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3F1B9" w14:textId="77777777" w:rsidR="00D432E3" w:rsidRPr="008967C7" w:rsidRDefault="00D432E3" w:rsidP="00D3639F">
      <w:pPr>
        <w:pStyle w:val="2"/>
        <w:spacing w:before="0" w:after="0"/>
        <w:ind w:left="4248" w:firstLine="708"/>
        <w:jc w:val="both"/>
        <w:rPr>
          <w:b/>
          <w:bCs/>
          <w:iCs/>
          <w:sz w:val="20"/>
        </w:rPr>
      </w:pPr>
      <w:r w:rsidRPr="008967C7">
        <w:rPr>
          <w:b/>
          <w:bCs/>
          <w:iCs/>
          <w:sz w:val="20"/>
        </w:rPr>
        <w:t xml:space="preserve">                                         ЗАТВЕРДЖЕНО</w:t>
      </w:r>
    </w:p>
    <w:p w14:paraId="50DD1960" w14:textId="5FDDC757" w:rsidR="00D432E3" w:rsidRPr="008967C7" w:rsidRDefault="00D432E3" w:rsidP="00D3639F">
      <w:pPr>
        <w:pStyle w:val="2"/>
        <w:spacing w:before="0" w:after="0"/>
        <w:ind w:left="4248" w:firstLine="708"/>
        <w:jc w:val="both"/>
        <w:rPr>
          <w:bCs/>
          <w:iCs/>
          <w:sz w:val="20"/>
        </w:rPr>
      </w:pPr>
      <w:r w:rsidRPr="008967C7">
        <w:rPr>
          <w:bCs/>
          <w:iCs/>
          <w:sz w:val="20"/>
        </w:rPr>
        <w:t xml:space="preserve">                              </w:t>
      </w:r>
      <w:r w:rsidR="00CF23F7" w:rsidRPr="008967C7">
        <w:rPr>
          <w:bCs/>
          <w:iCs/>
          <w:sz w:val="20"/>
        </w:rPr>
        <w:t>Р</w:t>
      </w:r>
      <w:r w:rsidRPr="008967C7">
        <w:rPr>
          <w:bCs/>
          <w:iCs/>
          <w:sz w:val="20"/>
        </w:rPr>
        <w:t xml:space="preserve">ішенням </w:t>
      </w:r>
      <w:r w:rsidR="0051013B">
        <w:rPr>
          <w:bCs/>
          <w:iCs/>
          <w:sz w:val="20"/>
        </w:rPr>
        <w:t>С</w:t>
      </w:r>
      <w:r w:rsidRPr="008967C7">
        <w:rPr>
          <w:bCs/>
          <w:iCs/>
          <w:sz w:val="20"/>
        </w:rPr>
        <w:t xml:space="preserve">постережної ради </w:t>
      </w:r>
    </w:p>
    <w:p w14:paraId="4D23698A" w14:textId="77777777" w:rsidR="00D432E3" w:rsidRPr="008967C7" w:rsidRDefault="00D432E3" w:rsidP="00D3639F">
      <w:pPr>
        <w:pStyle w:val="2"/>
        <w:spacing w:before="0" w:after="0"/>
        <w:ind w:left="4248" w:firstLine="708"/>
        <w:jc w:val="both"/>
        <w:rPr>
          <w:bCs/>
          <w:iCs/>
          <w:sz w:val="20"/>
        </w:rPr>
      </w:pPr>
      <w:r w:rsidRPr="008967C7">
        <w:rPr>
          <w:bCs/>
          <w:iCs/>
          <w:sz w:val="20"/>
        </w:rPr>
        <w:t xml:space="preserve">                              кредитної спілки “Єднання через</w:t>
      </w:r>
    </w:p>
    <w:p w14:paraId="6294C206" w14:textId="77777777" w:rsidR="00D432E3" w:rsidRPr="008967C7" w:rsidRDefault="00D432E3" w:rsidP="00D3639F">
      <w:pPr>
        <w:pStyle w:val="2"/>
        <w:spacing w:before="0" w:after="0"/>
        <w:ind w:left="4248" w:firstLine="708"/>
        <w:jc w:val="both"/>
        <w:rPr>
          <w:bCs/>
          <w:iCs/>
          <w:sz w:val="20"/>
        </w:rPr>
      </w:pPr>
      <w:r w:rsidRPr="008967C7">
        <w:rPr>
          <w:bCs/>
          <w:iCs/>
          <w:sz w:val="20"/>
        </w:rPr>
        <w:t xml:space="preserve">                              Природний  Закон»” </w:t>
      </w:r>
    </w:p>
    <w:p w14:paraId="7FE459C9" w14:textId="64AD07E4" w:rsidR="00D432E3" w:rsidRPr="008967C7" w:rsidRDefault="00D432E3" w:rsidP="00D3639F">
      <w:pPr>
        <w:pStyle w:val="2"/>
        <w:spacing w:before="0" w:after="0"/>
        <w:ind w:left="4248" w:firstLine="708"/>
        <w:jc w:val="both"/>
        <w:rPr>
          <w:bCs/>
          <w:iCs/>
          <w:sz w:val="20"/>
        </w:rPr>
      </w:pPr>
      <w:r w:rsidRPr="008967C7">
        <w:rPr>
          <w:bCs/>
          <w:iCs/>
          <w:sz w:val="20"/>
        </w:rPr>
        <w:t xml:space="preserve">                              </w:t>
      </w:r>
      <w:r w:rsidR="00CF23F7" w:rsidRPr="008967C7">
        <w:rPr>
          <w:bCs/>
          <w:iCs/>
          <w:sz w:val="20"/>
        </w:rPr>
        <w:t>П</w:t>
      </w:r>
      <w:r w:rsidRPr="008967C7">
        <w:rPr>
          <w:bCs/>
          <w:iCs/>
          <w:sz w:val="20"/>
        </w:rPr>
        <w:t xml:space="preserve">ротокол № </w:t>
      </w:r>
      <w:r w:rsidR="008B509F" w:rsidRPr="008967C7">
        <w:rPr>
          <w:bCs/>
          <w:iCs/>
          <w:sz w:val="20"/>
        </w:rPr>
        <w:t>1</w:t>
      </w:r>
      <w:r w:rsidR="008A19BD" w:rsidRPr="008967C7">
        <w:rPr>
          <w:bCs/>
          <w:iCs/>
          <w:sz w:val="20"/>
        </w:rPr>
        <w:t>9</w:t>
      </w:r>
      <w:r w:rsidRPr="008967C7">
        <w:rPr>
          <w:bCs/>
          <w:iCs/>
          <w:sz w:val="20"/>
        </w:rPr>
        <w:t xml:space="preserve"> від </w:t>
      </w:r>
      <w:r w:rsidR="00272B39" w:rsidRPr="008967C7">
        <w:rPr>
          <w:bCs/>
          <w:iCs/>
          <w:sz w:val="20"/>
        </w:rPr>
        <w:t xml:space="preserve"> 1</w:t>
      </w:r>
      <w:r w:rsidR="007A5859" w:rsidRPr="008967C7">
        <w:rPr>
          <w:bCs/>
          <w:iCs/>
          <w:sz w:val="20"/>
        </w:rPr>
        <w:t>3</w:t>
      </w:r>
      <w:r w:rsidRPr="008967C7">
        <w:rPr>
          <w:bCs/>
          <w:iCs/>
          <w:sz w:val="20"/>
        </w:rPr>
        <w:t>.0</w:t>
      </w:r>
      <w:r w:rsidR="007A5859" w:rsidRPr="008967C7">
        <w:rPr>
          <w:bCs/>
          <w:iCs/>
          <w:sz w:val="20"/>
        </w:rPr>
        <w:t>7</w:t>
      </w:r>
      <w:r w:rsidR="00272B39" w:rsidRPr="008967C7">
        <w:rPr>
          <w:bCs/>
          <w:iCs/>
          <w:sz w:val="20"/>
        </w:rPr>
        <w:t>.202</w:t>
      </w:r>
      <w:r w:rsidR="008B509F" w:rsidRPr="008967C7">
        <w:rPr>
          <w:bCs/>
          <w:iCs/>
          <w:sz w:val="20"/>
        </w:rPr>
        <w:t>1</w:t>
      </w:r>
      <w:r w:rsidRPr="008967C7">
        <w:rPr>
          <w:bCs/>
          <w:iCs/>
          <w:sz w:val="20"/>
        </w:rPr>
        <w:t xml:space="preserve"> р.</w:t>
      </w:r>
    </w:p>
    <w:p w14:paraId="76556CA7" w14:textId="462992BD" w:rsidR="00D432E3" w:rsidRPr="008967C7" w:rsidRDefault="00D432E3" w:rsidP="00D3639F">
      <w:pPr>
        <w:pStyle w:val="2"/>
        <w:spacing w:before="0" w:after="0"/>
        <w:ind w:left="4248" w:firstLine="708"/>
        <w:jc w:val="both"/>
        <w:rPr>
          <w:bCs/>
          <w:iCs/>
          <w:sz w:val="20"/>
        </w:rPr>
      </w:pPr>
      <w:r w:rsidRPr="008967C7">
        <w:rPr>
          <w:bCs/>
          <w:iCs/>
          <w:sz w:val="20"/>
        </w:rPr>
        <w:t xml:space="preserve">                              Голова </w:t>
      </w:r>
      <w:r w:rsidR="0051013B">
        <w:rPr>
          <w:bCs/>
          <w:iCs/>
          <w:sz w:val="20"/>
        </w:rPr>
        <w:t>С</w:t>
      </w:r>
      <w:r w:rsidRPr="008967C7">
        <w:rPr>
          <w:bCs/>
          <w:iCs/>
          <w:sz w:val="20"/>
        </w:rPr>
        <w:t>постережної ради</w:t>
      </w:r>
    </w:p>
    <w:p w14:paraId="46362D97" w14:textId="478F5A8F" w:rsidR="00D432E3" w:rsidRPr="008967C7" w:rsidRDefault="00D432E3" w:rsidP="00D3639F">
      <w:pPr>
        <w:pStyle w:val="2"/>
        <w:spacing w:before="0" w:after="0"/>
        <w:ind w:left="4248" w:firstLine="708"/>
        <w:jc w:val="both"/>
        <w:rPr>
          <w:bCs/>
          <w:iCs/>
          <w:sz w:val="20"/>
        </w:rPr>
      </w:pPr>
      <w:r w:rsidRPr="008967C7">
        <w:rPr>
          <w:bCs/>
          <w:iCs/>
          <w:sz w:val="20"/>
        </w:rPr>
        <w:t xml:space="preserve">                              ______________ </w:t>
      </w:r>
      <w:r w:rsidR="00992E4B">
        <w:rPr>
          <w:bCs/>
          <w:iCs/>
          <w:sz w:val="20"/>
        </w:rPr>
        <w:t>/</w:t>
      </w:r>
      <w:proofErr w:type="spellStart"/>
      <w:r w:rsidR="00992E4B">
        <w:rPr>
          <w:bCs/>
          <w:iCs/>
          <w:sz w:val="20"/>
        </w:rPr>
        <w:t>Тр</w:t>
      </w:r>
      <w:r w:rsidR="00A8171E">
        <w:rPr>
          <w:bCs/>
          <w:iCs/>
          <w:sz w:val="20"/>
        </w:rPr>
        <w:t>убчанінов</w:t>
      </w:r>
      <w:proofErr w:type="spellEnd"/>
      <w:r w:rsidR="00A8171E">
        <w:rPr>
          <w:bCs/>
          <w:iCs/>
          <w:sz w:val="20"/>
        </w:rPr>
        <w:t xml:space="preserve"> Ю. О.</w:t>
      </w:r>
      <w:r w:rsidR="00992E4B">
        <w:rPr>
          <w:bCs/>
          <w:iCs/>
          <w:sz w:val="20"/>
        </w:rPr>
        <w:t>/</w:t>
      </w:r>
    </w:p>
    <w:p w14:paraId="277FDB7D" w14:textId="77777777" w:rsidR="00D432E3" w:rsidRPr="008967C7" w:rsidRDefault="00D432E3" w:rsidP="00D3639F">
      <w:pPr>
        <w:jc w:val="both"/>
        <w:rPr>
          <w:sz w:val="28"/>
          <w:szCs w:val="28"/>
        </w:rPr>
      </w:pPr>
    </w:p>
    <w:p w14:paraId="6F1417E2" w14:textId="77777777" w:rsidR="00D432E3" w:rsidRPr="008967C7" w:rsidRDefault="00D432E3" w:rsidP="00D3639F">
      <w:pPr>
        <w:jc w:val="both"/>
        <w:rPr>
          <w:b/>
          <w:sz w:val="28"/>
          <w:szCs w:val="28"/>
        </w:rPr>
      </w:pPr>
    </w:p>
    <w:p w14:paraId="70E53242" w14:textId="77777777" w:rsidR="00D432E3" w:rsidRPr="008967C7" w:rsidRDefault="00D432E3" w:rsidP="00D3639F">
      <w:pPr>
        <w:jc w:val="both"/>
        <w:rPr>
          <w:b/>
        </w:rPr>
      </w:pPr>
    </w:p>
    <w:p w14:paraId="23C6033E" w14:textId="77777777" w:rsidR="00D432E3" w:rsidRPr="008967C7" w:rsidRDefault="00D432E3" w:rsidP="00D3639F">
      <w:pPr>
        <w:jc w:val="both"/>
        <w:rPr>
          <w:b/>
        </w:rPr>
      </w:pPr>
    </w:p>
    <w:p w14:paraId="7E771F56" w14:textId="77777777" w:rsidR="00D432E3" w:rsidRPr="008967C7" w:rsidRDefault="00D432E3" w:rsidP="00D3639F">
      <w:pPr>
        <w:jc w:val="both"/>
        <w:rPr>
          <w:b/>
        </w:rPr>
      </w:pPr>
    </w:p>
    <w:p w14:paraId="3AFA20D3" w14:textId="77777777" w:rsidR="00D432E3" w:rsidRPr="008967C7" w:rsidRDefault="00D432E3" w:rsidP="00D3639F">
      <w:pPr>
        <w:jc w:val="both"/>
        <w:rPr>
          <w:b/>
        </w:rPr>
      </w:pPr>
    </w:p>
    <w:p w14:paraId="28CA1EC9" w14:textId="77777777" w:rsidR="00D432E3" w:rsidRPr="008967C7" w:rsidRDefault="00D432E3" w:rsidP="00D3639F">
      <w:pPr>
        <w:jc w:val="both"/>
        <w:rPr>
          <w:b/>
        </w:rPr>
      </w:pPr>
    </w:p>
    <w:p w14:paraId="6D0BE094" w14:textId="77777777" w:rsidR="00D432E3" w:rsidRPr="008967C7" w:rsidRDefault="00D432E3" w:rsidP="00D3639F">
      <w:pPr>
        <w:jc w:val="center"/>
        <w:rPr>
          <w:b/>
        </w:rPr>
      </w:pPr>
    </w:p>
    <w:p w14:paraId="7BB38C9E" w14:textId="77777777" w:rsidR="00D432E3" w:rsidRPr="008967C7" w:rsidRDefault="00D432E3" w:rsidP="00D3639F">
      <w:pPr>
        <w:jc w:val="center"/>
        <w:rPr>
          <w:b/>
        </w:rPr>
      </w:pPr>
    </w:p>
    <w:p w14:paraId="3226772B" w14:textId="77777777" w:rsidR="00D432E3" w:rsidRPr="008967C7" w:rsidRDefault="00D432E3" w:rsidP="00D3639F">
      <w:pPr>
        <w:jc w:val="center"/>
        <w:rPr>
          <w:rFonts w:ascii="Georgia" w:hAnsi="Georgia"/>
          <w:b/>
          <w:sz w:val="56"/>
          <w:szCs w:val="56"/>
        </w:rPr>
      </w:pPr>
      <w:r w:rsidRPr="008967C7">
        <w:rPr>
          <w:rFonts w:ascii="Georgia" w:hAnsi="Georgia"/>
          <w:b/>
          <w:sz w:val="56"/>
          <w:szCs w:val="56"/>
        </w:rPr>
        <w:t>ПОЛОЖЕННЯ</w:t>
      </w:r>
    </w:p>
    <w:p w14:paraId="08B68A83" w14:textId="77777777" w:rsidR="00D432E3" w:rsidRPr="008967C7" w:rsidRDefault="00D432E3" w:rsidP="00D3639F">
      <w:pPr>
        <w:jc w:val="center"/>
        <w:rPr>
          <w:rFonts w:ascii="Georgia" w:hAnsi="Georgia"/>
          <w:b/>
          <w:sz w:val="56"/>
          <w:szCs w:val="56"/>
        </w:rPr>
      </w:pPr>
      <w:r w:rsidRPr="008967C7">
        <w:rPr>
          <w:rFonts w:ascii="Georgia" w:hAnsi="Georgia"/>
          <w:b/>
          <w:sz w:val="56"/>
          <w:szCs w:val="56"/>
        </w:rPr>
        <w:t>ПРО ФІНАНСОВІ ПОСЛУГИ</w:t>
      </w:r>
    </w:p>
    <w:p w14:paraId="5DEC678E" w14:textId="77777777" w:rsidR="00D432E3" w:rsidRPr="008967C7" w:rsidRDefault="00D432E3" w:rsidP="00D3639F">
      <w:pPr>
        <w:jc w:val="center"/>
        <w:rPr>
          <w:rFonts w:ascii="Georgia" w:hAnsi="Georgia"/>
          <w:b/>
          <w:sz w:val="64"/>
          <w:szCs w:val="64"/>
        </w:rPr>
      </w:pPr>
    </w:p>
    <w:p w14:paraId="514D939E" w14:textId="77777777" w:rsidR="00D432E3" w:rsidRPr="008967C7" w:rsidRDefault="00D432E3" w:rsidP="00D3639F">
      <w:pPr>
        <w:jc w:val="center"/>
        <w:rPr>
          <w:rFonts w:ascii="Georgia" w:hAnsi="Georgia"/>
          <w:b/>
          <w:sz w:val="48"/>
          <w:szCs w:val="48"/>
        </w:rPr>
      </w:pPr>
      <w:r w:rsidRPr="008967C7">
        <w:rPr>
          <w:rFonts w:ascii="Georgia" w:hAnsi="Georgia"/>
          <w:b/>
          <w:sz w:val="48"/>
          <w:szCs w:val="48"/>
        </w:rPr>
        <w:t>кредитної спілки</w:t>
      </w:r>
    </w:p>
    <w:p w14:paraId="2824F6DB" w14:textId="77777777" w:rsidR="00D432E3" w:rsidRPr="008967C7" w:rsidRDefault="00D432E3" w:rsidP="00D3639F">
      <w:pPr>
        <w:jc w:val="center"/>
        <w:rPr>
          <w:rFonts w:ascii="Georgia" w:hAnsi="Georgia"/>
          <w:b/>
          <w:sz w:val="48"/>
          <w:szCs w:val="48"/>
        </w:rPr>
      </w:pPr>
      <w:r w:rsidRPr="008967C7">
        <w:rPr>
          <w:rFonts w:ascii="Georgia" w:hAnsi="Georgia"/>
          <w:b/>
          <w:sz w:val="48"/>
          <w:szCs w:val="48"/>
        </w:rPr>
        <w:t>"Єднання через Природний Закон "</w:t>
      </w:r>
    </w:p>
    <w:p w14:paraId="2D1EFCF6"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Georgia" w:hAnsi="Georgia"/>
          <w:b/>
          <w:color w:val="auto"/>
          <w:sz w:val="24"/>
          <w:szCs w:val="24"/>
          <w:lang w:val="uk-UA"/>
        </w:rPr>
      </w:pPr>
    </w:p>
    <w:p w14:paraId="18DB3533"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Georgia" w:hAnsi="Georgia"/>
          <w:b/>
          <w:color w:val="auto"/>
          <w:sz w:val="24"/>
          <w:szCs w:val="24"/>
          <w:lang w:val="uk-UA"/>
        </w:rPr>
      </w:pPr>
    </w:p>
    <w:p w14:paraId="2C94921C"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Georgia" w:hAnsi="Georgia"/>
          <w:b/>
          <w:color w:val="auto"/>
          <w:sz w:val="48"/>
          <w:szCs w:val="48"/>
          <w:lang w:val="uk-UA"/>
        </w:rPr>
      </w:pPr>
      <w:r w:rsidRPr="008967C7">
        <w:rPr>
          <w:rFonts w:ascii="Georgia" w:hAnsi="Georgia"/>
          <w:b/>
          <w:color w:val="auto"/>
          <w:sz w:val="48"/>
          <w:szCs w:val="48"/>
          <w:lang w:val="uk-UA"/>
        </w:rPr>
        <w:t>(Нова редакція)</w:t>
      </w:r>
    </w:p>
    <w:p w14:paraId="5AB618EF"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48"/>
          <w:szCs w:val="48"/>
          <w:lang w:val="uk-UA"/>
        </w:rPr>
      </w:pPr>
    </w:p>
    <w:p w14:paraId="16E75DB9"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48"/>
          <w:szCs w:val="48"/>
          <w:lang w:val="uk-UA"/>
        </w:rPr>
      </w:pPr>
    </w:p>
    <w:p w14:paraId="45032DF7"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24"/>
          <w:szCs w:val="24"/>
          <w:lang w:val="uk-UA"/>
        </w:rPr>
      </w:pPr>
    </w:p>
    <w:p w14:paraId="26073992"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24"/>
          <w:szCs w:val="24"/>
          <w:lang w:val="uk-UA"/>
        </w:rPr>
      </w:pPr>
    </w:p>
    <w:p w14:paraId="7E384B89"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50B6BB22"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0D35E4A4"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67912086"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45999051"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2F4252E3"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1E7291AE"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2C4B7111"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653D5D22"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b/>
          <w:color w:val="auto"/>
          <w:sz w:val="24"/>
          <w:szCs w:val="24"/>
          <w:lang w:val="uk-UA"/>
        </w:rPr>
      </w:pPr>
    </w:p>
    <w:p w14:paraId="7E2AD7E2"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36"/>
          <w:szCs w:val="36"/>
          <w:lang w:val="uk-UA"/>
        </w:rPr>
      </w:pPr>
    </w:p>
    <w:p w14:paraId="4CA906F1"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36"/>
          <w:szCs w:val="36"/>
          <w:lang w:val="uk-UA"/>
        </w:rPr>
      </w:pPr>
    </w:p>
    <w:p w14:paraId="0B7C1F8D"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color w:val="auto"/>
          <w:sz w:val="36"/>
          <w:szCs w:val="36"/>
          <w:lang w:val="uk-UA"/>
        </w:rPr>
      </w:pPr>
    </w:p>
    <w:p w14:paraId="33D30917"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Georgia" w:hAnsi="Georgia"/>
          <w:b/>
          <w:color w:val="auto"/>
          <w:sz w:val="36"/>
          <w:szCs w:val="36"/>
          <w:lang w:val="uk-UA"/>
        </w:rPr>
      </w:pPr>
      <w:r w:rsidRPr="008967C7">
        <w:rPr>
          <w:rFonts w:ascii="Georgia" w:hAnsi="Georgia"/>
          <w:b/>
          <w:color w:val="auto"/>
          <w:sz w:val="36"/>
          <w:szCs w:val="36"/>
          <w:lang w:val="uk-UA"/>
        </w:rPr>
        <w:t>м. Марганець</w:t>
      </w:r>
    </w:p>
    <w:p w14:paraId="421078EB"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Georgia" w:hAnsi="Georgia"/>
          <w:b/>
          <w:bCs/>
          <w:color w:val="auto"/>
          <w:sz w:val="26"/>
          <w:szCs w:val="26"/>
          <w:lang w:val="uk-UA"/>
        </w:rPr>
      </w:pPr>
    </w:p>
    <w:p w14:paraId="0CFBA6BE"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40"/>
        <w:jc w:val="both"/>
        <w:rPr>
          <w:rFonts w:ascii="Times New Roman" w:hAnsi="Times New Roman"/>
          <w:b/>
          <w:bCs/>
          <w:color w:val="auto"/>
          <w:sz w:val="24"/>
          <w:szCs w:val="24"/>
          <w:lang w:val="uk-UA"/>
        </w:rPr>
      </w:pPr>
    </w:p>
    <w:p w14:paraId="698F9FE1"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b/>
          <w:bCs/>
          <w:color w:val="auto"/>
          <w:sz w:val="24"/>
          <w:szCs w:val="24"/>
          <w:lang w:val="uk-UA"/>
        </w:rPr>
      </w:pPr>
      <w:r w:rsidRPr="008967C7">
        <w:rPr>
          <w:rFonts w:ascii="Times New Roman" w:hAnsi="Times New Roman"/>
          <w:b/>
          <w:bCs/>
          <w:color w:val="auto"/>
          <w:sz w:val="24"/>
          <w:szCs w:val="24"/>
          <w:lang w:val="uk-UA"/>
        </w:rPr>
        <w:lastRenderedPageBreak/>
        <w:t>1. ЗАГАЛЬНІ  ПОЛОЖЕННЯ</w:t>
      </w:r>
    </w:p>
    <w:p w14:paraId="45F562F7" w14:textId="77777777" w:rsidR="00D432E3" w:rsidRPr="008967C7" w:rsidRDefault="00D432E3" w:rsidP="00D3639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b/>
          <w:bCs/>
          <w:color w:val="auto"/>
          <w:sz w:val="24"/>
          <w:szCs w:val="24"/>
          <w:lang w:val="uk-UA"/>
        </w:rPr>
      </w:pPr>
    </w:p>
    <w:p w14:paraId="71E26A9B" w14:textId="77777777" w:rsidR="00D432E3" w:rsidRPr="008967C7" w:rsidRDefault="00D432E3" w:rsidP="00D3639F">
      <w:pPr>
        <w:pStyle w:val="a3"/>
        <w:rPr>
          <w:rFonts w:ascii="Times New Roman" w:hAnsi="Times New Roman"/>
          <w:szCs w:val="24"/>
        </w:rPr>
      </w:pPr>
      <w:r w:rsidRPr="008967C7">
        <w:rPr>
          <w:rFonts w:ascii="Times New Roman" w:hAnsi="Times New Roman"/>
          <w:szCs w:val="24"/>
        </w:rPr>
        <w:t xml:space="preserve">1.1. Відповідно до Законів України «Про кредитні спілки», «Про фінансові послуги та державне регулювання ринків фінансових послуг», </w:t>
      </w:r>
      <w:r w:rsidR="0063440A" w:rsidRPr="008967C7">
        <w:rPr>
          <w:rFonts w:ascii="Times New Roman" w:hAnsi="Times New Roman"/>
          <w:szCs w:val="24"/>
        </w:rPr>
        <w:t xml:space="preserve">«Про споживче кредитування», </w:t>
      </w:r>
      <w:r w:rsidRPr="008967C7">
        <w:rPr>
          <w:rFonts w:ascii="Times New Roman" w:hAnsi="Times New Roman"/>
          <w:szCs w:val="2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свого Статуту та, за необхідності, наявності відповідних ліцензій,  кредитна спілка «Єднання через Природний Закон» (далі – кредитна спілка) надає наступні види фінансових послуг:</w:t>
      </w:r>
    </w:p>
    <w:p w14:paraId="1620A416" w14:textId="77777777" w:rsidR="00D432E3" w:rsidRPr="008967C7" w:rsidRDefault="00D432E3" w:rsidP="00D3639F">
      <w:pPr>
        <w:pStyle w:val="a3"/>
        <w:rPr>
          <w:rFonts w:ascii="Times New Roman" w:hAnsi="Times New Roman"/>
          <w:szCs w:val="24"/>
        </w:rPr>
      </w:pPr>
      <w:r w:rsidRPr="008967C7">
        <w:rPr>
          <w:rFonts w:ascii="Times New Roman" w:hAnsi="Times New Roman"/>
          <w:szCs w:val="24"/>
        </w:rPr>
        <w:t>1)  залучення фінансових активів із зобов’язанням щодо наступного їх повернення;</w:t>
      </w:r>
    </w:p>
    <w:p w14:paraId="7D43A97E" w14:textId="77777777" w:rsidR="00D432E3" w:rsidRPr="008967C7" w:rsidRDefault="00D432E3" w:rsidP="00D3639F">
      <w:pPr>
        <w:pStyle w:val="a3"/>
        <w:rPr>
          <w:rFonts w:ascii="Times New Roman" w:hAnsi="Times New Roman"/>
          <w:szCs w:val="24"/>
        </w:rPr>
      </w:pPr>
      <w:r w:rsidRPr="008967C7">
        <w:rPr>
          <w:rFonts w:ascii="Times New Roman" w:hAnsi="Times New Roman"/>
          <w:szCs w:val="24"/>
        </w:rPr>
        <w:t xml:space="preserve">2) </w:t>
      </w:r>
      <w:r w:rsidR="00272B39" w:rsidRPr="008967C7">
        <w:rPr>
          <w:rFonts w:ascii="Times New Roman" w:hAnsi="Times New Roman"/>
          <w:szCs w:val="24"/>
        </w:rPr>
        <w:t xml:space="preserve"> </w:t>
      </w:r>
      <w:r w:rsidRPr="008967C7">
        <w:rPr>
          <w:rFonts w:ascii="Times New Roman" w:hAnsi="Times New Roman"/>
          <w:szCs w:val="24"/>
        </w:rPr>
        <w:t>надання коштів у позику, в тому числі і на умовах фінансового кредиту.</w:t>
      </w:r>
    </w:p>
    <w:p w14:paraId="27CA4E3F" w14:textId="77777777" w:rsidR="00D432E3" w:rsidRPr="008967C7" w:rsidRDefault="00D432E3" w:rsidP="00D3639F">
      <w:pPr>
        <w:pStyle w:val="WW-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3"/>
        <w:jc w:val="both"/>
        <w:rPr>
          <w:rFonts w:ascii="Times New Roman" w:hAnsi="Times New Roman" w:cs="Times New Roman"/>
          <w:color w:val="auto"/>
          <w:sz w:val="24"/>
          <w:szCs w:val="24"/>
          <w:lang w:val="uk-UA"/>
        </w:rPr>
      </w:pPr>
      <w:r w:rsidRPr="008967C7">
        <w:rPr>
          <w:rFonts w:ascii="Times New Roman" w:hAnsi="Times New Roman" w:cs="Times New Roman"/>
          <w:color w:val="auto"/>
          <w:sz w:val="24"/>
          <w:szCs w:val="24"/>
          <w:lang w:val="uk-UA"/>
        </w:rPr>
        <w:t>1.2. При наданні фінансових послуг кредитна спілка здійснює передбачені законодавством процедури щодо фінансового моніторингу по виявленню фінансових операцій, які підлягають фінансовому моніторингу та інших фінансових операцій, що можуть бути пов’язані з легалізацією (відмиванням) доходів, отриманих злочинним шляхом або спрямованих на фінансування тероризму.</w:t>
      </w:r>
    </w:p>
    <w:p w14:paraId="172889F3" w14:textId="77777777" w:rsidR="00D432E3" w:rsidRPr="008967C7" w:rsidRDefault="00D432E3" w:rsidP="00D3639F">
      <w:pPr>
        <w:pStyle w:val="WW-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3"/>
        <w:jc w:val="both"/>
        <w:rPr>
          <w:rFonts w:ascii="Times New Roman" w:hAnsi="Times New Roman" w:cs="Times New Roman"/>
          <w:color w:val="auto"/>
          <w:sz w:val="24"/>
          <w:szCs w:val="24"/>
          <w:lang w:val="uk-UA"/>
        </w:rPr>
      </w:pPr>
      <w:r w:rsidRPr="008967C7">
        <w:rPr>
          <w:rFonts w:ascii="Times New Roman" w:hAnsi="Times New Roman" w:cs="Times New Roman"/>
          <w:color w:val="auto"/>
          <w:sz w:val="24"/>
          <w:szCs w:val="24"/>
          <w:lang w:val="uk-UA"/>
        </w:rPr>
        <w:t>1.3. Кредитна спілка надає фінансові послуги, зазначені у п. 1.1. Розділу 1 цього Положення, у відповідності до вимог чинного законодавства України.</w:t>
      </w:r>
    </w:p>
    <w:p w14:paraId="0940F890" w14:textId="672FE0CD" w:rsidR="00D432E3" w:rsidRPr="008967C7" w:rsidRDefault="00D432E3" w:rsidP="00D3639F">
      <w:pPr>
        <w:pStyle w:val="WW-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rFonts w:ascii="Times New Roman" w:hAnsi="Times New Roman" w:cs="Times New Roman"/>
          <w:color w:val="auto"/>
          <w:sz w:val="24"/>
          <w:szCs w:val="24"/>
          <w:shd w:val="clear" w:color="auto" w:fill="FFFFFF"/>
          <w:lang w:val="uk-UA"/>
        </w:rPr>
      </w:pPr>
      <w:r w:rsidRPr="008967C7">
        <w:rPr>
          <w:rFonts w:ascii="Times New Roman" w:hAnsi="Times New Roman" w:cs="Times New Roman"/>
          <w:color w:val="auto"/>
          <w:sz w:val="24"/>
          <w:szCs w:val="24"/>
          <w:shd w:val="clear" w:color="auto" w:fill="FFFFFF"/>
          <w:lang w:val="uk-UA"/>
        </w:rPr>
        <w:t xml:space="preserve">1.4. Кредитна спілка здійснює надання фінансових послуг, зазначених у п. 1.1. Розділу 1 цього Положення, на підставі відповідних договорів, умови яких повинні відповідати вимогам Цивільного кодексу України, статті 6 Закону України «Про фінансові послуги та державне регулювання ринків фінансових послуг», </w:t>
      </w:r>
      <w:r w:rsidR="003817A6" w:rsidRPr="003817A6">
        <w:rPr>
          <w:rFonts w:ascii="Times New Roman" w:hAnsi="Times New Roman"/>
          <w:sz w:val="24"/>
          <w:szCs w:val="24"/>
          <w:lang w:val="uk-UA"/>
        </w:rPr>
        <w:t>Ліцензійни</w:t>
      </w:r>
      <w:r w:rsidR="003817A6">
        <w:rPr>
          <w:rFonts w:ascii="Times New Roman" w:hAnsi="Times New Roman"/>
          <w:sz w:val="24"/>
          <w:szCs w:val="24"/>
          <w:lang w:val="uk-UA"/>
        </w:rPr>
        <w:t>х</w:t>
      </w:r>
      <w:r w:rsidR="003817A6" w:rsidRPr="003817A6">
        <w:rPr>
          <w:rFonts w:ascii="Times New Roman" w:hAnsi="Times New Roman"/>
          <w:sz w:val="24"/>
          <w:szCs w:val="24"/>
          <w:lang w:val="uk-UA"/>
        </w:rPr>
        <w:t xml:space="preserve"> умов провадження господарської діяльності з надання фінансових послуг (крім  професійної діяльності на ринку цінних паперів)</w:t>
      </w:r>
      <w:r w:rsidR="003817A6">
        <w:rPr>
          <w:rFonts w:ascii="Times New Roman" w:hAnsi="Times New Roman"/>
          <w:sz w:val="24"/>
          <w:szCs w:val="24"/>
          <w:lang w:val="uk-UA"/>
        </w:rPr>
        <w:t xml:space="preserve">, </w:t>
      </w:r>
      <w:r w:rsidR="00535575" w:rsidRPr="008967C7">
        <w:rPr>
          <w:rFonts w:ascii="Times New Roman" w:hAnsi="Times New Roman" w:cs="Times New Roman"/>
          <w:color w:val="auto"/>
          <w:sz w:val="24"/>
          <w:szCs w:val="24"/>
          <w:shd w:val="clear" w:color="auto" w:fill="FFFFFF"/>
          <w:lang w:val="uk-UA"/>
        </w:rPr>
        <w:t>Положення про визначення умов провадження діяльності з надання фінансових послуг, здійснення яких потребує відповідної ліцензії (</w:t>
      </w:r>
      <w:hyperlink r:id="rId8" w:tgtFrame="_blank" w:history="1">
        <w:r w:rsidR="00535575" w:rsidRPr="008967C7">
          <w:rPr>
            <w:rFonts w:ascii="Times New Roman" w:hAnsi="Times New Roman" w:cs="Times New Roman"/>
            <w:color w:val="auto"/>
            <w:sz w:val="24"/>
            <w:szCs w:val="24"/>
            <w:lang w:val="uk-UA"/>
          </w:rPr>
          <w:t>л</w:t>
        </w:r>
        <w:r w:rsidRPr="008967C7">
          <w:rPr>
            <w:rFonts w:ascii="Times New Roman" w:hAnsi="Times New Roman" w:cs="Times New Roman"/>
            <w:color w:val="auto"/>
            <w:sz w:val="24"/>
            <w:szCs w:val="24"/>
            <w:lang w:val="uk-UA"/>
          </w:rPr>
          <w:t>іцензійних умов</w:t>
        </w:r>
        <w:r w:rsidR="00535575" w:rsidRPr="008967C7">
          <w:rPr>
            <w:rFonts w:ascii="Times New Roman" w:hAnsi="Times New Roman" w:cs="Times New Roman"/>
            <w:color w:val="auto"/>
            <w:sz w:val="24"/>
            <w:szCs w:val="24"/>
            <w:lang w:val="uk-UA"/>
          </w:rPr>
          <w:t>), затверджених Постановою Правління НБУ від 30 березня 2021 № 27</w:t>
        </w:r>
        <w:r w:rsidRPr="008967C7">
          <w:rPr>
            <w:rFonts w:ascii="Times New Roman" w:hAnsi="Times New Roman" w:cs="Times New Roman"/>
            <w:color w:val="auto"/>
            <w:sz w:val="24"/>
            <w:szCs w:val="24"/>
            <w:lang w:val="uk-UA"/>
          </w:rPr>
          <w:t xml:space="preserve"> </w:t>
        </w:r>
      </w:hyperlink>
      <w:r w:rsidRPr="008967C7">
        <w:rPr>
          <w:rFonts w:ascii="Times New Roman" w:hAnsi="Times New Roman" w:cs="Times New Roman"/>
          <w:color w:val="auto"/>
          <w:sz w:val="24"/>
          <w:szCs w:val="24"/>
          <w:lang w:val="uk-UA"/>
        </w:rPr>
        <w:t xml:space="preserve">  (далі – Ліцензійні умови), Правил здійснення депозитних операцій для кредитних спілок</w:t>
      </w:r>
      <w:r w:rsidRPr="008967C7">
        <w:rPr>
          <w:rFonts w:ascii="Times New Roman" w:hAnsi="Times New Roman" w:cs="Times New Roman"/>
          <w:color w:val="auto"/>
          <w:sz w:val="24"/>
          <w:szCs w:val="24"/>
          <w:shd w:val="clear" w:color="auto" w:fill="FFFFFF"/>
          <w:lang w:val="uk-UA"/>
        </w:rPr>
        <w:t>, Закону України «Про споживче кредитування»</w:t>
      </w:r>
      <w:r w:rsidR="00535575" w:rsidRPr="008967C7">
        <w:rPr>
          <w:rFonts w:ascii="Times New Roman" w:hAnsi="Times New Roman" w:cs="Times New Roman"/>
          <w:color w:val="auto"/>
          <w:sz w:val="24"/>
          <w:szCs w:val="24"/>
          <w:shd w:val="clear" w:color="auto" w:fill="FFFFFF"/>
          <w:lang w:val="uk-UA"/>
        </w:rPr>
        <w:t>, Закону України «Про захист прав споживачів».</w:t>
      </w:r>
    </w:p>
    <w:p w14:paraId="1C8C5227" w14:textId="77777777" w:rsidR="00D432E3" w:rsidRPr="008967C7" w:rsidRDefault="00D432E3" w:rsidP="00D3639F">
      <w:pPr>
        <w:ind w:firstLine="567"/>
        <w:jc w:val="both"/>
      </w:pPr>
      <w:r w:rsidRPr="008967C7">
        <w:t>1.5. Поняття, які вживаються в Положенні про фінансові послуги кредитної спілки (далі - Положення), застосовуються у значеннях згідно із законодавством України, що регулює діяльність кредитних спілок.</w:t>
      </w:r>
    </w:p>
    <w:p w14:paraId="4E387197" w14:textId="77777777" w:rsidR="00D432E3" w:rsidRPr="008967C7" w:rsidRDefault="00D432E3" w:rsidP="00D3639F">
      <w:pPr>
        <w:spacing w:line="200" w:lineRule="atLeast"/>
        <w:ind w:firstLine="563"/>
        <w:jc w:val="both"/>
      </w:pPr>
      <w:r w:rsidRPr="008967C7">
        <w:rPr>
          <w:shd w:val="clear" w:color="auto" w:fill="FFFFFF"/>
        </w:rPr>
        <w:t>1.6. К</w:t>
      </w:r>
      <w:r w:rsidRPr="008967C7">
        <w:t xml:space="preserve">редитна спілка (включаючи відокремлені структурні підрозділи) забезпечує прийом членів кредитної спілки для проведення відповідних розрахунків, надання необхідної інформації та консультацій протягом часу, встановленого внутрішнім трудовим розпорядком, затвердженим наказом голови правління кредитної спілки.  </w:t>
      </w:r>
    </w:p>
    <w:p w14:paraId="22FDE5A5" w14:textId="77777777" w:rsidR="00D432E3" w:rsidRPr="008967C7" w:rsidRDefault="00D432E3" w:rsidP="00D3639F">
      <w:pPr>
        <w:ind w:left="-567" w:firstLine="567"/>
        <w:jc w:val="both"/>
        <w:rPr>
          <w:b/>
          <w:bCs/>
        </w:rPr>
      </w:pPr>
    </w:p>
    <w:p w14:paraId="015FAB75" w14:textId="77777777" w:rsidR="00D432E3" w:rsidRPr="008967C7" w:rsidRDefault="00D432E3" w:rsidP="00D3639F">
      <w:pPr>
        <w:ind w:firstLine="567"/>
        <w:jc w:val="center"/>
        <w:rPr>
          <w:b/>
          <w:bCs/>
        </w:rPr>
      </w:pPr>
      <w:r w:rsidRPr="008967C7">
        <w:rPr>
          <w:b/>
          <w:bCs/>
        </w:rPr>
        <w:t>2. ЗАЛУЧЕННЯ ВНЕСКІВ (ВКЛАДІВ) ЧЛЕНІВ КРЕДИТНОЇ СПІЛКИ НА ДЕПОЗИТНІ РАХУНКИ</w:t>
      </w:r>
    </w:p>
    <w:p w14:paraId="4E416A0A" w14:textId="77777777" w:rsidR="00D432E3" w:rsidRPr="008967C7" w:rsidRDefault="00D432E3" w:rsidP="00D3639F">
      <w:pPr>
        <w:ind w:firstLine="567"/>
        <w:jc w:val="center"/>
        <w:rPr>
          <w:b/>
          <w:bCs/>
        </w:rPr>
      </w:pPr>
    </w:p>
    <w:p w14:paraId="3E8DE6DD" w14:textId="77777777" w:rsidR="00D432E3" w:rsidRPr="008967C7" w:rsidRDefault="00D432E3" w:rsidP="00D3639F">
      <w:pPr>
        <w:pStyle w:val="a3"/>
        <w:ind w:firstLine="0"/>
        <w:rPr>
          <w:rFonts w:ascii="Times New Roman" w:hAnsi="Times New Roman"/>
          <w:b/>
          <w:i/>
          <w:iCs/>
          <w:szCs w:val="24"/>
        </w:rPr>
      </w:pPr>
      <w:r w:rsidRPr="008967C7">
        <w:rPr>
          <w:rFonts w:ascii="Times New Roman" w:hAnsi="Times New Roman"/>
          <w:b/>
          <w:i/>
          <w:iCs/>
          <w:szCs w:val="24"/>
        </w:rPr>
        <w:t xml:space="preserve">        2.1. Загальні питання здійснення діяльності по залученню внесків (вкладів) членів кредитної спілки на депозитні рахунки. </w:t>
      </w:r>
    </w:p>
    <w:p w14:paraId="64DE7A6F" w14:textId="77777777" w:rsidR="00D432E3" w:rsidRPr="008967C7" w:rsidRDefault="00D432E3" w:rsidP="00D3639F">
      <w:pPr>
        <w:jc w:val="both"/>
      </w:pPr>
    </w:p>
    <w:p w14:paraId="460BDF79" w14:textId="77777777" w:rsidR="00D432E3" w:rsidRPr="008967C7" w:rsidRDefault="00D432E3" w:rsidP="00D3639F">
      <w:pPr>
        <w:pStyle w:val="af4"/>
        <w:jc w:val="both"/>
        <w:rPr>
          <w:rFonts w:ascii="Times New Roman" w:hAnsi="Times New Roman"/>
          <w:sz w:val="24"/>
          <w:szCs w:val="24"/>
        </w:rPr>
      </w:pPr>
      <w:r w:rsidRPr="008967C7">
        <w:rPr>
          <w:rFonts w:ascii="Times New Roman" w:hAnsi="Times New Roman"/>
          <w:sz w:val="24"/>
          <w:szCs w:val="24"/>
        </w:rPr>
        <w:t xml:space="preserve">    2.1.1.  У цьому Положенні терміни щодо залучення внесків(вкладів) членів кредитної спілки на депозитні рахунки застосовуються у такому значенні:</w:t>
      </w:r>
    </w:p>
    <w:p w14:paraId="5088F50E" w14:textId="77777777" w:rsidR="00D432E3" w:rsidRPr="008967C7" w:rsidRDefault="00D432E3" w:rsidP="00D3639F">
      <w:pPr>
        <w:pStyle w:val="af4"/>
        <w:jc w:val="both"/>
        <w:rPr>
          <w:rFonts w:ascii="Times New Roman" w:hAnsi="Times New Roman"/>
          <w:sz w:val="24"/>
          <w:szCs w:val="24"/>
        </w:rPr>
      </w:pPr>
      <w:r w:rsidRPr="008967C7">
        <w:rPr>
          <w:rFonts w:ascii="Times New Roman" w:hAnsi="Times New Roman"/>
          <w:sz w:val="24"/>
          <w:szCs w:val="24"/>
        </w:rPr>
        <w:t xml:space="preserve">    Внесок (вклад) на депозитний рахунок – грошові кошти, внесені до кредитної спілки її членом на договірних умовах, на визначений строк або на вимогу та під процент на умовах видачі на першу вимогу або повернення зі </w:t>
      </w:r>
      <w:proofErr w:type="spellStart"/>
      <w:r w:rsidRPr="008967C7">
        <w:rPr>
          <w:rFonts w:ascii="Times New Roman" w:hAnsi="Times New Roman"/>
          <w:sz w:val="24"/>
          <w:szCs w:val="24"/>
        </w:rPr>
        <w:t>спливом</w:t>
      </w:r>
      <w:proofErr w:type="spellEnd"/>
      <w:r w:rsidRPr="008967C7">
        <w:rPr>
          <w:rFonts w:ascii="Times New Roman" w:hAnsi="Times New Roman"/>
          <w:sz w:val="24"/>
          <w:szCs w:val="24"/>
        </w:rPr>
        <w:t xml:space="preserve"> встановленого договором строку.</w:t>
      </w:r>
    </w:p>
    <w:p w14:paraId="312DFA98" w14:textId="77777777" w:rsidR="00D432E3" w:rsidRPr="008967C7" w:rsidRDefault="00D432E3" w:rsidP="00D3639F">
      <w:pPr>
        <w:pStyle w:val="af4"/>
        <w:jc w:val="both"/>
        <w:rPr>
          <w:rFonts w:ascii="Times New Roman" w:hAnsi="Times New Roman"/>
          <w:sz w:val="24"/>
          <w:szCs w:val="24"/>
        </w:rPr>
      </w:pPr>
      <w:r w:rsidRPr="008967C7">
        <w:rPr>
          <w:rFonts w:ascii="Times New Roman" w:hAnsi="Times New Roman"/>
          <w:sz w:val="24"/>
          <w:szCs w:val="24"/>
        </w:rPr>
        <w:t xml:space="preserve">    Внесок (вклад) на депозитний рахунок  </w:t>
      </w:r>
      <w:r w:rsidR="00D317B5" w:rsidRPr="008967C7">
        <w:rPr>
          <w:rFonts w:ascii="Times New Roman" w:hAnsi="Times New Roman"/>
          <w:b/>
          <w:sz w:val="24"/>
          <w:szCs w:val="24"/>
        </w:rPr>
        <w:t>«</w:t>
      </w:r>
      <w:r w:rsidR="00D317B5" w:rsidRPr="008967C7">
        <w:rPr>
          <w:rFonts w:ascii="Times New Roman" w:hAnsi="Times New Roman"/>
          <w:b/>
          <w:sz w:val="24"/>
          <w:szCs w:val="24"/>
          <w:u w:val="single"/>
        </w:rPr>
        <w:t>Н</w:t>
      </w:r>
      <w:r w:rsidRPr="008967C7">
        <w:rPr>
          <w:rFonts w:ascii="Times New Roman" w:hAnsi="Times New Roman"/>
          <w:b/>
          <w:sz w:val="24"/>
          <w:szCs w:val="24"/>
          <w:u w:val="single"/>
        </w:rPr>
        <w:t>а вимогу</w:t>
      </w:r>
      <w:r w:rsidR="00D317B5" w:rsidRPr="008967C7">
        <w:rPr>
          <w:rFonts w:ascii="Times New Roman" w:hAnsi="Times New Roman"/>
          <w:b/>
          <w:sz w:val="24"/>
          <w:szCs w:val="24"/>
          <w:u w:val="single"/>
        </w:rPr>
        <w:t>»</w:t>
      </w:r>
      <w:r w:rsidRPr="008967C7">
        <w:rPr>
          <w:rFonts w:ascii="Times New Roman" w:hAnsi="Times New Roman"/>
          <w:b/>
          <w:sz w:val="24"/>
          <w:szCs w:val="24"/>
        </w:rPr>
        <w:t xml:space="preserve">  </w:t>
      </w:r>
      <w:r w:rsidRPr="008967C7">
        <w:rPr>
          <w:rFonts w:ascii="Times New Roman" w:hAnsi="Times New Roman"/>
          <w:sz w:val="24"/>
          <w:szCs w:val="24"/>
        </w:rPr>
        <w:t xml:space="preserve">– грошові кошти, внесені до кредитної спілки її членом на договірних </w:t>
      </w:r>
      <w:r w:rsidRPr="008967C7">
        <w:rPr>
          <w:rFonts w:ascii="Times New Roman" w:hAnsi="Times New Roman"/>
          <w:sz w:val="24"/>
          <w:szCs w:val="24"/>
        </w:rPr>
        <w:tab/>
        <w:t>умовах, на визначений строк та під процент із зобов’язанням їх повернення на першу вимогу  та/або з правом отримання частини вкладу протягом дії договору.</w:t>
      </w:r>
    </w:p>
    <w:p w14:paraId="4BF37142" w14:textId="77777777" w:rsidR="00D432E3" w:rsidRPr="008967C7" w:rsidRDefault="00D432E3" w:rsidP="00D3639F">
      <w:pPr>
        <w:pStyle w:val="af4"/>
        <w:jc w:val="both"/>
        <w:rPr>
          <w:rFonts w:ascii="Times New Roman" w:hAnsi="Times New Roman"/>
          <w:sz w:val="24"/>
          <w:szCs w:val="24"/>
        </w:rPr>
      </w:pPr>
      <w:r w:rsidRPr="008967C7">
        <w:rPr>
          <w:rFonts w:ascii="Times New Roman" w:hAnsi="Times New Roman"/>
          <w:sz w:val="24"/>
          <w:szCs w:val="24"/>
        </w:rPr>
        <w:t xml:space="preserve">    </w:t>
      </w:r>
      <w:r w:rsidRPr="008967C7">
        <w:rPr>
          <w:rFonts w:ascii="Times New Roman" w:hAnsi="Times New Roman"/>
          <w:b/>
          <w:sz w:val="24"/>
          <w:szCs w:val="24"/>
          <w:u w:val="single"/>
        </w:rPr>
        <w:t xml:space="preserve">Строковий внесок (вклад) </w:t>
      </w:r>
      <w:r w:rsidRPr="008967C7">
        <w:rPr>
          <w:rFonts w:ascii="Times New Roman" w:hAnsi="Times New Roman"/>
          <w:b/>
          <w:sz w:val="24"/>
          <w:szCs w:val="24"/>
        </w:rPr>
        <w:t xml:space="preserve">  </w:t>
      </w:r>
      <w:r w:rsidRPr="008967C7">
        <w:rPr>
          <w:rFonts w:ascii="Times New Roman" w:hAnsi="Times New Roman"/>
          <w:sz w:val="24"/>
          <w:szCs w:val="24"/>
        </w:rPr>
        <w:t xml:space="preserve">на депозитний рахунок – грошові кошти,  внесені до кредитної спілки її членом на договірних умовах, на визначений строк та під процент із зобов’язанням їх повернення зі </w:t>
      </w:r>
      <w:proofErr w:type="spellStart"/>
      <w:r w:rsidRPr="008967C7">
        <w:rPr>
          <w:rFonts w:ascii="Times New Roman" w:hAnsi="Times New Roman"/>
          <w:sz w:val="24"/>
          <w:szCs w:val="24"/>
        </w:rPr>
        <w:t>спливом</w:t>
      </w:r>
      <w:proofErr w:type="spellEnd"/>
      <w:r w:rsidRPr="008967C7">
        <w:rPr>
          <w:rFonts w:ascii="Times New Roman" w:hAnsi="Times New Roman"/>
          <w:sz w:val="24"/>
          <w:szCs w:val="24"/>
        </w:rPr>
        <w:t xml:space="preserve"> встановленого договором строку.</w:t>
      </w:r>
    </w:p>
    <w:p w14:paraId="554CDB39" w14:textId="77777777" w:rsidR="00D432E3" w:rsidRPr="008967C7" w:rsidRDefault="00D432E3" w:rsidP="00D3639F">
      <w:pPr>
        <w:pStyle w:val="af4"/>
        <w:jc w:val="both"/>
        <w:rPr>
          <w:rFonts w:ascii="Times New Roman" w:hAnsi="Times New Roman"/>
          <w:sz w:val="24"/>
          <w:szCs w:val="24"/>
        </w:rPr>
      </w:pPr>
      <w:r w:rsidRPr="008967C7">
        <w:rPr>
          <w:rFonts w:ascii="Times New Roman" w:hAnsi="Times New Roman"/>
          <w:b/>
          <w:sz w:val="24"/>
          <w:szCs w:val="24"/>
        </w:rPr>
        <w:lastRenderedPageBreak/>
        <w:t xml:space="preserve">    </w:t>
      </w:r>
      <w:r w:rsidRPr="008967C7">
        <w:rPr>
          <w:rFonts w:ascii="Times New Roman" w:hAnsi="Times New Roman"/>
          <w:sz w:val="24"/>
          <w:szCs w:val="24"/>
        </w:rPr>
        <w:t xml:space="preserve">Операції кредитної спілки з внесками (вкладами) членів кредитної спілки на депозитні рахунки  -  операції, які здійснюються із внесками (вкладами) на депозитні рахунки та включають залучення та виплату грошових коштів, нарахування  та виплату процентів за такими внесками (вкладами), що підлягають обов’язковій фіксації в комплексній інформаційній системі кредитної спілки. </w:t>
      </w:r>
    </w:p>
    <w:p w14:paraId="00830948"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2.1.2. Внески (вклади) членів Спілки на депозитні рахунки, а також нарахована на такі внески плата (проценти), належать членам спілки на праві приватної власності та належать до  зобов’язань Спілки.</w:t>
      </w:r>
    </w:p>
    <w:p w14:paraId="3E07AE07" w14:textId="77777777" w:rsidR="00D432E3" w:rsidRPr="008967C7" w:rsidRDefault="00D432E3" w:rsidP="00D3639F">
      <w:pPr>
        <w:pStyle w:val="af4"/>
        <w:jc w:val="both"/>
        <w:rPr>
          <w:rFonts w:ascii="Times New Roman" w:hAnsi="Times New Roman"/>
          <w:sz w:val="24"/>
          <w:szCs w:val="24"/>
        </w:rPr>
      </w:pPr>
      <w:r w:rsidRPr="008967C7">
        <w:rPr>
          <w:rFonts w:ascii="Times New Roman" w:hAnsi="Times New Roman"/>
          <w:sz w:val="24"/>
          <w:szCs w:val="24"/>
        </w:rPr>
        <w:t xml:space="preserve">        Внески (вклади) членів Спілки на депозитні рахунки, а також нарахована на такі внески плата (проценти) обліковуються окремо.</w:t>
      </w:r>
    </w:p>
    <w:p w14:paraId="47AC1617" w14:textId="77777777" w:rsidR="00D432E3" w:rsidRPr="008967C7" w:rsidRDefault="00D432E3" w:rsidP="00D3639F">
      <w:pPr>
        <w:pStyle w:val="a3"/>
        <w:ind w:firstLine="0"/>
        <w:rPr>
          <w:rFonts w:ascii="Times New Roman" w:hAnsi="Times New Roman"/>
          <w:szCs w:val="24"/>
        </w:rPr>
      </w:pPr>
      <w:r w:rsidRPr="008967C7">
        <w:rPr>
          <w:rFonts w:ascii="Times New Roman" w:hAnsi="Times New Roman"/>
          <w:szCs w:val="24"/>
        </w:rPr>
        <w:t xml:space="preserve">        Кожний член кредитної спілки має право одержати належні йому внески (вклади) на депозитні рахунки, а також нараховану на такі внески плату (проценти),  в порядку та строки, які визначені укладеними з членом кредитної спілки договорами та відповідно до діючого законодавства України.</w:t>
      </w:r>
    </w:p>
    <w:p w14:paraId="2FD8439A" w14:textId="77777777" w:rsidR="00D432E3" w:rsidRPr="008967C7" w:rsidRDefault="00D432E3" w:rsidP="00D3639F">
      <w:pPr>
        <w:ind w:firstLine="567"/>
        <w:jc w:val="both"/>
        <w:rPr>
          <w:b/>
          <w:i/>
          <w:iCs/>
          <w:sz w:val="12"/>
          <w:szCs w:val="12"/>
        </w:rPr>
      </w:pPr>
    </w:p>
    <w:p w14:paraId="16A63D38" w14:textId="77777777" w:rsidR="00D432E3" w:rsidRPr="008967C7" w:rsidRDefault="00D432E3" w:rsidP="00D3639F">
      <w:pPr>
        <w:ind w:firstLine="567"/>
        <w:jc w:val="both"/>
        <w:rPr>
          <w:b/>
          <w:i/>
          <w:iCs/>
        </w:rPr>
      </w:pPr>
      <w:r w:rsidRPr="008967C7">
        <w:rPr>
          <w:b/>
          <w:i/>
          <w:iCs/>
        </w:rPr>
        <w:t xml:space="preserve">2.2. Умови залучення внесків (вкладів). </w:t>
      </w:r>
    </w:p>
    <w:p w14:paraId="028751C2" w14:textId="77777777" w:rsidR="00D432E3" w:rsidRPr="008967C7" w:rsidRDefault="00D432E3" w:rsidP="00D3639F">
      <w:pPr>
        <w:ind w:firstLine="567"/>
        <w:jc w:val="both"/>
        <w:rPr>
          <w:shd w:val="clear" w:color="auto" w:fill="FFFFFF"/>
        </w:rPr>
      </w:pPr>
      <w:r w:rsidRPr="008967C7">
        <w:t>2.2.1. Спілка  залучає наступні види внесків (вкладів) на депозитні рахунки</w:t>
      </w:r>
      <w:r w:rsidRPr="008967C7">
        <w:rPr>
          <w:shd w:val="clear" w:color="auto" w:fill="FFFFFF"/>
        </w:rPr>
        <w:t xml:space="preserve">: </w:t>
      </w:r>
    </w:p>
    <w:p w14:paraId="1C582CBC" w14:textId="77777777" w:rsidR="00D432E3" w:rsidRPr="008967C7" w:rsidRDefault="00D432E3" w:rsidP="00D3639F">
      <w:pPr>
        <w:ind w:firstLine="567"/>
        <w:jc w:val="both"/>
        <w:rPr>
          <w:shd w:val="clear" w:color="auto" w:fill="FFFFFF"/>
        </w:rPr>
      </w:pPr>
      <w:r w:rsidRPr="008967C7">
        <w:rPr>
          <w:shd w:val="clear" w:color="auto" w:fill="FFFFFF"/>
        </w:rPr>
        <w:t>1) внесок (вклад) на депозитний рахунок на вимогу;</w:t>
      </w:r>
    </w:p>
    <w:p w14:paraId="7DB8F70C" w14:textId="77777777" w:rsidR="00D432E3" w:rsidRPr="008967C7" w:rsidRDefault="00D432E3" w:rsidP="00D3639F">
      <w:pPr>
        <w:ind w:firstLine="567"/>
        <w:jc w:val="both"/>
        <w:rPr>
          <w:shd w:val="clear" w:color="auto" w:fill="FFFFFF"/>
        </w:rPr>
      </w:pPr>
      <w:r w:rsidRPr="008967C7">
        <w:rPr>
          <w:shd w:val="clear" w:color="auto" w:fill="FFFFFF"/>
        </w:rPr>
        <w:t>2) строковий внесок (вклад) на депозитний рахунок.</w:t>
      </w:r>
    </w:p>
    <w:p w14:paraId="2C8551E9" w14:textId="77777777" w:rsidR="00D432E3" w:rsidRPr="008967C7" w:rsidRDefault="00D432E3" w:rsidP="00D3639F">
      <w:pPr>
        <w:ind w:firstLine="567"/>
        <w:jc w:val="both"/>
        <w:rPr>
          <w:shd w:val="clear" w:color="auto" w:fill="FFFFFF"/>
        </w:rPr>
      </w:pPr>
      <w:r w:rsidRPr="008967C7">
        <w:rPr>
          <w:shd w:val="clear" w:color="auto" w:fill="FFFFFF"/>
        </w:rPr>
        <w:t>2.2.2. В спілці встановлюються наступні особливості здійснення депозитних операцій, включаючи:</w:t>
      </w:r>
    </w:p>
    <w:p w14:paraId="11A41C95"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 xml:space="preserve">2.2.2.1. </w:t>
      </w:r>
      <w:r w:rsidRPr="008967C7">
        <w:rPr>
          <w:rFonts w:ascii="Times New Roman" w:hAnsi="Times New Roman"/>
          <w:i/>
          <w:sz w:val="24"/>
          <w:szCs w:val="24"/>
        </w:rPr>
        <w:t>щодо</w:t>
      </w:r>
      <w:r w:rsidRPr="008967C7">
        <w:rPr>
          <w:rFonts w:ascii="Times New Roman" w:hAnsi="Times New Roman"/>
          <w:sz w:val="24"/>
          <w:szCs w:val="24"/>
        </w:rPr>
        <w:t xml:space="preserve"> </w:t>
      </w:r>
      <w:r w:rsidRPr="008967C7">
        <w:rPr>
          <w:rFonts w:ascii="Times New Roman" w:hAnsi="Times New Roman"/>
          <w:i/>
          <w:sz w:val="24"/>
          <w:szCs w:val="24"/>
        </w:rPr>
        <w:t>мінімального та максимального строків дії договорів за окремими видами строкових внесків (вкладів) на депозитні рахунки:</w:t>
      </w:r>
    </w:p>
    <w:p w14:paraId="5FE937CD" w14:textId="77777777" w:rsidR="00D432E3" w:rsidRPr="008967C7" w:rsidRDefault="00D432E3" w:rsidP="00D3639F">
      <w:pPr>
        <w:pStyle w:val="af4"/>
        <w:jc w:val="both"/>
        <w:rPr>
          <w:rFonts w:ascii="Times New Roman" w:hAnsi="Times New Roman"/>
          <w:sz w:val="24"/>
          <w:szCs w:val="24"/>
        </w:rPr>
      </w:pPr>
      <w:r w:rsidRPr="008967C7">
        <w:rPr>
          <w:rFonts w:ascii="Times New Roman" w:hAnsi="Times New Roman"/>
          <w:sz w:val="24"/>
          <w:szCs w:val="24"/>
        </w:rPr>
        <w:t xml:space="preserve">         1) внесок (вклад) строком  від 1 до </w:t>
      </w:r>
      <w:r w:rsidR="003F3341" w:rsidRPr="008967C7">
        <w:rPr>
          <w:rFonts w:ascii="Times New Roman" w:hAnsi="Times New Roman"/>
          <w:sz w:val="24"/>
          <w:szCs w:val="24"/>
        </w:rPr>
        <w:t>3</w:t>
      </w:r>
      <w:r w:rsidR="004A437E" w:rsidRPr="008967C7">
        <w:rPr>
          <w:rFonts w:ascii="Times New Roman" w:hAnsi="Times New Roman"/>
          <w:sz w:val="24"/>
          <w:szCs w:val="24"/>
        </w:rPr>
        <w:t>6</w:t>
      </w:r>
      <w:r w:rsidRPr="008967C7">
        <w:rPr>
          <w:rFonts w:ascii="Times New Roman" w:hAnsi="Times New Roman"/>
          <w:sz w:val="24"/>
          <w:szCs w:val="24"/>
        </w:rPr>
        <w:t xml:space="preserve"> місяців (включно);</w:t>
      </w:r>
    </w:p>
    <w:p w14:paraId="110E8BBE" w14:textId="77777777" w:rsidR="00D432E3" w:rsidRPr="008967C7" w:rsidRDefault="003F3341" w:rsidP="00D3639F">
      <w:pPr>
        <w:pStyle w:val="af4"/>
        <w:jc w:val="both"/>
        <w:rPr>
          <w:rFonts w:ascii="Times New Roman" w:hAnsi="Times New Roman"/>
          <w:sz w:val="24"/>
          <w:szCs w:val="24"/>
        </w:rPr>
      </w:pPr>
      <w:r w:rsidRPr="008967C7">
        <w:rPr>
          <w:rFonts w:ascii="Times New Roman" w:hAnsi="Times New Roman"/>
          <w:sz w:val="24"/>
          <w:szCs w:val="24"/>
        </w:rPr>
        <w:t>Мінімальний строк – 1 місяць, максимальний строк – 36 місяців</w:t>
      </w:r>
      <w:r w:rsidR="004A437E" w:rsidRPr="008967C7">
        <w:rPr>
          <w:rFonts w:ascii="Times New Roman" w:hAnsi="Times New Roman"/>
          <w:sz w:val="24"/>
          <w:szCs w:val="24"/>
        </w:rPr>
        <w:t xml:space="preserve"> (включно)</w:t>
      </w:r>
      <w:r w:rsidRPr="008967C7">
        <w:rPr>
          <w:rFonts w:ascii="Times New Roman" w:hAnsi="Times New Roman"/>
          <w:sz w:val="24"/>
          <w:szCs w:val="24"/>
        </w:rPr>
        <w:t>.</w:t>
      </w:r>
    </w:p>
    <w:p w14:paraId="6B7EE0FB" w14:textId="77777777" w:rsidR="00D432E3" w:rsidRPr="008967C7" w:rsidRDefault="00D432E3" w:rsidP="00D3639F">
      <w:pPr>
        <w:pStyle w:val="af4"/>
        <w:jc w:val="both"/>
      </w:pPr>
      <w:r w:rsidRPr="008967C7">
        <w:rPr>
          <w:rFonts w:ascii="Times New Roman" w:hAnsi="Times New Roman"/>
          <w:sz w:val="24"/>
          <w:szCs w:val="24"/>
        </w:rPr>
        <w:t xml:space="preserve">        2.2.2.2. </w:t>
      </w:r>
      <w:r w:rsidRPr="008967C7">
        <w:rPr>
          <w:rFonts w:ascii="Times New Roman" w:hAnsi="Times New Roman"/>
          <w:i/>
          <w:sz w:val="24"/>
          <w:szCs w:val="24"/>
        </w:rPr>
        <w:t>Щодо  способу виплати процентів</w:t>
      </w:r>
      <w:r w:rsidRPr="008967C7">
        <w:t>:</w:t>
      </w:r>
    </w:p>
    <w:p w14:paraId="7D89E9E7" w14:textId="77777777" w:rsidR="00D432E3" w:rsidRPr="008967C7" w:rsidRDefault="00D432E3" w:rsidP="00816A5F">
      <w:pPr>
        <w:numPr>
          <w:ilvl w:val="0"/>
          <w:numId w:val="13"/>
        </w:numPr>
        <w:tabs>
          <w:tab w:val="left" w:pos="567"/>
          <w:tab w:val="left" w:pos="1620"/>
        </w:tabs>
        <w:suppressAutoHyphens/>
        <w:jc w:val="both"/>
      </w:pPr>
      <w:r w:rsidRPr="008967C7">
        <w:t xml:space="preserve"> з виплатою процентів щомісячно;</w:t>
      </w:r>
    </w:p>
    <w:p w14:paraId="2EDF3256" w14:textId="77777777" w:rsidR="00D432E3" w:rsidRPr="008967C7" w:rsidRDefault="00D432E3" w:rsidP="00816A5F">
      <w:pPr>
        <w:numPr>
          <w:ilvl w:val="0"/>
          <w:numId w:val="13"/>
        </w:numPr>
        <w:tabs>
          <w:tab w:val="left" w:pos="567"/>
          <w:tab w:val="left" w:pos="1620"/>
        </w:tabs>
        <w:suppressAutoHyphens/>
        <w:jc w:val="both"/>
      </w:pPr>
      <w:r w:rsidRPr="008967C7">
        <w:t xml:space="preserve"> з виплатою процентів щоквартально;</w:t>
      </w:r>
    </w:p>
    <w:p w14:paraId="439AEAFA" w14:textId="77777777" w:rsidR="00D432E3" w:rsidRPr="008967C7" w:rsidRDefault="00D432E3" w:rsidP="00816A5F">
      <w:pPr>
        <w:numPr>
          <w:ilvl w:val="0"/>
          <w:numId w:val="13"/>
        </w:numPr>
        <w:tabs>
          <w:tab w:val="left" w:pos="567"/>
          <w:tab w:val="left" w:pos="1620"/>
        </w:tabs>
        <w:suppressAutoHyphens/>
        <w:jc w:val="both"/>
      </w:pPr>
      <w:r w:rsidRPr="008967C7">
        <w:t xml:space="preserve"> з виплатою процентів в кінці строку дії договору.</w:t>
      </w:r>
    </w:p>
    <w:p w14:paraId="7F06FFAC" w14:textId="77777777" w:rsidR="00D432E3" w:rsidRPr="008967C7" w:rsidRDefault="00D432E3" w:rsidP="00D3639F">
      <w:pPr>
        <w:tabs>
          <w:tab w:val="left" w:pos="567"/>
        </w:tabs>
        <w:jc w:val="both"/>
        <w:rPr>
          <w:i/>
          <w:shd w:val="clear" w:color="auto" w:fill="FFFFFF"/>
        </w:rPr>
      </w:pPr>
      <w:r w:rsidRPr="008967C7">
        <w:rPr>
          <w:b/>
          <w:shd w:val="clear" w:color="auto" w:fill="FFFFFF"/>
        </w:rPr>
        <w:t xml:space="preserve">     </w:t>
      </w:r>
      <w:r w:rsidRPr="008967C7">
        <w:rPr>
          <w:i/>
          <w:shd w:val="clear" w:color="auto" w:fill="FFFFFF"/>
        </w:rPr>
        <w:t xml:space="preserve"> 2.2.2.3. щодо  режиму </w:t>
      </w:r>
      <w:proofErr w:type="spellStart"/>
      <w:r w:rsidRPr="008967C7">
        <w:rPr>
          <w:i/>
          <w:shd w:val="clear" w:color="auto" w:fill="FFFFFF"/>
        </w:rPr>
        <w:t>довнесення</w:t>
      </w:r>
      <w:proofErr w:type="spellEnd"/>
      <w:r w:rsidRPr="008967C7">
        <w:rPr>
          <w:i/>
          <w:shd w:val="clear" w:color="auto" w:fill="FFFFFF"/>
        </w:rPr>
        <w:t xml:space="preserve"> суми вкладу протягом дії договору:</w:t>
      </w:r>
    </w:p>
    <w:p w14:paraId="4A8B718E" w14:textId="77777777" w:rsidR="00D432E3" w:rsidRPr="008967C7" w:rsidRDefault="00D432E3" w:rsidP="00816A5F">
      <w:pPr>
        <w:numPr>
          <w:ilvl w:val="0"/>
          <w:numId w:val="15"/>
        </w:numPr>
        <w:tabs>
          <w:tab w:val="left" w:pos="142"/>
          <w:tab w:val="left" w:pos="284"/>
        </w:tabs>
        <w:suppressAutoHyphens/>
        <w:jc w:val="both"/>
        <w:rPr>
          <w:shd w:val="clear" w:color="auto" w:fill="FFFFFF"/>
        </w:rPr>
      </w:pPr>
      <w:r w:rsidRPr="008967C7">
        <w:rPr>
          <w:shd w:val="clear" w:color="auto" w:fill="FFFFFF"/>
        </w:rPr>
        <w:t xml:space="preserve">з правом </w:t>
      </w:r>
      <w:proofErr w:type="spellStart"/>
      <w:r w:rsidRPr="008967C7">
        <w:rPr>
          <w:shd w:val="clear" w:color="auto" w:fill="FFFFFF"/>
        </w:rPr>
        <w:t>довнесення</w:t>
      </w:r>
      <w:proofErr w:type="spellEnd"/>
      <w:r w:rsidRPr="008967C7">
        <w:rPr>
          <w:shd w:val="clear" w:color="auto" w:fill="FFFFFF"/>
        </w:rPr>
        <w:t xml:space="preserve"> частини суми внеску (вкладу).</w:t>
      </w:r>
    </w:p>
    <w:p w14:paraId="62902907" w14:textId="77777777" w:rsidR="00D432E3" w:rsidRPr="008967C7" w:rsidRDefault="00BC07A5" w:rsidP="00BC07A5">
      <w:pPr>
        <w:numPr>
          <w:ilvl w:val="0"/>
          <w:numId w:val="15"/>
        </w:numPr>
        <w:tabs>
          <w:tab w:val="left" w:pos="142"/>
          <w:tab w:val="left" w:pos="284"/>
        </w:tabs>
        <w:suppressAutoHyphens/>
        <w:jc w:val="both"/>
        <w:rPr>
          <w:shd w:val="clear" w:color="auto" w:fill="FFFFFF"/>
        </w:rPr>
      </w:pPr>
      <w:r w:rsidRPr="008967C7">
        <w:rPr>
          <w:shd w:val="clear" w:color="auto" w:fill="FFFFFF"/>
        </w:rPr>
        <w:t xml:space="preserve">без права </w:t>
      </w:r>
      <w:proofErr w:type="spellStart"/>
      <w:r w:rsidRPr="008967C7">
        <w:rPr>
          <w:shd w:val="clear" w:color="auto" w:fill="FFFFFF"/>
        </w:rPr>
        <w:t>довнесення</w:t>
      </w:r>
      <w:proofErr w:type="spellEnd"/>
      <w:r w:rsidRPr="008967C7">
        <w:rPr>
          <w:shd w:val="clear" w:color="auto" w:fill="FFFFFF"/>
        </w:rPr>
        <w:t xml:space="preserve"> частини суми внеску (вкладу).</w:t>
      </w:r>
    </w:p>
    <w:p w14:paraId="6BD4B153" w14:textId="77777777" w:rsidR="00D432E3" w:rsidRPr="008967C7" w:rsidRDefault="00D432E3" w:rsidP="00D3639F">
      <w:pPr>
        <w:tabs>
          <w:tab w:val="left" w:pos="567"/>
        </w:tabs>
        <w:jc w:val="both"/>
        <w:rPr>
          <w:i/>
          <w:shd w:val="clear" w:color="auto" w:fill="FFFFFF"/>
        </w:rPr>
      </w:pPr>
      <w:r w:rsidRPr="008967C7">
        <w:rPr>
          <w:b/>
          <w:shd w:val="clear" w:color="auto" w:fill="FFFFFF"/>
        </w:rPr>
        <w:t xml:space="preserve">     </w:t>
      </w:r>
      <w:r w:rsidRPr="008967C7">
        <w:rPr>
          <w:i/>
          <w:shd w:val="clear" w:color="auto" w:fill="FFFFFF"/>
        </w:rPr>
        <w:t>2.2.2.4. щодо режиму зняття частини суми вкладу протягом дії договору без розірвання договору:</w:t>
      </w:r>
    </w:p>
    <w:p w14:paraId="59A3BD21" w14:textId="77777777" w:rsidR="00D432E3" w:rsidRPr="008967C7" w:rsidRDefault="00D432E3" w:rsidP="00D3639F">
      <w:pPr>
        <w:numPr>
          <w:ilvl w:val="0"/>
          <w:numId w:val="4"/>
        </w:numPr>
        <w:tabs>
          <w:tab w:val="left" w:pos="0"/>
        </w:tabs>
        <w:suppressAutoHyphens/>
        <w:jc w:val="both"/>
        <w:rPr>
          <w:strike/>
          <w:shd w:val="clear" w:color="auto" w:fill="FFFFFF"/>
        </w:rPr>
      </w:pPr>
      <w:r w:rsidRPr="008967C7">
        <w:rPr>
          <w:shd w:val="clear" w:color="auto" w:fill="FFFFFF"/>
        </w:rPr>
        <w:t>з правом зняття частини суми внеску (вкладу).</w:t>
      </w:r>
    </w:p>
    <w:p w14:paraId="5D422AA6" w14:textId="77777777" w:rsidR="00D432E3" w:rsidRPr="008967C7" w:rsidRDefault="00D432E3" w:rsidP="00D3639F">
      <w:pPr>
        <w:jc w:val="both"/>
        <w:rPr>
          <w:i/>
          <w:shd w:val="clear" w:color="auto" w:fill="FFFFFF"/>
        </w:rPr>
      </w:pPr>
      <w:r w:rsidRPr="008967C7">
        <w:rPr>
          <w:b/>
          <w:shd w:val="clear" w:color="auto" w:fill="FFFFFF"/>
        </w:rPr>
        <w:t xml:space="preserve">    </w:t>
      </w:r>
      <w:r w:rsidRPr="008967C7">
        <w:rPr>
          <w:i/>
          <w:shd w:val="clear" w:color="auto" w:fill="FFFFFF"/>
        </w:rPr>
        <w:t xml:space="preserve">2.2.2.5. щодо мінімального та максимального розміру вкладень за окремими видами внесків (вкладів) за депозитний рахунок: </w:t>
      </w:r>
    </w:p>
    <w:p w14:paraId="4E6B15EB" w14:textId="77777777" w:rsidR="00D432E3" w:rsidRPr="008967C7" w:rsidRDefault="00D432E3" w:rsidP="00D3639F">
      <w:pPr>
        <w:jc w:val="both"/>
        <w:rPr>
          <w:shd w:val="clear" w:color="auto" w:fill="FFFFFF"/>
        </w:rPr>
      </w:pPr>
      <w:r w:rsidRPr="008967C7">
        <w:rPr>
          <w:i/>
          <w:shd w:val="clear" w:color="auto" w:fill="FFFFFF"/>
        </w:rPr>
        <w:t xml:space="preserve">     </w:t>
      </w:r>
      <w:r w:rsidRPr="008967C7">
        <w:rPr>
          <w:shd w:val="clear" w:color="auto" w:fill="FFFFFF"/>
        </w:rPr>
        <w:t>За строковими внесками (вкладами) на депозитні рахунки та внесками (вкладами) на депозитні рахунки на вимогу за умови, що зобов’язання кредитної спілки перед одним своїм членом не можуть бути більше 10 відсотків від загальних зобов’язань кредитної спілки, мінімальні та максимальні розміри вкладень за одним договором становлять:</w:t>
      </w:r>
    </w:p>
    <w:p w14:paraId="7D34BC9F" w14:textId="77777777" w:rsidR="00D432E3" w:rsidRPr="008967C7" w:rsidRDefault="00D432E3" w:rsidP="00D3639F">
      <w:pPr>
        <w:widowControl w:val="0"/>
        <w:autoSpaceDE w:val="0"/>
        <w:ind w:left="284"/>
        <w:jc w:val="both"/>
        <w:rPr>
          <w:shd w:val="clear" w:color="auto" w:fill="FFFFFF"/>
          <w:lang w:eastAsia="uk-UA"/>
        </w:rPr>
      </w:pPr>
      <w:r w:rsidRPr="008967C7">
        <w:rPr>
          <w:shd w:val="clear" w:color="auto" w:fill="FFFFFF"/>
          <w:lang w:eastAsia="uk-UA"/>
        </w:rPr>
        <w:t>- мінімальний – 100 (Сто) гривень;</w:t>
      </w:r>
    </w:p>
    <w:p w14:paraId="6B35214F" w14:textId="35C0B61C" w:rsidR="00D432E3" w:rsidRPr="008967C7" w:rsidRDefault="00D432E3" w:rsidP="00D3639F">
      <w:pPr>
        <w:widowControl w:val="0"/>
        <w:autoSpaceDE w:val="0"/>
        <w:ind w:left="284"/>
        <w:jc w:val="both"/>
        <w:rPr>
          <w:shd w:val="clear" w:color="auto" w:fill="FFFFFF"/>
          <w:lang w:eastAsia="uk-UA"/>
        </w:rPr>
      </w:pPr>
      <w:r w:rsidRPr="008967C7">
        <w:rPr>
          <w:shd w:val="clear" w:color="auto" w:fill="FFFFFF"/>
          <w:lang w:eastAsia="uk-UA"/>
        </w:rPr>
        <w:t xml:space="preserve">- максимальний – </w:t>
      </w:r>
      <w:r w:rsidR="00F457C9" w:rsidRPr="008967C7">
        <w:rPr>
          <w:shd w:val="clear" w:color="auto" w:fill="FFFFFF"/>
          <w:lang w:eastAsia="uk-UA"/>
        </w:rPr>
        <w:t>3</w:t>
      </w:r>
      <w:r w:rsidR="000911AA">
        <w:rPr>
          <w:shd w:val="clear" w:color="auto" w:fill="FFFFFF"/>
          <w:lang w:eastAsia="uk-UA"/>
        </w:rPr>
        <w:t>99</w:t>
      </w:r>
      <w:r w:rsidRPr="008967C7">
        <w:rPr>
          <w:shd w:val="clear" w:color="auto" w:fill="FFFFFF"/>
          <w:lang w:eastAsia="uk-UA"/>
        </w:rPr>
        <w:t>000 (</w:t>
      </w:r>
      <w:r w:rsidR="000911AA">
        <w:rPr>
          <w:shd w:val="clear" w:color="auto" w:fill="FFFFFF"/>
          <w:lang w:eastAsia="uk-UA"/>
        </w:rPr>
        <w:t>Триста дев’яносто</w:t>
      </w:r>
      <w:r w:rsidRPr="008967C7">
        <w:rPr>
          <w:shd w:val="clear" w:color="auto" w:fill="FFFFFF"/>
          <w:lang w:eastAsia="uk-UA"/>
        </w:rPr>
        <w:t xml:space="preserve"> дев’ять тисяч) гривень.</w:t>
      </w:r>
    </w:p>
    <w:p w14:paraId="286352C9" w14:textId="77777777" w:rsidR="00D432E3" w:rsidRPr="008967C7" w:rsidRDefault="00D432E3" w:rsidP="00816A5F">
      <w:pPr>
        <w:widowControl w:val="0"/>
        <w:numPr>
          <w:ilvl w:val="3"/>
          <w:numId w:val="14"/>
        </w:numPr>
        <w:autoSpaceDE w:val="0"/>
        <w:jc w:val="both"/>
        <w:rPr>
          <w:i/>
          <w:shd w:val="clear" w:color="auto" w:fill="FFFFFF"/>
        </w:rPr>
      </w:pPr>
      <w:r w:rsidRPr="008967C7">
        <w:rPr>
          <w:i/>
          <w:shd w:val="clear" w:color="auto" w:fill="FFFFFF"/>
        </w:rPr>
        <w:t xml:space="preserve">  щодо  капіталізації:</w:t>
      </w:r>
    </w:p>
    <w:p w14:paraId="056BC0EA" w14:textId="77777777" w:rsidR="00D432E3" w:rsidRPr="008967C7" w:rsidRDefault="00D432E3" w:rsidP="00D3639F">
      <w:pPr>
        <w:widowControl w:val="0"/>
        <w:autoSpaceDE w:val="0"/>
        <w:ind w:left="240"/>
        <w:jc w:val="both"/>
        <w:rPr>
          <w:shd w:val="clear" w:color="auto" w:fill="FFFFFF"/>
        </w:rPr>
      </w:pPr>
      <w:r w:rsidRPr="008967C7">
        <w:rPr>
          <w:shd w:val="clear" w:color="auto" w:fill="FFFFFF"/>
        </w:rPr>
        <w:t>– з можливістю капіталізації - нараховані проценти  приєднуються до внеску (вкладу).</w:t>
      </w:r>
    </w:p>
    <w:p w14:paraId="11D486F6" w14:textId="77777777" w:rsidR="00D432E3" w:rsidRPr="008967C7" w:rsidRDefault="00D432E3" w:rsidP="00D3639F">
      <w:pPr>
        <w:widowControl w:val="0"/>
        <w:autoSpaceDE w:val="0"/>
        <w:jc w:val="both"/>
        <w:rPr>
          <w:shd w:val="clear" w:color="auto" w:fill="FFFFFF"/>
        </w:rPr>
      </w:pPr>
      <w:r w:rsidRPr="008967C7">
        <w:rPr>
          <w:shd w:val="clear" w:color="auto" w:fill="FFFFFF"/>
        </w:rPr>
        <w:t xml:space="preserve">    - без можливості капіталізації – нараховані проценти не приєднуються до внеску (вкладу).</w:t>
      </w:r>
    </w:p>
    <w:p w14:paraId="214A3674" w14:textId="77777777" w:rsidR="00D432E3" w:rsidRPr="008967C7" w:rsidRDefault="00BC07A5" w:rsidP="00D3639F">
      <w:pPr>
        <w:pStyle w:val="af4"/>
        <w:jc w:val="both"/>
        <w:rPr>
          <w:rFonts w:ascii="Times New Roman" w:hAnsi="Times New Roman"/>
          <w:i/>
          <w:sz w:val="24"/>
          <w:szCs w:val="24"/>
        </w:rPr>
      </w:pPr>
      <w:r w:rsidRPr="008967C7">
        <w:rPr>
          <w:rFonts w:ascii="Times New Roman" w:hAnsi="Times New Roman"/>
          <w:b/>
          <w:sz w:val="24"/>
          <w:szCs w:val="24"/>
        </w:rPr>
        <w:t xml:space="preserve"> </w:t>
      </w:r>
      <w:r w:rsidR="00D432E3" w:rsidRPr="008967C7">
        <w:rPr>
          <w:rFonts w:ascii="Times New Roman" w:hAnsi="Times New Roman"/>
          <w:b/>
          <w:sz w:val="24"/>
          <w:szCs w:val="24"/>
        </w:rPr>
        <w:t xml:space="preserve">    </w:t>
      </w:r>
      <w:r w:rsidR="00D432E3" w:rsidRPr="008967C7">
        <w:rPr>
          <w:rFonts w:ascii="Times New Roman" w:hAnsi="Times New Roman"/>
          <w:i/>
          <w:sz w:val="24"/>
          <w:szCs w:val="24"/>
        </w:rPr>
        <w:t>2.2.2.7. щодо можливості застосування в договорах про залучення внесків (вкладів) членів кредитної спілки  на депозитні рахунки змінних процентів:</w:t>
      </w:r>
    </w:p>
    <w:p w14:paraId="3717C4A0" w14:textId="77777777" w:rsidR="004F1172" w:rsidRPr="008967C7" w:rsidRDefault="004F1172" w:rsidP="004F1172">
      <w:pPr>
        <w:widowControl w:val="0"/>
        <w:autoSpaceDE w:val="0"/>
        <w:autoSpaceDN w:val="0"/>
        <w:adjustRightInd w:val="0"/>
        <w:spacing w:line="100" w:lineRule="atLeast"/>
        <w:jc w:val="both"/>
        <w:rPr>
          <w:rFonts w:eastAsia="Calibri"/>
        </w:rPr>
      </w:pPr>
      <w:r w:rsidRPr="008967C7">
        <w:rPr>
          <w:shd w:val="clear" w:color="auto" w:fill="FFFFFF"/>
        </w:rPr>
        <w:t xml:space="preserve">        </w:t>
      </w:r>
      <w:r w:rsidR="00D432E3" w:rsidRPr="008967C7">
        <w:rPr>
          <w:shd w:val="clear" w:color="auto" w:fill="FFFFFF"/>
        </w:rPr>
        <w:t>1</w:t>
      </w:r>
      <w:r w:rsidRPr="008967C7">
        <w:rPr>
          <w:shd w:val="clear" w:color="auto" w:fill="FFFFFF"/>
        </w:rPr>
        <w:t>)</w:t>
      </w:r>
      <w:r w:rsidR="00D432E3" w:rsidRPr="008967C7">
        <w:rPr>
          <w:shd w:val="clear" w:color="auto" w:fill="FFFFFF"/>
        </w:rPr>
        <w:t>.</w:t>
      </w:r>
      <w:r w:rsidRPr="008967C7">
        <w:rPr>
          <w:rFonts w:eastAsia="Calibri"/>
        </w:rPr>
        <w:t xml:space="preserve"> Якщо після закінчення Внеску (Вкладу) Вкладник не заявив Спілці про відмову про подовження Внеску і Спілка не заперечує проти продовження Внеску, Внесок автоматично продовжується на такий самий строк. Строк Внеску продовжується неодноразово, автоматично без звернення Вкладника до Спілки, без явки Вкладника в Спілку та без укладення додаткових угод до Договору.</w:t>
      </w:r>
    </w:p>
    <w:p w14:paraId="25DF08B7" w14:textId="77777777" w:rsidR="004F1172" w:rsidRPr="008967C7" w:rsidRDefault="004F1172" w:rsidP="004F1172">
      <w:pPr>
        <w:widowControl w:val="0"/>
        <w:autoSpaceDE w:val="0"/>
        <w:autoSpaceDN w:val="0"/>
        <w:adjustRightInd w:val="0"/>
        <w:spacing w:line="100" w:lineRule="atLeast"/>
        <w:jc w:val="both"/>
        <w:rPr>
          <w:rFonts w:eastAsia="Calibri"/>
        </w:rPr>
      </w:pPr>
      <w:r w:rsidRPr="008967C7">
        <w:rPr>
          <w:rFonts w:eastAsia="Calibri"/>
        </w:rPr>
        <w:lastRenderedPageBreak/>
        <w:t xml:space="preserve">         Процентна ставка за Внеском (Вкладом) на новий строк дорівнює ставці, яка діє в Спілці для знову оформлюваних Внесків даного найменування та строку на день закінчення попереднього строку Внеску, без укладання додаткових угод до Договору.</w:t>
      </w:r>
    </w:p>
    <w:p w14:paraId="785E1F1B" w14:textId="77777777" w:rsidR="004F1172" w:rsidRPr="008967C7" w:rsidRDefault="004F1172" w:rsidP="004F1172">
      <w:pPr>
        <w:widowControl w:val="0"/>
        <w:autoSpaceDE w:val="0"/>
        <w:autoSpaceDN w:val="0"/>
        <w:adjustRightInd w:val="0"/>
        <w:spacing w:line="100" w:lineRule="atLeast"/>
        <w:jc w:val="both"/>
        <w:rPr>
          <w:rFonts w:eastAsia="Calibri"/>
        </w:rPr>
      </w:pPr>
      <w:r w:rsidRPr="008967C7">
        <w:rPr>
          <w:rFonts w:eastAsia="Calibri"/>
        </w:rPr>
        <w:t xml:space="preserve">        Якщо Спілка заперечує проти продовження Внеску вона повідомляє про це Вкладника за реквізитами, вказаними в клієн</w:t>
      </w:r>
      <w:r w:rsidR="00F457C9" w:rsidRPr="008967C7">
        <w:rPr>
          <w:rFonts w:eastAsia="Calibri"/>
        </w:rPr>
        <w:t>т</w:t>
      </w:r>
      <w:r w:rsidRPr="008967C7">
        <w:rPr>
          <w:rFonts w:eastAsia="Calibri"/>
        </w:rPr>
        <w:t>ській базі Спілки.</w:t>
      </w:r>
    </w:p>
    <w:p w14:paraId="4DDC4BB7" w14:textId="77777777" w:rsidR="004F1172" w:rsidRPr="008967C7" w:rsidRDefault="00D432E3" w:rsidP="004F1172">
      <w:pPr>
        <w:ind w:firstLine="426"/>
        <w:jc w:val="both"/>
      </w:pPr>
      <w:r w:rsidRPr="008967C7">
        <w:rPr>
          <w:shd w:val="clear" w:color="auto" w:fill="FFFFFF"/>
        </w:rPr>
        <w:t>2) Встановлений договором розмір процентів на строковий внесок (вклад) не може бути односторонньо зменшений кредитною спілкою, якщо інше не встановлено законом.</w:t>
      </w:r>
      <w:r w:rsidR="004F1172" w:rsidRPr="008967C7">
        <w:t xml:space="preserve"> Зменшення кредитною спілкою розміру процентів, які нараховуються на внесок (вклад) на депозитний рахунок, відбувається за згодою Вкладника.</w:t>
      </w:r>
    </w:p>
    <w:p w14:paraId="17517D88" w14:textId="77777777" w:rsidR="00D432E3" w:rsidRPr="008967C7" w:rsidRDefault="00D432E3" w:rsidP="009F1B82">
      <w:pPr>
        <w:pStyle w:val="af4"/>
        <w:tabs>
          <w:tab w:val="left" w:pos="-142"/>
          <w:tab w:val="left" w:pos="142"/>
        </w:tabs>
        <w:ind w:firstLine="426"/>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 xml:space="preserve">3) Якщо відповідно до договору про залучення строкового внеску (вкладу) внесок (вклад) повертається члену кредитної спілки на його вимогу до закінчення строку або до настання інших обставин, визначених договором, проценти за таким внеском (вкладом) виплачуються </w:t>
      </w:r>
      <w:r w:rsidR="003F7FDE" w:rsidRPr="008967C7">
        <w:rPr>
          <w:rFonts w:ascii="Times New Roman" w:hAnsi="Times New Roman"/>
          <w:sz w:val="24"/>
          <w:szCs w:val="24"/>
          <w:shd w:val="clear" w:color="auto" w:fill="FFFFFF"/>
        </w:rPr>
        <w:t xml:space="preserve">Вкладнику </w:t>
      </w:r>
      <w:r w:rsidRPr="008967C7">
        <w:rPr>
          <w:rFonts w:ascii="Times New Roman" w:hAnsi="Times New Roman"/>
          <w:sz w:val="24"/>
          <w:szCs w:val="24"/>
          <w:shd w:val="clear" w:color="auto" w:fill="FFFFFF"/>
        </w:rPr>
        <w:t>у розмірі</w:t>
      </w:r>
      <w:r w:rsidR="003F7FDE" w:rsidRPr="008967C7">
        <w:rPr>
          <w:rFonts w:ascii="Times New Roman" w:hAnsi="Times New Roman"/>
          <w:sz w:val="24"/>
          <w:szCs w:val="24"/>
          <w:shd w:val="clear" w:color="auto" w:fill="FFFFFF"/>
        </w:rPr>
        <w:t xml:space="preserve"> облікової ставки Національного Банку України, яка діє</w:t>
      </w:r>
      <w:r w:rsidRPr="008967C7">
        <w:rPr>
          <w:rFonts w:ascii="Times New Roman" w:hAnsi="Times New Roman"/>
          <w:sz w:val="24"/>
          <w:szCs w:val="24"/>
          <w:shd w:val="clear" w:color="auto" w:fill="FFFFFF"/>
        </w:rPr>
        <w:t xml:space="preserve"> на дату повернення внеску</w:t>
      </w:r>
      <w:r w:rsidR="003F7FDE" w:rsidRPr="008967C7">
        <w:rPr>
          <w:rFonts w:ascii="Times New Roman" w:hAnsi="Times New Roman"/>
          <w:sz w:val="24"/>
          <w:szCs w:val="24"/>
          <w:shd w:val="clear" w:color="auto" w:fill="FFFFFF"/>
        </w:rPr>
        <w:t>.</w:t>
      </w:r>
    </w:p>
    <w:p w14:paraId="2C4979EA" w14:textId="77777777" w:rsidR="00D432E3" w:rsidRPr="008967C7" w:rsidRDefault="00D432E3" w:rsidP="009F1B82">
      <w:pPr>
        <w:pStyle w:val="af4"/>
        <w:tabs>
          <w:tab w:val="left" w:pos="-142"/>
          <w:tab w:val="left" w:pos="142"/>
        </w:tabs>
        <w:ind w:firstLine="426"/>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 xml:space="preserve">4) Якщо відповідно до договору про залучення внеску (вкладу) </w:t>
      </w:r>
      <w:r w:rsidR="00B74A21" w:rsidRPr="008967C7">
        <w:rPr>
          <w:rFonts w:ascii="Times New Roman" w:hAnsi="Times New Roman"/>
          <w:sz w:val="24"/>
          <w:szCs w:val="24"/>
          <w:shd w:val="clear" w:color="auto" w:fill="FFFFFF"/>
        </w:rPr>
        <w:t>«</w:t>
      </w:r>
      <w:r w:rsidR="00B74A21" w:rsidRPr="008967C7">
        <w:rPr>
          <w:rFonts w:ascii="Times New Roman" w:hAnsi="Times New Roman"/>
          <w:b/>
          <w:sz w:val="24"/>
          <w:szCs w:val="24"/>
          <w:shd w:val="clear" w:color="auto" w:fill="FFFFFF"/>
        </w:rPr>
        <w:t>Н</w:t>
      </w:r>
      <w:r w:rsidRPr="008967C7">
        <w:rPr>
          <w:rFonts w:ascii="Times New Roman" w:hAnsi="Times New Roman"/>
          <w:b/>
          <w:sz w:val="24"/>
          <w:szCs w:val="24"/>
          <w:shd w:val="clear" w:color="auto" w:fill="FFFFFF"/>
        </w:rPr>
        <w:t>а вимогу</w:t>
      </w:r>
      <w:r w:rsidR="00B74A21" w:rsidRPr="008967C7">
        <w:rPr>
          <w:rFonts w:ascii="Times New Roman" w:hAnsi="Times New Roman"/>
          <w:b/>
          <w:sz w:val="24"/>
          <w:szCs w:val="24"/>
          <w:shd w:val="clear" w:color="auto" w:fill="FFFFFF"/>
        </w:rPr>
        <w:t>»</w:t>
      </w:r>
      <w:r w:rsidRPr="008967C7">
        <w:rPr>
          <w:rFonts w:ascii="Times New Roman" w:hAnsi="Times New Roman"/>
          <w:sz w:val="24"/>
          <w:szCs w:val="24"/>
          <w:shd w:val="clear" w:color="auto" w:fill="FFFFFF"/>
        </w:rPr>
        <w:t xml:space="preserve"> внесок (вклад)      повертається члену кредитної спілки на його вимогу до закінчення строку або до настання інших обставин, визначених договором, проценти за таким внеском (вкладом) не перераховуються.</w:t>
      </w:r>
    </w:p>
    <w:p w14:paraId="19D6BFA1" w14:textId="77777777" w:rsidR="00D432E3" w:rsidRPr="008967C7" w:rsidRDefault="00D432E3" w:rsidP="001638B8">
      <w:pPr>
        <w:pStyle w:val="af4"/>
        <w:tabs>
          <w:tab w:val="left" w:pos="-142"/>
          <w:tab w:val="left" w:pos="142"/>
        </w:tabs>
        <w:ind w:firstLine="360"/>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В</w:t>
      </w:r>
      <w:r w:rsidR="006E0606" w:rsidRPr="008967C7">
        <w:rPr>
          <w:rFonts w:ascii="Times New Roman" w:hAnsi="Times New Roman"/>
          <w:sz w:val="24"/>
          <w:szCs w:val="24"/>
          <w:shd w:val="clear" w:color="auto" w:fill="FFFFFF"/>
        </w:rPr>
        <w:t>несення змін</w:t>
      </w:r>
      <w:r w:rsidRPr="008967C7">
        <w:rPr>
          <w:rFonts w:ascii="Times New Roman" w:hAnsi="Times New Roman"/>
          <w:sz w:val="24"/>
          <w:szCs w:val="24"/>
          <w:shd w:val="clear" w:color="auto" w:fill="FFFFFF"/>
        </w:rPr>
        <w:t xml:space="preserve"> до договору про залучення внеску (вкладу), в тому числі і щодо процентної</w:t>
      </w:r>
    </w:p>
    <w:p w14:paraId="5E82511D" w14:textId="77777777" w:rsidR="00D432E3" w:rsidRPr="008967C7" w:rsidRDefault="006E0606" w:rsidP="00226A85">
      <w:pPr>
        <w:pStyle w:val="af4"/>
        <w:tabs>
          <w:tab w:val="left" w:pos="-142"/>
          <w:tab w:val="left" w:pos="142"/>
        </w:tabs>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 xml:space="preserve">ставки, </w:t>
      </w:r>
      <w:r w:rsidR="00D432E3" w:rsidRPr="008967C7">
        <w:rPr>
          <w:rFonts w:ascii="Times New Roman" w:hAnsi="Times New Roman"/>
          <w:sz w:val="24"/>
          <w:szCs w:val="24"/>
          <w:shd w:val="clear" w:color="auto" w:fill="FFFFFF"/>
        </w:rPr>
        <w:t>оформлюються шляхом підписання сторонами додаткових договорів</w:t>
      </w:r>
      <w:r w:rsidRPr="008967C7">
        <w:rPr>
          <w:rFonts w:ascii="Times New Roman" w:hAnsi="Times New Roman"/>
          <w:sz w:val="24"/>
          <w:szCs w:val="24"/>
          <w:shd w:val="clear" w:color="auto" w:fill="FFFFFF"/>
        </w:rPr>
        <w:t xml:space="preserve"> у письмовій формі з дотриманням строків та порядку, передбачених договором про залучення внеску(вкладу)</w:t>
      </w:r>
      <w:r w:rsidR="00D432E3" w:rsidRPr="008967C7">
        <w:rPr>
          <w:rFonts w:ascii="Times New Roman" w:hAnsi="Times New Roman"/>
          <w:sz w:val="24"/>
          <w:szCs w:val="24"/>
          <w:shd w:val="clear" w:color="auto" w:fill="FFFFFF"/>
        </w:rPr>
        <w:t>.</w:t>
      </w:r>
    </w:p>
    <w:p w14:paraId="486EA644" w14:textId="77777777" w:rsidR="00D432E3" w:rsidRPr="008967C7" w:rsidRDefault="00D432E3" w:rsidP="001638B8">
      <w:pPr>
        <w:pStyle w:val="af4"/>
        <w:tabs>
          <w:tab w:val="left" w:pos="-142"/>
          <w:tab w:val="left" w:pos="142"/>
        </w:tabs>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 xml:space="preserve">     Зміни  до договору про залучення внеску (вкладу) вступають в дію з дня підписання додаткового договору.</w:t>
      </w:r>
    </w:p>
    <w:p w14:paraId="57ED6BA6" w14:textId="77777777" w:rsidR="00D432E3" w:rsidRPr="008967C7" w:rsidRDefault="00D432E3" w:rsidP="00D3639F">
      <w:pPr>
        <w:pStyle w:val="af4"/>
        <w:tabs>
          <w:tab w:val="left" w:pos="-142"/>
          <w:tab w:val="left" w:pos="142"/>
        </w:tabs>
        <w:ind w:firstLine="540"/>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Спілка самостійно визначає розмір процентів (плати), які нараховуються на внески (вклади) членів спілки. Визначення розміру процентної ставки, яка нараховується для окремих видів внесків (вкладів) на депозитні рахунки, зазначені в п.2.2.1. цього Положення, відбувається з урахуванням особливостей, встановлених в пункті 2.2.2. цього Положення, та за наступними критеріями: строку дії договору, способу виплати процентів, виходячи з потреб членства, ринкових тенденцій та попереднього досвіду залучення внесків (вкладів) членів спілки на депозитні рахунки за умови, що обсяги процентних витрат залишатимуться на рівні, який  забезпечує беззбиткову діяльність спілки. Розмір плати (процентів) затверджується рішенням спостережної ради спілки</w:t>
      </w:r>
    </w:p>
    <w:p w14:paraId="4A479D31" w14:textId="77777777" w:rsidR="00D432E3" w:rsidRPr="008967C7" w:rsidRDefault="00D432E3" w:rsidP="00D3639F">
      <w:pPr>
        <w:pStyle w:val="a3"/>
        <w:rPr>
          <w:rFonts w:ascii="Times New Roman" w:hAnsi="Times New Roman"/>
          <w:sz w:val="12"/>
          <w:szCs w:val="12"/>
        </w:rPr>
      </w:pPr>
    </w:p>
    <w:p w14:paraId="38662B21" w14:textId="77777777" w:rsidR="00D432E3" w:rsidRPr="008967C7" w:rsidRDefault="00D432E3" w:rsidP="00D3639F">
      <w:pPr>
        <w:pStyle w:val="a3"/>
        <w:rPr>
          <w:rFonts w:ascii="Times New Roman" w:hAnsi="Times New Roman"/>
          <w:b/>
          <w:i/>
          <w:szCs w:val="24"/>
        </w:rPr>
      </w:pPr>
      <w:r w:rsidRPr="008967C7">
        <w:rPr>
          <w:rFonts w:ascii="Times New Roman" w:hAnsi="Times New Roman"/>
          <w:b/>
          <w:i/>
          <w:szCs w:val="24"/>
        </w:rPr>
        <w:t>2.3. Договірне регулювання депозитних операцій, порядок залучення та повернення спілкою внесків (вкладів) членів спілки на депозитні рахунки, порядок нарахування та сплати процентів за договорами про залучення внесків (вкладів) членів спілки на депозитний рахунок.</w:t>
      </w:r>
    </w:p>
    <w:p w14:paraId="42917205" w14:textId="77777777" w:rsidR="00D432E3" w:rsidRPr="008967C7" w:rsidRDefault="00D432E3" w:rsidP="00D3639F">
      <w:pPr>
        <w:pStyle w:val="a3"/>
        <w:tabs>
          <w:tab w:val="left" w:pos="910"/>
        </w:tabs>
        <w:spacing w:line="200" w:lineRule="atLeast"/>
        <w:rPr>
          <w:rFonts w:ascii="Times New Roman" w:hAnsi="Times New Roman"/>
          <w:b/>
          <w:iCs/>
          <w:szCs w:val="24"/>
          <w:shd w:val="clear" w:color="auto" w:fill="FFFFFF"/>
        </w:rPr>
      </w:pPr>
      <w:r w:rsidRPr="008967C7">
        <w:rPr>
          <w:rFonts w:ascii="Times New Roman" w:hAnsi="Times New Roman"/>
          <w:szCs w:val="24"/>
        </w:rPr>
        <w:t xml:space="preserve">2.3.1.  Договір про залучення внеску (вкладу) члена кредитної спілки на депозитний рахунок укладається на умовах повернення внеску (вкладу) на депозитний рахунок – зі </w:t>
      </w:r>
      <w:proofErr w:type="spellStart"/>
      <w:r w:rsidRPr="008967C7">
        <w:rPr>
          <w:rFonts w:ascii="Times New Roman" w:hAnsi="Times New Roman"/>
          <w:szCs w:val="24"/>
        </w:rPr>
        <w:t>спливом</w:t>
      </w:r>
      <w:proofErr w:type="spellEnd"/>
      <w:r w:rsidRPr="008967C7">
        <w:rPr>
          <w:rFonts w:ascii="Times New Roman" w:hAnsi="Times New Roman"/>
          <w:szCs w:val="24"/>
        </w:rPr>
        <w:t xml:space="preserve"> встановленого договором строку (строковий  внесок (вклад)) або на умовах повернення внеску (вкладу) на першу вимогу (внесок (вклад) </w:t>
      </w:r>
      <w:r w:rsidR="00B74A21" w:rsidRPr="008967C7">
        <w:rPr>
          <w:rFonts w:ascii="Times New Roman" w:hAnsi="Times New Roman"/>
          <w:szCs w:val="24"/>
        </w:rPr>
        <w:t>«Н</w:t>
      </w:r>
      <w:r w:rsidRPr="008967C7">
        <w:rPr>
          <w:rFonts w:ascii="Times New Roman" w:hAnsi="Times New Roman"/>
          <w:szCs w:val="24"/>
        </w:rPr>
        <w:t>а вимогу</w:t>
      </w:r>
      <w:r w:rsidR="00B74A21" w:rsidRPr="008967C7">
        <w:rPr>
          <w:rFonts w:ascii="Times New Roman" w:hAnsi="Times New Roman"/>
          <w:szCs w:val="24"/>
        </w:rPr>
        <w:t>»</w:t>
      </w:r>
      <w:r w:rsidRPr="008967C7">
        <w:rPr>
          <w:rFonts w:ascii="Times New Roman" w:hAnsi="Times New Roman"/>
          <w:szCs w:val="24"/>
        </w:rPr>
        <w:t>) з урахуванням Ліцензійних умов провадження господарської діяльності з надання фінансових послуг (крім професійної діяльності на ринку цінних паперів).</w:t>
      </w:r>
    </w:p>
    <w:p w14:paraId="60D00C45" w14:textId="77777777" w:rsidR="00D432E3" w:rsidRPr="008967C7" w:rsidRDefault="00D432E3" w:rsidP="00D3639F">
      <w:pPr>
        <w:pStyle w:val="af4"/>
        <w:jc w:val="both"/>
        <w:rPr>
          <w:rFonts w:ascii="Times New Roman" w:hAnsi="Times New Roman"/>
          <w:sz w:val="24"/>
          <w:szCs w:val="24"/>
        </w:rPr>
      </w:pPr>
      <w:r w:rsidRPr="008967C7">
        <w:rPr>
          <w:rFonts w:ascii="Times New Roman" w:hAnsi="Times New Roman"/>
          <w:sz w:val="24"/>
          <w:szCs w:val="24"/>
        </w:rPr>
        <w:t xml:space="preserve">        2.3.2. Договір на залучення внеску (вкладу) на депозитний рахунок укладається в письмовій формі.</w:t>
      </w:r>
    </w:p>
    <w:p w14:paraId="2873A6D5" w14:textId="35BF7960" w:rsidR="00D432E3" w:rsidRPr="008967C7" w:rsidRDefault="00D432E3" w:rsidP="00D3639F">
      <w:pPr>
        <w:pStyle w:val="af4"/>
        <w:jc w:val="both"/>
        <w:rPr>
          <w:rFonts w:ascii="Times New Roman" w:hAnsi="Times New Roman"/>
          <w:sz w:val="24"/>
          <w:szCs w:val="24"/>
        </w:rPr>
      </w:pPr>
      <w:r w:rsidRPr="008967C7">
        <w:rPr>
          <w:rFonts w:ascii="Times New Roman" w:hAnsi="Times New Roman"/>
          <w:sz w:val="24"/>
          <w:szCs w:val="24"/>
        </w:rPr>
        <w:t xml:space="preserve">         У договорі про залучення внеску (вкладу) члена кредитної спілки  на депозитний рахунок повинні міститись права та зобов’язання сторін договору відповідно до вимог Цивільного кодексу України, статті 6 Закону України «Про фінансові послуги та державне регулювання ринків фінансових послуг», </w:t>
      </w:r>
      <w:bookmarkStart w:id="0" w:name="_Hlk77413479"/>
      <w:r w:rsidRPr="008967C7">
        <w:rPr>
          <w:rFonts w:ascii="Times New Roman" w:hAnsi="Times New Roman"/>
          <w:sz w:val="24"/>
          <w:szCs w:val="24"/>
        </w:rPr>
        <w:t>Ліцензійних умов провадження господарської діяльності з надання фінансових послуг (крім  професійної діяльності на ринку цінних паперів)</w:t>
      </w:r>
      <w:bookmarkEnd w:id="0"/>
      <w:r w:rsidR="00915C6C">
        <w:rPr>
          <w:rFonts w:ascii="Times New Roman" w:hAnsi="Times New Roman"/>
          <w:sz w:val="24"/>
          <w:szCs w:val="24"/>
        </w:rPr>
        <w:t>, Постан</w:t>
      </w:r>
      <w:r w:rsidR="003817A6">
        <w:rPr>
          <w:rFonts w:ascii="Times New Roman" w:hAnsi="Times New Roman"/>
          <w:sz w:val="24"/>
          <w:szCs w:val="24"/>
        </w:rPr>
        <w:t>о</w:t>
      </w:r>
      <w:r w:rsidR="00915C6C">
        <w:rPr>
          <w:rFonts w:ascii="Times New Roman" w:hAnsi="Times New Roman"/>
          <w:sz w:val="24"/>
          <w:szCs w:val="24"/>
        </w:rPr>
        <w:t xml:space="preserve">ви Правління НБУ від 30 березня 2021 року № 27. </w:t>
      </w:r>
      <w:r w:rsidRPr="008967C7">
        <w:rPr>
          <w:rFonts w:ascii="Times New Roman" w:hAnsi="Times New Roman"/>
          <w:sz w:val="24"/>
          <w:szCs w:val="24"/>
        </w:rPr>
        <w:t>Договір має бути підписаний  сторонами договору або уповноваженими ними особами.</w:t>
      </w:r>
    </w:p>
    <w:p w14:paraId="77D40534" w14:textId="77777777" w:rsidR="00D432E3" w:rsidRPr="008967C7" w:rsidRDefault="00D432E3" w:rsidP="00D3639F">
      <w:pPr>
        <w:pStyle w:val="af4"/>
        <w:jc w:val="both"/>
        <w:rPr>
          <w:rFonts w:ascii="Times New Roman" w:hAnsi="Times New Roman"/>
          <w:sz w:val="24"/>
          <w:szCs w:val="24"/>
        </w:rPr>
      </w:pPr>
      <w:r w:rsidRPr="008967C7">
        <w:rPr>
          <w:rFonts w:ascii="Times New Roman" w:hAnsi="Times New Roman"/>
          <w:sz w:val="24"/>
          <w:szCs w:val="24"/>
        </w:rPr>
        <w:t xml:space="preserve">         Договір про залучення внеску (вкладу) члена кредитної спілки на депозитний рахунок окрім вимог, визначених п.1.4 цього Положення, повинен містити порядок нарахування та виплати процентів (методи нарахування процентів, періодичність виплати процентів та форму розрахунку тощо), у тому числі при достроковому розірванні договору.</w:t>
      </w:r>
    </w:p>
    <w:p w14:paraId="1BD89534"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lastRenderedPageBreak/>
        <w:t>Сума внеску (вкладу) на депозитний рахунок, строки дії договору залучення внеску (вкладу) члена спілки на депозитний рахунок, умови залучення та повернення внеску (вкладу) на депозитний рахунок, а також нараховані на такі внески (вклади)  на депозитний рахунок проценти (плата), визначаються між спілкою та членом спілки на договірних умовах.</w:t>
      </w:r>
    </w:p>
    <w:p w14:paraId="5EE0A25D"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Примірні договори щодо залучення внесків (вкладів) членів кредитної спілки на депозитні рахунки затверджуються рішенням спостережної ради кредитної спілки та є Додатками № 1,2  до цього Положення.</w:t>
      </w:r>
    </w:p>
    <w:p w14:paraId="6AC1A5A5"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2.3.3. Спілка забезпечує прийом внесків (вкладів) членів спілки на депозитні рахунки, проведення з цього приводу розрахунків, консультацій та надання необхідної інформації протягом часу, визначеного правилами внутрішнього трудового розпорядку. Строки розгляду спілкою заяв та прийняття рішень про укладення договору про залучення внеску (вкладу) на депозитні рахунки становлять до 5 календарних днів.</w:t>
      </w:r>
    </w:p>
    <w:p w14:paraId="21FC9F4F"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Підтвердженням залучення внесків (вкладів) членів на депозитні рахунки є укладені в письмовій формі договори, первинні бухгалтерські документи, оформлені згідно з вимогами законодавства України, та належним чином зафіксована в комплексній інформаційній системі  кредитної спілки  інформація про операції кредитної спілки з внесками (вкладами) членів кредитної спілки на депозитних рахунках.</w:t>
      </w:r>
    </w:p>
    <w:p w14:paraId="7378508B"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Перший  примірник договору про залучення внеску (вкладу) члена кредитної спілки на депозитний рахунок зберігається в кредитній спілці</w:t>
      </w:r>
      <w:r w:rsidRPr="008967C7">
        <w:t xml:space="preserve">. </w:t>
      </w:r>
      <w:r w:rsidRPr="008967C7">
        <w:rPr>
          <w:rFonts w:ascii="Times New Roman" w:hAnsi="Times New Roman"/>
          <w:sz w:val="24"/>
          <w:szCs w:val="24"/>
        </w:rPr>
        <w:t>Другий примірник договору про залучення внеску (вкладу</w:t>
      </w:r>
      <w:r w:rsidRPr="008967C7">
        <w:t xml:space="preserve">) </w:t>
      </w:r>
      <w:r w:rsidRPr="008967C7">
        <w:rPr>
          <w:rFonts w:ascii="Times New Roman" w:hAnsi="Times New Roman"/>
          <w:sz w:val="24"/>
          <w:szCs w:val="24"/>
        </w:rPr>
        <w:t>члена кредитної спілки  на депозитний рахунок спілка зобов’язана надати члену спілки (або уповноваженій ним особі), який його підписав.</w:t>
      </w:r>
    </w:p>
    <w:p w14:paraId="69B6E333"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2.3.4.</w:t>
      </w:r>
      <w:r w:rsidRPr="008967C7">
        <w:t xml:space="preserve"> </w:t>
      </w:r>
      <w:r w:rsidRPr="008967C7">
        <w:rPr>
          <w:rFonts w:ascii="Times New Roman" w:hAnsi="Times New Roman"/>
          <w:sz w:val="24"/>
          <w:szCs w:val="24"/>
        </w:rPr>
        <w:t>Кредитна</w:t>
      </w:r>
      <w:r w:rsidRPr="008967C7">
        <w:t xml:space="preserve"> с</w:t>
      </w:r>
      <w:r w:rsidRPr="008967C7">
        <w:rPr>
          <w:rFonts w:ascii="Times New Roman" w:hAnsi="Times New Roman"/>
          <w:sz w:val="24"/>
          <w:szCs w:val="24"/>
        </w:rPr>
        <w:t>пілка веде облік внесків (вкладів) на депозитні рахунки з урахуванням строків, виплати процентів, визначених у договорах про залучення внесків (вкладів) членів кредитної спілки на депозитні рахунках, за такими видами договорів про залучення внеску (вкладу) члена кредитної спілки на депозитний рахунок:</w:t>
      </w:r>
    </w:p>
    <w:p w14:paraId="2836FB5D" w14:textId="77777777" w:rsidR="00D432E3" w:rsidRPr="008967C7" w:rsidRDefault="00D432E3" w:rsidP="00D3639F">
      <w:pPr>
        <w:pStyle w:val="af4"/>
        <w:ind w:firstLine="567"/>
        <w:jc w:val="both"/>
        <w:rPr>
          <w:rFonts w:ascii="Times New Roman" w:hAnsi="Times New Roman"/>
          <w:sz w:val="24"/>
          <w:szCs w:val="24"/>
        </w:rPr>
      </w:pPr>
      <w:r w:rsidRPr="008967C7">
        <w:rPr>
          <w:sz w:val="24"/>
          <w:szCs w:val="24"/>
        </w:rPr>
        <w:t xml:space="preserve">- договір </w:t>
      </w:r>
      <w:r w:rsidRPr="008967C7">
        <w:rPr>
          <w:rFonts w:ascii="Times New Roman" w:hAnsi="Times New Roman"/>
          <w:sz w:val="24"/>
          <w:szCs w:val="24"/>
        </w:rPr>
        <w:t xml:space="preserve">про залучення строкового внеску (вкладу) члена кредитної спілки на депозитний рахунок; </w:t>
      </w:r>
    </w:p>
    <w:p w14:paraId="6055DE79"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 xml:space="preserve">- договір про залучення внеску (вкладу) члена кредитної спілки на депозитний рахунок </w:t>
      </w:r>
      <w:r w:rsidR="00B74A21" w:rsidRPr="008967C7">
        <w:rPr>
          <w:rFonts w:ascii="Times New Roman" w:hAnsi="Times New Roman"/>
          <w:sz w:val="24"/>
          <w:szCs w:val="24"/>
        </w:rPr>
        <w:t>«Н</w:t>
      </w:r>
      <w:r w:rsidRPr="008967C7">
        <w:rPr>
          <w:rFonts w:ascii="Times New Roman" w:hAnsi="Times New Roman"/>
          <w:sz w:val="24"/>
          <w:szCs w:val="24"/>
        </w:rPr>
        <w:t>а вимогу</w:t>
      </w:r>
      <w:r w:rsidR="00B74A21" w:rsidRPr="008967C7">
        <w:rPr>
          <w:rFonts w:ascii="Times New Roman" w:hAnsi="Times New Roman"/>
          <w:sz w:val="24"/>
          <w:szCs w:val="24"/>
        </w:rPr>
        <w:t>»</w:t>
      </w:r>
      <w:r w:rsidRPr="008967C7">
        <w:rPr>
          <w:rFonts w:ascii="Times New Roman" w:hAnsi="Times New Roman"/>
          <w:sz w:val="24"/>
          <w:szCs w:val="24"/>
        </w:rPr>
        <w:t>.</w:t>
      </w:r>
    </w:p>
    <w:p w14:paraId="5944B0EE" w14:textId="77777777" w:rsidR="00D432E3" w:rsidRPr="008967C7" w:rsidRDefault="00D432E3" w:rsidP="00D811B0">
      <w:pPr>
        <w:pStyle w:val="af4"/>
        <w:ind w:firstLine="567"/>
        <w:jc w:val="both"/>
        <w:rPr>
          <w:rFonts w:ascii="Times New Roman" w:hAnsi="Times New Roman"/>
          <w:sz w:val="24"/>
          <w:szCs w:val="24"/>
        </w:rPr>
      </w:pPr>
      <w:r w:rsidRPr="008967C7">
        <w:rPr>
          <w:rFonts w:ascii="Times New Roman" w:hAnsi="Times New Roman"/>
          <w:sz w:val="24"/>
          <w:szCs w:val="24"/>
        </w:rPr>
        <w:t xml:space="preserve">2.3.5. У разі наявності внеску (вкладу) на депозитний рахунок при отриманні кредиту, кредитна спілка може прийняти такий внесок (вклад) для забезпечення виконання зобов’язань за  кредитним договором та не повертати в сумі невиконаних зобов’язань членом спілки, якщо це передбачено кредитним договором або договором залучення внеску (вкладу) на депозитні рахунки та договором застави майнових прав, який укладається між кредитною спілкою та членом спілки – власником внеску (вкладу) на депозитний рахунок.                                                                                                                                    </w:t>
      </w:r>
    </w:p>
    <w:p w14:paraId="3B4486A8"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2.3.6. Нарахування процентів визначається умовами договору про залучення внеску (вкладу) члена кредитної спілки на депозитний рахунок. Спілка здійснює нарахування плати (процентів) на внески (вклади) членів кредитної спілки на депозитні рахунки на підставі відповідних договорів в останній день кожного місяця та в день, визначений умовами укладеного з членом  кредитної спілки договору. Для цілей розрахунку процентів за внесками (вкладами) членів кредитної спілки на депозитні рахунки використовується календарний рік.</w:t>
      </w:r>
    </w:p>
    <w:p w14:paraId="4EEEBFF6"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2.3.7. Кредитна спілка повертає внески (вклади) на депозитні рахунки та сплачує нараховані проценти у строки, що визначені умовами договору про залучення внеску (вкладу) члена кредитної спілки на депозитний рахунок між членом спілки (вкладником) і кредитною спілкою.</w:t>
      </w:r>
    </w:p>
    <w:p w14:paraId="38470D8B" w14:textId="77777777" w:rsidR="00D432E3" w:rsidRPr="008967C7" w:rsidRDefault="00D432E3" w:rsidP="00BB6423">
      <w:pPr>
        <w:pStyle w:val="af4"/>
        <w:tabs>
          <w:tab w:val="left" w:pos="1440"/>
        </w:tabs>
        <w:ind w:firstLine="567"/>
        <w:jc w:val="both"/>
        <w:rPr>
          <w:rFonts w:ascii="Times New Roman" w:hAnsi="Times New Roman"/>
          <w:sz w:val="24"/>
          <w:szCs w:val="24"/>
        </w:rPr>
      </w:pPr>
      <w:r w:rsidRPr="008967C7">
        <w:rPr>
          <w:rFonts w:ascii="Times New Roman" w:hAnsi="Times New Roman"/>
          <w:sz w:val="24"/>
          <w:szCs w:val="24"/>
        </w:rPr>
        <w:t xml:space="preserve">За договором про залучення </w:t>
      </w:r>
      <w:r w:rsidRPr="008967C7">
        <w:rPr>
          <w:rFonts w:ascii="Times New Roman" w:hAnsi="Times New Roman"/>
          <w:b/>
          <w:sz w:val="24"/>
          <w:szCs w:val="24"/>
        </w:rPr>
        <w:t>строкового</w:t>
      </w:r>
      <w:r w:rsidRPr="008967C7">
        <w:rPr>
          <w:rFonts w:ascii="Times New Roman" w:hAnsi="Times New Roman"/>
          <w:sz w:val="24"/>
          <w:szCs w:val="24"/>
        </w:rPr>
        <w:t xml:space="preserve"> внеску (вкладу) члена кредитної спілки на депозитний рахунок кредитна спілка зобов’язана видати внесок (вклад) та нараховані проценти за цим внеском (вкладом) із </w:t>
      </w:r>
      <w:proofErr w:type="spellStart"/>
      <w:r w:rsidRPr="008967C7">
        <w:rPr>
          <w:rFonts w:ascii="Times New Roman" w:hAnsi="Times New Roman"/>
          <w:sz w:val="24"/>
          <w:szCs w:val="24"/>
        </w:rPr>
        <w:t>спливом</w:t>
      </w:r>
      <w:proofErr w:type="spellEnd"/>
      <w:r w:rsidRPr="008967C7">
        <w:rPr>
          <w:rFonts w:ascii="Times New Roman" w:hAnsi="Times New Roman"/>
          <w:sz w:val="24"/>
          <w:szCs w:val="24"/>
        </w:rPr>
        <w:t xml:space="preserve"> строку, визначеного у договорі про залучення строкового внеску (вкладу) члена кредитної спілки на депозитний рахунок.</w:t>
      </w:r>
    </w:p>
    <w:p w14:paraId="18DF6AC9"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Повернення Вкладнику строкового внеску (вкладу) на депозитний рахунок та нарахованих процентів за цим внеском (вкладом) члена кредитної спілки на  депозитний рахунок до закінчення строку його дії можливе виключно у випадках, коли це передбачено умовами договору про залучення внеску (вкладу) члена кредитної спілки на депозитний рахунок, за рішенням суду, а також у разі реорганізації або ліквідації кредитної спілки.</w:t>
      </w:r>
    </w:p>
    <w:p w14:paraId="4E1059F7"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lastRenderedPageBreak/>
        <w:t xml:space="preserve">За договором про залучення внеску (вкладу) члена кредитної спілки на депозитний рахунок </w:t>
      </w:r>
      <w:r w:rsidR="004145AB" w:rsidRPr="008967C7">
        <w:rPr>
          <w:rFonts w:ascii="Times New Roman" w:hAnsi="Times New Roman"/>
          <w:sz w:val="24"/>
          <w:szCs w:val="24"/>
        </w:rPr>
        <w:t>«</w:t>
      </w:r>
      <w:r w:rsidR="004145AB" w:rsidRPr="008967C7">
        <w:rPr>
          <w:rFonts w:ascii="Times New Roman" w:hAnsi="Times New Roman"/>
          <w:b/>
          <w:sz w:val="24"/>
          <w:szCs w:val="24"/>
        </w:rPr>
        <w:t>Н</w:t>
      </w:r>
      <w:r w:rsidRPr="008967C7">
        <w:rPr>
          <w:rFonts w:ascii="Times New Roman" w:hAnsi="Times New Roman"/>
          <w:b/>
          <w:sz w:val="24"/>
          <w:szCs w:val="24"/>
        </w:rPr>
        <w:t>а вимогу</w:t>
      </w:r>
      <w:r w:rsidR="004145AB" w:rsidRPr="008967C7">
        <w:rPr>
          <w:rFonts w:ascii="Times New Roman" w:hAnsi="Times New Roman"/>
          <w:b/>
          <w:sz w:val="24"/>
          <w:szCs w:val="24"/>
        </w:rPr>
        <w:t xml:space="preserve">» </w:t>
      </w:r>
      <w:r w:rsidRPr="008967C7">
        <w:rPr>
          <w:rFonts w:ascii="Times New Roman" w:hAnsi="Times New Roman"/>
          <w:sz w:val="24"/>
          <w:szCs w:val="24"/>
        </w:rPr>
        <w:t xml:space="preserve"> кредитна спілка зобов’язана видати внесок (вклад) або його частину та нараховані проценти на першу вимогу вкладника.</w:t>
      </w:r>
    </w:p>
    <w:p w14:paraId="6458345E"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У разі отримання спілкою письмової вимоги члена спілки про повернення внеску (вкладу) або його частини кредитна спілка зобов’язана:</w:t>
      </w:r>
    </w:p>
    <w:p w14:paraId="26DDD99C"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 прийняти письмову вимогу шляхом проставлення на ній: дати отримання, підпису уповноваженої особи, прізвища, імені та по батькові уповноваженої особи і відбитка печатки кредитної спілки;</w:t>
      </w:r>
    </w:p>
    <w:p w14:paraId="27F1F8E2" w14:textId="77777777" w:rsidR="00D432E3" w:rsidRPr="008967C7" w:rsidRDefault="00D432E3" w:rsidP="00D3639F">
      <w:pPr>
        <w:pStyle w:val="af4"/>
        <w:jc w:val="both"/>
        <w:rPr>
          <w:rFonts w:ascii="Times New Roman" w:hAnsi="Times New Roman"/>
          <w:sz w:val="24"/>
          <w:szCs w:val="24"/>
        </w:rPr>
      </w:pPr>
      <w:r w:rsidRPr="008967C7">
        <w:rPr>
          <w:rFonts w:ascii="Times New Roman" w:hAnsi="Times New Roman"/>
          <w:sz w:val="24"/>
          <w:szCs w:val="24"/>
        </w:rPr>
        <w:t xml:space="preserve">         - зареєструвати письмову вимогу члена кредитної спілки згідно з Положенням про документообіг, затвердженим спостережною радою кредитної спілки;</w:t>
      </w:r>
    </w:p>
    <w:p w14:paraId="08E5CD52" w14:textId="77777777" w:rsidR="00D432E3" w:rsidRPr="008967C7" w:rsidRDefault="00D432E3" w:rsidP="00D3639F">
      <w:pPr>
        <w:pStyle w:val="af4"/>
        <w:jc w:val="both"/>
        <w:rPr>
          <w:rFonts w:ascii="Times New Roman" w:hAnsi="Times New Roman"/>
          <w:sz w:val="24"/>
          <w:szCs w:val="24"/>
        </w:rPr>
      </w:pPr>
      <w:r w:rsidRPr="008967C7">
        <w:rPr>
          <w:rFonts w:ascii="Times New Roman" w:hAnsi="Times New Roman"/>
          <w:sz w:val="24"/>
          <w:szCs w:val="24"/>
        </w:rPr>
        <w:t xml:space="preserve">        - виконати вимогу відповідно до умов договору про залучення внеску (вкладу) члена кредитної спілки на депозитний рахунок.</w:t>
      </w:r>
    </w:p>
    <w:p w14:paraId="730286BF" w14:textId="77777777" w:rsidR="00D432E3" w:rsidRPr="008967C7" w:rsidRDefault="00D432E3" w:rsidP="00D3639F">
      <w:pPr>
        <w:pStyle w:val="af4"/>
        <w:jc w:val="both"/>
        <w:rPr>
          <w:rFonts w:ascii="Times New Roman" w:hAnsi="Times New Roman"/>
          <w:sz w:val="24"/>
          <w:szCs w:val="24"/>
        </w:rPr>
      </w:pPr>
      <w:r w:rsidRPr="008967C7">
        <w:rPr>
          <w:rFonts w:ascii="Times New Roman" w:hAnsi="Times New Roman"/>
          <w:sz w:val="24"/>
          <w:szCs w:val="24"/>
        </w:rPr>
        <w:t xml:space="preserve">       У разі неможливості виконання вимоги члена кредитної спілки про повернення внеску (вкладу) або його частини, кредитна спілка додатково до вимог абзацу першого цього пункту зобов’язана видати вкладникові письмове повідомлення про невиконання (неналежне виконання) цієї вимоги із зазначенням: причини, дати видачі повідомлення, підпису уповноваженої особи і проставленням відбитка печатки кредитної спілки.  </w:t>
      </w:r>
    </w:p>
    <w:p w14:paraId="42F843EC"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2.3.8. Спілка виплачує члену кредитної спілки, з яким укладено відповідний договір, проценти на суму внеску (вкладу) в розмірі, який встановлюється в договорі про залучення внеску (вкладу) члена кредитної спілки на депозитний рахунок. Проценти на внесок (вклад) члена кредитної спілки на депозитний рахунок виплачуються члену спілки на вимогу відповідно до умов договору залучення внеску (вкладу) члена спілки на депозитний рахунок.</w:t>
      </w:r>
    </w:p>
    <w:p w14:paraId="49529C5C"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Всі виплати на користь Вкладника здійснюються Спілкою в національній валюті через касу Спілки, або шляхом безготівково перерахування на поточний рахунок Вкладника (за письмовою заявою останнього). Крім того, проценти, нараховані на Внесок за письмовою заявою Вкладника, можуть спрямовуватись на поповнення додаткового пайового внеску Вкладника у Спілці за умови прийняття відповідного рішення спостережною радою кредитної спілки.</w:t>
      </w:r>
    </w:p>
    <w:p w14:paraId="01455748" w14:textId="77777777" w:rsidR="00D432E3" w:rsidRPr="008967C7" w:rsidRDefault="00D432E3" w:rsidP="00D3639F">
      <w:pPr>
        <w:ind w:firstLine="567"/>
        <w:jc w:val="both"/>
      </w:pPr>
      <w:r w:rsidRPr="008967C7">
        <w:t>2.3.9. Кредитна спілка оприлюднює умови укладення  договорів про залучення внесків (вкладів) членів кредитної спілки на депозитні рахунки шляхом розміщення  витягів з Положення про фінансове управління кредитної спілки «Єднання через Природний Закон» та Положення  про фінансові послуги кредитної спілки «Єднання через Природний Закон» в загальнодоступному для членів кредитної спілки місці в установі спілки та її відокремлених підрозділах.</w:t>
      </w:r>
    </w:p>
    <w:p w14:paraId="5C32212C" w14:textId="77777777" w:rsidR="00D432E3" w:rsidRPr="008967C7" w:rsidRDefault="00D432E3" w:rsidP="00D3639F">
      <w:pPr>
        <w:pStyle w:val="af4"/>
        <w:ind w:firstLine="567"/>
        <w:jc w:val="both"/>
        <w:rPr>
          <w:rFonts w:ascii="Times New Roman" w:hAnsi="Times New Roman"/>
          <w:b/>
          <w:sz w:val="12"/>
          <w:szCs w:val="12"/>
        </w:rPr>
      </w:pPr>
    </w:p>
    <w:p w14:paraId="0A2F81C9" w14:textId="77777777" w:rsidR="00D432E3" w:rsidRPr="008967C7" w:rsidRDefault="00D432E3" w:rsidP="00D3639F">
      <w:pPr>
        <w:pStyle w:val="af4"/>
        <w:ind w:firstLine="567"/>
        <w:jc w:val="both"/>
        <w:rPr>
          <w:rFonts w:ascii="Times New Roman" w:hAnsi="Times New Roman"/>
          <w:sz w:val="24"/>
          <w:szCs w:val="24"/>
        </w:rPr>
      </w:pPr>
    </w:p>
    <w:p w14:paraId="5B92B111" w14:textId="77777777" w:rsidR="00D432E3" w:rsidRPr="008967C7" w:rsidRDefault="00D432E3" w:rsidP="00D3639F">
      <w:pPr>
        <w:pStyle w:val="a3"/>
        <w:ind w:firstLine="0"/>
        <w:rPr>
          <w:rFonts w:ascii="Times New Roman" w:hAnsi="Times New Roman"/>
          <w:b/>
          <w:bCs/>
          <w:szCs w:val="24"/>
        </w:rPr>
      </w:pPr>
      <w:r w:rsidRPr="008967C7">
        <w:rPr>
          <w:rFonts w:ascii="Times New Roman" w:hAnsi="Times New Roman"/>
          <w:b/>
          <w:bCs/>
          <w:szCs w:val="24"/>
        </w:rPr>
        <w:t xml:space="preserve">                                     3. НАДАННЯ КРЕДИТІВ ЧЛЕНАМ КРЕДИТНОЇ СПІЛКИ</w:t>
      </w:r>
    </w:p>
    <w:p w14:paraId="259FCA18" w14:textId="77777777" w:rsidR="00D432E3" w:rsidRPr="008967C7" w:rsidRDefault="00D432E3" w:rsidP="00D3639F">
      <w:pPr>
        <w:pStyle w:val="a3"/>
        <w:ind w:left="540" w:firstLine="0"/>
        <w:rPr>
          <w:rFonts w:ascii="Times New Roman" w:hAnsi="Times New Roman"/>
          <w:b/>
          <w:bCs/>
          <w:sz w:val="12"/>
          <w:szCs w:val="12"/>
        </w:rPr>
      </w:pPr>
    </w:p>
    <w:p w14:paraId="7E18CA4A" w14:textId="77777777" w:rsidR="00D432E3" w:rsidRPr="008967C7" w:rsidRDefault="00D432E3" w:rsidP="00D3639F">
      <w:pPr>
        <w:pStyle w:val="a3"/>
        <w:rPr>
          <w:rFonts w:ascii="Times New Roman" w:hAnsi="Times New Roman"/>
          <w:b/>
          <w:bCs/>
          <w:i/>
          <w:szCs w:val="24"/>
        </w:rPr>
      </w:pPr>
      <w:r w:rsidRPr="008967C7">
        <w:rPr>
          <w:rFonts w:ascii="Times New Roman" w:hAnsi="Times New Roman"/>
          <w:b/>
          <w:bCs/>
          <w:i/>
          <w:szCs w:val="24"/>
        </w:rPr>
        <w:t>3.1. Загальні питання здійснення діяльності по наданню кредитів членам кредитної спілки.</w:t>
      </w:r>
    </w:p>
    <w:p w14:paraId="18157557" w14:textId="77777777" w:rsidR="00D432E3" w:rsidRPr="008967C7" w:rsidRDefault="00D432E3" w:rsidP="00D3639F">
      <w:pPr>
        <w:pStyle w:val="a3"/>
        <w:rPr>
          <w:rFonts w:ascii="Times New Roman" w:hAnsi="Times New Roman"/>
          <w:szCs w:val="24"/>
        </w:rPr>
      </w:pPr>
      <w:r w:rsidRPr="008967C7">
        <w:rPr>
          <w:rFonts w:ascii="Times New Roman" w:hAnsi="Times New Roman"/>
          <w:szCs w:val="24"/>
        </w:rPr>
        <w:t>Кредитом, наданим члену кредитної спілки, є грошові кошти, надані кредитною спілкою члену кредитної спілки (позичальникові)  під процент, у розмірі та на умовах, встановлених кредитним договором з дотриманням вимоги повернення коштів та сплати процентів у визначені кредитним договором строки.</w:t>
      </w:r>
    </w:p>
    <w:p w14:paraId="0A435935" w14:textId="77777777" w:rsidR="00D432E3" w:rsidRPr="008967C7" w:rsidRDefault="00D432E3" w:rsidP="00D3639F">
      <w:pPr>
        <w:pStyle w:val="a3"/>
        <w:rPr>
          <w:rFonts w:ascii="Times New Roman" w:hAnsi="Times New Roman"/>
          <w:sz w:val="12"/>
          <w:szCs w:val="12"/>
        </w:rPr>
      </w:pPr>
    </w:p>
    <w:p w14:paraId="54C20E7C" w14:textId="77B05314" w:rsidR="00D432E3" w:rsidRDefault="00D432E3" w:rsidP="00D3639F">
      <w:pPr>
        <w:pStyle w:val="a3"/>
        <w:ind w:firstLine="540"/>
        <w:rPr>
          <w:rFonts w:ascii="Times New Roman" w:hAnsi="Times New Roman"/>
          <w:b/>
          <w:i/>
          <w:szCs w:val="24"/>
        </w:rPr>
      </w:pPr>
      <w:bookmarkStart w:id="1" w:name="_Hlk77071014"/>
      <w:r w:rsidRPr="008967C7">
        <w:rPr>
          <w:rFonts w:ascii="Times New Roman" w:hAnsi="Times New Roman"/>
          <w:b/>
          <w:i/>
          <w:szCs w:val="24"/>
        </w:rPr>
        <w:t>3.2. У</w:t>
      </w:r>
      <w:r w:rsidR="000E7EC0">
        <w:rPr>
          <w:rFonts w:ascii="Times New Roman" w:hAnsi="Times New Roman"/>
          <w:b/>
          <w:i/>
          <w:szCs w:val="24"/>
        </w:rPr>
        <w:t>мови</w:t>
      </w:r>
      <w:r w:rsidRPr="008967C7">
        <w:rPr>
          <w:rFonts w:ascii="Times New Roman" w:hAnsi="Times New Roman"/>
          <w:b/>
          <w:i/>
          <w:szCs w:val="24"/>
        </w:rPr>
        <w:t xml:space="preserve"> надання кредитів членам кредитної спілки.</w:t>
      </w:r>
    </w:p>
    <w:bookmarkEnd w:id="1"/>
    <w:p w14:paraId="63364369" w14:textId="351B93E6" w:rsidR="00D432E3" w:rsidRPr="008967C7" w:rsidRDefault="00D432E3" w:rsidP="00D3639F">
      <w:pPr>
        <w:ind w:firstLine="540"/>
        <w:jc w:val="both"/>
      </w:pPr>
      <w:r w:rsidRPr="008967C7">
        <w:rPr>
          <w:b/>
          <w:i/>
        </w:rPr>
        <w:t>3.</w:t>
      </w:r>
      <w:r w:rsidR="00A83072">
        <w:rPr>
          <w:b/>
          <w:i/>
        </w:rPr>
        <w:t>2</w:t>
      </w:r>
      <w:r w:rsidRPr="008967C7">
        <w:rPr>
          <w:b/>
          <w:i/>
        </w:rPr>
        <w:t>.</w:t>
      </w:r>
      <w:r w:rsidR="002C05DD">
        <w:rPr>
          <w:b/>
          <w:i/>
        </w:rPr>
        <w:t>1</w:t>
      </w:r>
      <w:r w:rsidRPr="008967C7">
        <w:rPr>
          <w:b/>
          <w:i/>
        </w:rPr>
        <w:t>. Кредитна спілка надає членам кредитної спілки наступні види кредитів</w:t>
      </w:r>
      <w:r w:rsidRPr="008967C7">
        <w:t>:</w:t>
      </w:r>
    </w:p>
    <w:p w14:paraId="33C4FC6B" w14:textId="17DCFAFB" w:rsidR="00D432E3" w:rsidRPr="008967C7" w:rsidRDefault="00D432E3" w:rsidP="00D3639F">
      <w:pPr>
        <w:ind w:firstLine="540"/>
        <w:jc w:val="both"/>
        <w:rPr>
          <w:b/>
        </w:rPr>
      </w:pPr>
      <w:r w:rsidRPr="008967C7">
        <w:rPr>
          <w:b/>
        </w:rPr>
        <w:t>За строком користування з укладанням на відповідний термін:</w:t>
      </w:r>
    </w:p>
    <w:p w14:paraId="27147694" w14:textId="77777777" w:rsidR="00D432E3" w:rsidRPr="008967C7" w:rsidRDefault="00D432E3" w:rsidP="004A437E">
      <w:pPr>
        <w:numPr>
          <w:ilvl w:val="0"/>
          <w:numId w:val="2"/>
        </w:numPr>
        <w:jc w:val="both"/>
      </w:pPr>
      <w:r w:rsidRPr="008967C7">
        <w:t xml:space="preserve">кредити строком </w:t>
      </w:r>
      <w:r w:rsidR="004A437E" w:rsidRPr="008967C7">
        <w:t xml:space="preserve">від 1 </w:t>
      </w:r>
      <w:r w:rsidRPr="008967C7">
        <w:t>до 3</w:t>
      </w:r>
      <w:r w:rsidR="004A437E" w:rsidRPr="008967C7">
        <w:t>6</w:t>
      </w:r>
      <w:r w:rsidRPr="008967C7">
        <w:t xml:space="preserve"> місяців включн</w:t>
      </w:r>
      <w:r w:rsidR="004A437E" w:rsidRPr="008967C7">
        <w:t>о.</w:t>
      </w:r>
    </w:p>
    <w:p w14:paraId="5715E035" w14:textId="77777777" w:rsidR="004A437E" w:rsidRPr="008967C7" w:rsidRDefault="004A437E" w:rsidP="00D3639F">
      <w:pPr>
        <w:ind w:firstLine="600"/>
        <w:jc w:val="both"/>
        <w:rPr>
          <w:b/>
        </w:rPr>
      </w:pPr>
    </w:p>
    <w:p w14:paraId="7D47464A" w14:textId="77777777" w:rsidR="00D432E3" w:rsidRPr="008967C7" w:rsidRDefault="00D432E3" w:rsidP="00D3639F">
      <w:pPr>
        <w:ind w:firstLine="600"/>
        <w:jc w:val="both"/>
        <w:rPr>
          <w:b/>
        </w:rPr>
      </w:pPr>
      <w:r w:rsidRPr="008967C7">
        <w:rPr>
          <w:b/>
        </w:rPr>
        <w:t>За цільовим призначенням:</w:t>
      </w:r>
    </w:p>
    <w:p w14:paraId="32607A72" w14:textId="77777777" w:rsidR="00D432E3" w:rsidRPr="008967C7" w:rsidRDefault="00D432E3" w:rsidP="00816A5F">
      <w:pPr>
        <w:numPr>
          <w:ilvl w:val="0"/>
          <w:numId w:val="12"/>
        </w:numPr>
        <w:jc w:val="both"/>
      </w:pPr>
      <w:r w:rsidRPr="008967C7">
        <w:t>комерційні кредити;</w:t>
      </w:r>
    </w:p>
    <w:p w14:paraId="3A46411B" w14:textId="77777777" w:rsidR="00D432E3" w:rsidRPr="008967C7" w:rsidRDefault="00D432E3" w:rsidP="00816A5F">
      <w:pPr>
        <w:numPr>
          <w:ilvl w:val="0"/>
          <w:numId w:val="12"/>
        </w:numPr>
        <w:jc w:val="both"/>
      </w:pPr>
      <w:r w:rsidRPr="008967C7">
        <w:t>кредити, надані на ведення фермерських господарств;</w:t>
      </w:r>
    </w:p>
    <w:p w14:paraId="343C6C8B" w14:textId="77777777" w:rsidR="00D432E3" w:rsidRPr="008967C7" w:rsidRDefault="00D432E3" w:rsidP="00816A5F">
      <w:pPr>
        <w:numPr>
          <w:ilvl w:val="0"/>
          <w:numId w:val="12"/>
        </w:numPr>
        <w:jc w:val="both"/>
      </w:pPr>
      <w:r w:rsidRPr="008967C7">
        <w:t xml:space="preserve">кредити, надані на ведення  особистих селянських господарств; </w:t>
      </w:r>
    </w:p>
    <w:p w14:paraId="0D1CF222" w14:textId="3A8B256B" w:rsidR="00D432E3" w:rsidRPr="008967C7" w:rsidRDefault="00D432E3" w:rsidP="00816A5F">
      <w:pPr>
        <w:numPr>
          <w:ilvl w:val="0"/>
          <w:numId w:val="12"/>
        </w:numPr>
        <w:jc w:val="both"/>
      </w:pPr>
      <w:r w:rsidRPr="008967C7">
        <w:t>кредити, надані на придбання, будівництво, ремонт та реконструкцію</w:t>
      </w:r>
    </w:p>
    <w:p w14:paraId="2A81A977" w14:textId="77777777" w:rsidR="00D432E3" w:rsidRPr="008967C7" w:rsidRDefault="00D432E3" w:rsidP="00D3639F">
      <w:pPr>
        <w:jc w:val="both"/>
      </w:pPr>
      <w:r w:rsidRPr="008967C7">
        <w:t xml:space="preserve">                нерухомого майна;</w:t>
      </w:r>
    </w:p>
    <w:p w14:paraId="4B4F0D07" w14:textId="77777777" w:rsidR="00D432E3" w:rsidRPr="008967C7" w:rsidRDefault="00D432E3" w:rsidP="00D3639F">
      <w:pPr>
        <w:jc w:val="both"/>
      </w:pPr>
      <w:r w:rsidRPr="008967C7">
        <w:lastRenderedPageBreak/>
        <w:t xml:space="preserve">           5)  Споживчі кредити, у тому числі:</w:t>
      </w:r>
    </w:p>
    <w:p w14:paraId="32B3945E" w14:textId="77777777" w:rsidR="00D432E3" w:rsidRPr="008967C7" w:rsidRDefault="00D432E3" w:rsidP="00816A5F">
      <w:pPr>
        <w:widowControl w:val="0"/>
        <w:numPr>
          <w:ilvl w:val="0"/>
          <w:numId w:val="6"/>
        </w:numPr>
        <w:suppressAutoHyphens/>
        <w:ind w:left="900"/>
        <w:jc w:val="both"/>
      </w:pPr>
      <w:r w:rsidRPr="008967C7">
        <w:t>на придбання автотранспорту.</w:t>
      </w:r>
    </w:p>
    <w:p w14:paraId="2E4FB749" w14:textId="77777777" w:rsidR="00D432E3" w:rsidRPr="008967C7" w:rsidRDefault="00D432E3" w:rsidP="00816A5F">
      <w:pPr>
        <w:widowControl w:val="0"/>
        <w:numPr>
          <w:ilvl w:val="0"/>
          <w:numId w:val="6"/>
        </w:numPr>
        <w:suppressAutoHyphens/>
        <w:ind w:left="900"/>
        <w:jc w:val="both"/>
      </w:pPr>
      <w:r w:rsidRPr="008967C7">
        <w:t>на придбання аудіо-, відео-, побутової техніки, комп’ютерів;</w:t>
      </w:r>
    </w:p>
    <w:p w14:paraId="43373CE4" w14:textId="77777777" w:rsidR="00D432E3" w:rsidRPr="008967C7" w:rsidRDefault="00D432E3" w:rsidP="00687011">
      <w:pPr>
        <w:widowControl w:val="0"/>
        <w:numPr>
          <w:ilvl w:val="0"/>
          <w:numId w:val="6"/>
        </w:numPr>
        <w:suppressAutoHyphens/>
        <w:ind w:left="900"/>
        <w:jc w:val="both"/>
      </w:pPr>
      <w:r w:rsidRPr="008967C7">
        <w:t>на інші  потреби</w:t>
      </w:r>
    </w:p>
    <w:p w14:paraId="3927DAB5" w14:textId="77777777" w:rsidR="00D432E3" w:rsidRPr="008967C7" w:rsidRDefault="00D432E3" w:rsidP="00D3639F">
      <w:pPr>
        <w:pStyle w:val="a3"/>
        <w:rPr>
          <w:rFonts w:ascii="Times New Roman" w:hAnsi="Times New Roman"/>
          <w:b/>
          <w:szCs w:val="24"/>
        </w:rPr>
      </w:pPr>
      <w:r w:rsidRPr="008967C7">
        <w:rPr>
          <w:rFonts w:ascii="Times New Roman" w:hAnsi="Times New Roman"/>
          <w:b/>
          <w:szCs w:val="24"/>
        </w:rPr>
        <w:t>За режимами сплати процентів і основної суми кредиту:</w:t>
      </w:r>
    </w:p>
    <w:p w14:paraId="48FE3077" w14:textId="77777777" w:rsidR="00D432E3" w:rsidRPr="008967C7" w:rsidRDefault="00D432E3" w:rsidP="00D3639F">
      <w:pPr>
        <w:ind w:firstLine="540"/>
        <w:jc w:val="both"/>
      </w:pPr>
      <w:r w:rsidRPr="008967C7">
        <w:t xml:space="preserve"> 1)  кредит зі сплатою процентів і основної суми кредиту в кінці строку дії кредитного договору;</w:t>
      </w:r>
    </w:p>
    <w:p w14:paraId="5A960F7C" w14:textId="77777777" w:rsidR="00D432E3" w:rsidRPr="008967C7" w:rsidRDefault="00D432E3" w:rsidP="00D3639F">
      <w:pPr>
        <w:ind w:firstLine="540"/>
        <w:jc w:val="both"/>
      </w:pPr>
      <w:r w:rsidRPr="008967C7">
        <w:t xml:space="preserve"> 2) кредит з періодичною  сплатою  процентів  і  сплатою  основної  суми  кредиту в кінці     строку дії  кредитного договору;</w:t>
      </w:r>
    </w:p>
    <w:p w14:paraId="49DCE21C" w14:textId="77777777" w:rsidR="00D432E3" w:rsidRPr="008967C7" w:rsidRDefault="00D432E3" w:rsidP="00D3639F">
      <w:pPr>
        <w:ind w:firstLine="540"/>
        <w:jc w:val="both"/>
      </w:pPr>
      <w:r w:rsidRPr="008967C7">
        <w:t xml:space="preserve"> 3)  кредит з періодичною сплатою процентів і періодичною сплатою рівних часток основної суми кредиту, які розраховуються шляхом ділення загальної суми наданого кредиту на кількість періодів користування кредитом. При цьому, нарахування і сплата процентів проводиться на залишок заборгованості за кредитом; </w:t>
      </w:r>
    </w:p>
    <w:p w14:paraId="39DB32C0" w14:textId="77777777" w:rsidR="00D432E3" w:rsidRPr="008967C7" w:rsidRDefault="00D432E3" w:rsidP="00D3639F">
      <w:pPr>
        <w:ind w:firstLine="540"/>
        <w:jc w:val="both"/>
      </w:pPr>
      <w:r w:rsidRPr="008967C7">
        <w:t>4)  кредит з періодичною сплатою  процентів і основної суми кредиту  «рівними долями»,  за  яким передбачається незмінна (однакова) сума платежу протягом всього терміну дії договору. Такий платіж включає в себе як проценти, нараховані за користування кредитом, так і частину кредиту. При цьому питома вага процентів з кожним наступним платежем зменшується, а питома вага  кредиту зростає.</w:t>
      </w:r>
    </w:p>
    <w:p w14:paraId="2936BCC7" w14:textId="77777777" w:rsidR="00D432E3" w:rsidRPr="008967C7" w:rsidRDefault="00D432E3" w:rsidP="00D3639F">
      <w:pPr>
        <w:ind w:firstLine="540"/>
        <w:jc w:val="both"/>
      </w:pPr>
    </w:p>
    <w:p w14:paraId="33F4EDA5" w14:textId="77777777" w:rsidR="00D432E3" w:rsidRPr="008967C7" w:rsidRDefault="00D432E3" w:rsidP="00D3639F">
      <w:pPr>
        <w:pStyle w:val="a3"/>
        <w:rPr>
          <w:rFonts w:ascii="Times New Roman" w:hAnsi="Times New Roman"/>
          <w:b/>
          <w:szCs w:val="24"/>
        </w:rPr>
      </w:pPr>
      <w:r w:rsidRPr="008967C7">
        <w:rPr>
          <w:rFonts w:ascii="Times New Roman" w:hAnsi="Times New Roman"/>
          <w:b/>
          <w:szCs w:val="24"/>
        </w:rPr>
        <w:t>За видами забезпечення виконання зобов’язань за кредитними договорами:</w:t>
      </w:r>
    </w:p>
    <w:p w14:paraId="564D9421" w14:textId="77777777" w:rsidR="00D432E3" w:rsidRPr="008967C7" w:rsidRDefault="00D432E3" w:rsidP="00D3639F">
      <w:pPr>
        <w:pStyle w:val="a3"/>
        <w:numPr>
          <w:ilvl w:val="0"/>
          <w:numId w:val="1"/>
        </w:numPr>
        <w:rPr>
          <w:rFonts w:ascii="Times New Roman" w:hAnsi="Times New Roman"/>
          <w:szCs w:val="24"/>
        </w:rPr>
      </w:pPr>
      <w:r w:rsidRPr="008967C7">
        <w:rPr>
          <w:rFonts w:ascii="Times New Roman" w:hAnsi="Times New Roman"/>
          <w:szCs w:val="24"/>
        </w:rPr>
        <w:t>застава;</w:t>
      </w:r>
    </w:p>
    <w:p w14:paraId="793890E0" w14:textId="77777777" w:rsidR="00D432E3" w:rsidRPr="008967C7" w:rsidRDefault="00D432E3" w:rsidP="00D3639F">
      <w:pPr>
        <w:pStyle w:val="a3"/>
        <w:numPr>
          <w:ilvl w:val="0"/>
          <w:numId w:val="1"/>
        </w:numPr>
        <w:rPr>
          <w:rFonts w:ascii="Times New Roman" w:hAnsi="Times New Roman"/>
          <w:szCs w:val="24"/>
        </w:rPr>
      </w:pPr>
      <w:r w:rsidRPr="008967C7">
        <w:rPr>
          <w:rFonts w:ascii="Times New Roman" w:hAnsi="Times New Roman"/>
          <w:szCs w:val="24"/>
        </w:rPr>
        <w:t>порука;</w:t>
      </w:r>
    </w:p>
    <w:p w14:paraId="0A1AC7E1" w14:textId="4248807B" w:rsidR="00D432E3" w:rsidRPr="008967C7" w:rsidRDefault="00D432E3" w:rsidP="00D3639F">
      <w:pPr>
        <w:pStyle w:val="a3"/>
        <w:numPr>
          <w:ilvl w:val="0"/>
          <w:numId w:val="1"/>
        </w:numPr>
        <w:rPr>
          <w:rFonts w:ascii="Times New Roman" w:hAnsi="Times New Roman"/>
          <w:szCs w:val="24"/>
        </w:rPr>
      </w:pPr>
      <w:r w:rsidRPr="008967C7">
        <w:rPr>
          <w:rFonts w:ascii="Times New Roman" w:hAnsi="Times New Roman"/>
          <w:szCs w:val="24"/>
        </w:rPr>
        <w:t>інші види забезпечення,  не заборонені законодавством.</w:t>
      </w:r>
    </w:p>
    <w:p w14:paraId="4072C8CC" w14:textId="77777777" w:rsidR="00D432E3" w:rsidRPr="008967C7" w:rsidRDefault="00D432E3" w:rsidP="004F079F">
      <w:pPr>
        <w:pStyle w:val="a3"/>
        <w:ind w:left="540" w:firstLine="0"/>
        <w:rPr>
          <w:rFonts w:ascii="Times New Roman" w:hAnsi="Times New Roman"/>
          <w:szCs w:val="24"/>
        </w:rPr>
      </w:pPr>
    </w:p>
    <w:p w14:paraId="0E8E0D95" w14:textId="77777777" w:rsidR="00D432E3" w:rsidRPr="008967C7" w:rsidRDefault="00D432E3" w:rsidP="00D3639F">
      <w:pPr>
        <w:pStyle w:val="a3"/>
        <w:ind w:firstLine="540"/>
        <w:rPr>
          <w:rFonts w:ascii="Times New Roman" w:hAnsi="Times New Roman"/>
          <w:b/>
          <w:szCs w:val="24"/>
        </w:rPr>
      </w:pPr>
      <w:r w:rsidRPr="008967C7">
        <w:rPr>
          <w:rFonts w:ascii="Times New Roman" w:hAnsi="Times New Roman"/>
          <w:b/>
          <w:szCs w:val="24"/>
        </w:rPr>
        <w:t>За видами надання основної суми кредиту:</w:t>
      </w:r>
    </w:p>
    <w:p w14:paraId="7AABCDF0" w14:textId="77777777" w:rsidR="00D432E3" w:rsidRPr="008967C7" w:rsidRDefault="00D432E3" w:rsidP="00D3639F">
      <w:pPr>
        <w:pStyle w:val="a3"/>
        <w:tabs>
          <w:tab w:val="left" w:pos="850"/>
        </w:tabs>
        <w:suppressAutoHyphens/>
        <w:autoSpaceDN/>
        <w:adjustRightInd/>
        <w:rPr>
          <w:rFonts w:ascii="Times New Roman" w:hAnsi="Times New Roman"/>
          <w:szCs w:val="24"/>
        </w:rPr>
      </w:pPr>
      <w:r w:rsidRPr="008967C7">
        <w:rPr>
          <w:rFonts w:ascii="Times New Roman" w:hAnsi="Times New Roman"/>
          <w:szCs w:val="24"/>
        </w:rPr>
        <w:t>1) кредити, що видаються однією сумою;</w:t>
      </w:r>
    </w:p>
    <w:p w14:paraId="2C0874F6" w14:textId="77777777" w:rsidR="00D432E3" w:rsidRPr="008967C7" w:rsidRDefault="00D432E3" w:rsidP="00D3639F">
      <w:pPr>
        <w:pStyle w:val="a3"/>
        <w:tabs>
          <w:tab w:val="left" w:pos="850"/>
        </w:tabs>
        <w:suppressAutoHyphens/>
        <w:autoSpaceDN/>
        <w:adjustRightInd/>
        <w:rPr>
          <w:rFonts w:ascii="Times New Roman" w:hAnsi="Times New Roman"/>
          <w:szCs w:val="24"/>
        </w:rPr>
      </w:pPr>
      <w:r w:rsidRPr="008967C7">
        <w:rPr>
          <w:rFonts w:ascii="Times New Roman" w:hAnsi="Times New Roman"/>
          <w:szCs w:val="24"/>
        </w:rPr>
        <w:t>2) кредити, що видаються траншами (кредитна лінія).</w:t>
      </w:r>
    </w:p>
    <w:p w14:paraId="5B7BD61C" w14:textId="77777777" w:rsidR="00D432E3" w:rsidRPr="008967C7" w:rsidRDefault="00D432E3" w:rsidP="00D3639F">
      <w:pPr>
        <w:pStyle w:val="a3"/>
        <w:tabs>
          <w:tab w:val="left" w:pos="850"/>
        </w:tabs>
        <w:suppressAutoHyphens/>
        <w:autoSpaceDN/>
        <w:adjustRightInd/>
        <w:rPr>
          <w:rFonts w:ascii="Times New Roman" w:hAnsi="Times New Roman"/>
          <w:szCs w:val="24"/>
        </w:rPr>
      </w:pPr>
    </w:p>
    <w:p w14:paraId="38D1DAB8" w14:textId="77777777" w:rsidR="00D432E3" w:rsidRPr="008967C7" w:rsidRDefault="00D432E3" w:rsidP="00D3639F">
      <w:pPr>
        <w:pStyle w:val="a3"/>
        <w:tabs>
          <w:tab w:val="left" w:pos="850"/>
        </w:tabs>
        <w:rPr>
          <w:rFonts w:ascii="Times New Roman" w:hAnsi="Times New Roman"/>
          <w:b/>
          <w:szCs w:val="24"/>
        </w:rPr>
      </w:pPr>
      <w:r w:rsidRPr="008967C7">
        <w:rPr>
          <w:rFonts w:ascii="Times New Roman" w:hAnsi="Times New Roman"/>
          <w:b/>
          <w:szCs w:val="24"/>
        </w:rPr>
        <w:t>За типом процентної ставки:</w:t>
      </w:r>
    </w:p>
    <w:p w14:paraId="65C0A9EC" w14:textId="34F43B7E" w:rsidR="00D432E3" w:rsidRPr="008967C7" w:rsidRDefault="00D432E3" w:rsidP="00D3639F">
      <w:pPr>
        <w:pStyle w:val="a3"/>
        <w:tabs>
          <w:tab w:val="left" w:pos="850"/>
        </w:tabs>
        <w:rPr>
          <w:rFonts w:ascii="Times New Roman" w:hAnsi="Times New Roman"/>
          <w:szCs w:val="24"/>
        </w:rPr>
      </w:pPr>
      <w:r w:rsidRPr="008967C7">
        <w:rPr>
          <w:rFonts w:ascii="Times New Roman" w:hAnsi="Times New Roman"/>
          <w:szCs w:val="24"/>
        </w:rPr>
        <w:t>1) фіксована.</w:t>
      </w:r>
      <w:r w:rsidR="000C257F" w:rsidRPr="008967C7">
        <w:rPr>
          <w:rFonts w:ascii="Times New Roman" w:hAnsi="Times New Roman"/>
          <w:szCs w:val="24"/>
        </w:rPr>
        <w:t xml:space="preserve"> </w:t>
      </w:r>
    </w:p>
    <w:p w14:paraId="2B439DD9" w14:textId="1A07D28C" w:rsidR="00D432E3" w:rsidRPr="00915C6C" w:rsidRDefault="000C257F" w:rsidP="008967C7">
      <w:pPr>
        <w:ind w:firstLine="567"/>
        <w:jc w:val="both"/>
      </w:pPr>
      <w:r w:rsidRPr="00915C6C">
        <w:t xml:space="preserve">Фіксована процентна ставка є незмінною протягом усього строку кредитного договору. Встановлений договором розмір фіксованої процентної ставки не може бути збільшено </w:t>
      </w:r>
      <w:proofErr w:type="spellStart"/>
      <w:r w:rsidRPr="00915C6C">
        <w:t>кредитодавцем</w:t>
      </w:r>
      <w:proofErr w:type="spellEnd"/>
      <w:r w:rsidRPr="00915C6C">
        <w:t xml:space="preserve"> в односторонньому порядку. Умова договору щодо права </w:t>
      </w:r>
      <w:proofErr w:type="spellStart"/>
      <w:r w:rsidRPr="00915C6C">
        <w:t>кредитодавця</w:t>
      </w:r>
      <w:proofErr w:type="spellEnd"/>
      <w:r w:rsidRPr="00915C6C">
        <w:t xml:space="preserve"> змінювати розмір фікс</w:t>
      </w:r>
      <w:r w:rsidR="006E7B07" w:rsidRPr="00915C6C">
        <w:t>о</w:t>
      </w:r>
      <w:r w:rsidRPr="00915C6C">
        <w:t>ваної процентної ставки в односторонньому порядку є нікчемною.</w:t>
      </w:r>
    </w:p>
    <w:p w14:paraId="5C0B62E0" w14:textId="6B9B2945" w:rsidR="00D432E3" w:rsidRPr="008967C7" w:rsidRDefault="00D432E3" w:rsidP="00D3639F">
      <w:pPr>
        <w:pStyle w:val="a3"/>
        <w:ind w:firstLine="540"/>
        <w:rPr>
          <w:rFonts w:ascii="Times New Roman" w:hAnsi="Times New Roman"/>
          <w:szCs w:val="24"/>
        </w:rPr>
      </w:pPr>
      <w:r w:rsidRPr="008967C7">
        <w:rPr>
          <w:rFonts w:ascii="Times New Roman" w:hAnsi="Times New Roman"/>
          <w:szCs w:val="24"/>
        </w:rPr>
        <w:t xml:space="preserve">За рішенням </w:t>
      </w:r>
      <w:r w:rsidR="000E7EC0">
        <w:rPr>
          <w:rFonts w:ascii="Times New Roman" w:hAnsi="Times New Roman"/>
          <w:szCs w:val="24"/>
        </w:rPr>
        <w:t>С</w:t>
      </w:r>
      <w:r w:rsidRPr="008967C7">
        <w:rPr>
          <w:rFonts w:ascii="Times New Roman" w:hAnsi="Times New Roman"/>
          <w:szCs w:val="24"/>
        </w:rPr>
        <w:t>постережної ради для певних видів кредитів обов’язковою  умовою щодо їх надання може бути передбачена наявність у члена кредитної спілки - позичальника  встановленої суми внесків (вкладів) визначених видів.</w:t>
      </w:r>
    </w:p>
    <w:p w14:paraId="3BDD0B6F" w14:textId="77777777" w:rsidR="00D432E3" w:rsidRPr="008967C7" w:rsidRDefault="00D432E3" w:rsidP="00D3639F">
      <w:pPr>
        <w:pStyle w:val="a3"/>
        <w:ind w:left="540" w:firstLine="0"/>
        <w:rPr>
          <w:rFonts w:ascii="Times New Roman" w:hAnsi="Times New Roman"/>
          <w:sz w:val="12"/>
          <w:szCs w:val="12"/>
        </w:rPr>
      </w:pPr>
    </w:p>
    <w:p w14:paraId="2A0C75EC" w14:textId="3B495A55" w:rsidR="00D432E3" w:rsidRPr="008967C7" w:rsidRDefault="00D432E3" w:rsidP="00D3639F">
      <w:pPr>
        <w:pStyle w:val="a3"/>
        <w:ind w:firstLine="540"/>
        <w:rPr>
          <w:rFonts w:ascii="Times New Roman" w:hAnsi="Times New Roman"/>
          <w:szCs w:val="24"/>
        </w:rPr>
      </w:pPr>
      <w:r w:rsidRPr="008967C7">
        <w:rPr>
          <w:rFonts w:ascii="Times New Roman" w:hAnsi="Times New Roman"/>
          <w:b/>
          <w:szCs w:val="24"/>
        </w:rPr>
        <w:t>3.2.</w:t>
      </w:r>
      <w:r w:rsidR="002C05DD">
        <w:rPr>
          <w:rFonts w:ascii="Times New Roman" w:hAnsi="Times New Roman"/>
          <w:b/>
          <w:szCs w:val="24"/>
        </w:rPr>
        <w:t>2</w:t>
      </w:r>
      <w:r w:rsidRPr="008967C7">
        <w:rPr>
          <w:rFonts w:ascii="Times New Roman" w:hAnsi="Times New Roman"/>
          <w:b/>
          <w:szCs w:val="24"/>
        </w:rPr>
        <w:t>. Критерії визначення розміру процентної ставки за кредитами членам кредитної спілки</w:t>
      </w:r>
      <w:r w:rsidRPr="008967C7">
        <w:rPr>
          <w:rFonts w:ascii="Times New Roman" w:hAnsi="Times New Roman"/>
          <w:szCs w:val="24"/>
        </w:rPr>
        <w:t>.</w:t>
      </w:r>
    </w:p>
    <w:p w14:paraId="3B1494FC" w14:textId="084E8217" w:rsidR="00D432E3" w:rsidRDefault="00D432E3" w:rsidP="00D3639F">
      <w:pPr>
        <w:pStyle w:val="a3"/>
        <w:ind w:firstLine="540"/>
        <w:rPr>
          <w:rFonts w:ascii="Times New Roman" w:hAnsi="Times New Roman"/>
          <w:szCs w:val="24"/>
        </w:rPr>
      </w:pPr>
      <w:r w:rsidRPr="008967C7">
        <w:rPr>
          <w:rFonts w:ascii="Times New Roman" w:hAnsi="Times New Roman"/>
          <w:szCs w:val="24"/>
        </w:rPr>
        <w:t>Розмір плати (процентів), яка встановлюється для окремих видів кредитів, затверджується рішенням спостережної ради кредитної спілки, виходячи із наступних критеріїв: строку користування, цільового призначення, розміру облікової ставки, режимів сплати процентів і основної суми кредиту</w:t>
      </w:r>
      <w:r w:rsidRPr="008967C7">
        <w:rPr>
          <w:rFonts w:ascii="Times New Roman" w:hAnsi="Times New Roman"/>
          <w:b/>
          <w:szCs w:val="24"/>
        </w:rPr>
        <w:t xml:space="preserve">, </w:t>
      </w:r>
      <w:r w:rsidRPr="008967C7">
        <w:rPr>
          <w:rFonts w:ascii="Times New Roman" w:hAnsi="Times New Roman"/>
          <w:szCs w:val="24"/>
        </w:rPr>
        <w:t xml:space="preserve">порядку надання, потреб членства, ринкових тенденцій та попереднього досвіду надання кредитів членам кредитної спілки за умови збереження доходності на рівні, що забезпечує беззбиткову діяльність кредитної спілки. </w:t>
      </w:r>
    </w:p>
    <w:p w14:paraId="3E2BD28B" w14:textId="77777777" w:rsidR="0002312B" w:rsidRPr="0002312B" w:rsidRDefault="0002312B" w:rsidP="0002312B">
      <w:pPr>
        <w:pStyle w:val="a3"/>
        <w:ind w:firstLine="540"/>
        <w:rPr>
          <w:rFonts w:ascii="Times New Roman" w:hAnsi="Times New Roman"/>
          <w:szCs w:val="24"/>
        </w:rPr>
      </w:pPr>
      <w:r w:rsidRPr="0002312B">
        <w:rPr>
          <w:rFonts w:ascii="Times New Roman" w:hAnsi="Times New Roman"/>
          <w:b/>
          <w:bCs/>
          <w:szCs w:val="24"/>
        </w:rPr>
        <w:t xml:space="preserve">3.2.3. </w:t>
      </w:r>
      <w:r w:rsidRPr="0002312B">
        <w:rPr>
          <w:rFonts w:ascii="Times New Roman" w:hAnsi="Times New Roman"/>
          <w:szCs w:val="24"/>
        </w:rPr>
        <w:t>Кредитний договір (у тому числі про споживчий кредит або споживчої кредитної лінії), крім вимог, визначених п. 1.4. цього Положення, повинен містити:</w:t>
      </w:r>
    </w:p>
    <w:p w14:paraId="3238FF4E" w14:textId="77777777" w:rsidR="0002312B" w:rsidRPr="0002312B" w:rsidRDefault="0002312B" w:rsidP="0002312B">
      <w:pPr>
        <w:pStyle w:val="a3"/>
        <w:ind w:firstLine="540"/>
        <w:rPr>
          <w:rFonts w:ascii="Times New Roman" w:hAnsi="Times New Roman"/>
          <w:szCs w:val="24"/>
        </w:rPr>
      </w:pPr>
      <w:r w:rsidRPr="0002312B">
        <w:rPr>
          <w:rFonts w:ascii="Times New Roman" w:hAnsi="Times New Roman"/>
          <w:szCs w:val="24"/>
        </w:rPr>
        <w:t xml:space="preserve"> 1) найменування та місцезнаходження </w:t>
      </w:r>
      <w:proofErr w:type="spellStart"/>
      <w:r w:rsidRPr="0002312B">
        <w:rPr>
          <w:rFonts w:ascii="Times New Roman" w:hAnsi="Times New Roman"/>
          <w:szCs w:val="24"/>
        </w:rPr>
        <w:t>кредитодавця</w:t>
      </w:r>
      <w:proofErr w:type="spellEnd"/>
      <w:r w:rsidRPr="0002312B">
        <w:rPr>
          <w:rFonts w:ascii="Times New Roman" w:hAnsi="Times New Roman"/>
          <w:szCs w:val="24"/>
        </w:rPr>
        <w:t>, прізвище, ім’я, по батькові та місце проживання споживача (позичальника);</w:t>
      </w:r>
    </w:p>
    <w:p w14:paraId="4FA720E3" w14:textId="77777777" w:rsidR="0002312B" w:rsidRPr="0002312B" w:rsidRDefault="0002312B" w:rsidP="0002312B">
      <w:pPr>
        <w:pStyle w:val="a3"/>
        <w:ind w:firstLine="540"/>
        <w:rPr>
          <w:rFonts w:ascii="Times New Roman" w:hAnsi="Times New Roman"/>
          <w:szCs w:val="24"/>
        </w:rPr>
      </w:pPr>
      <w:r w:rsidRPr="0002312B">
        <w:rPr>
          <w:rFonts w:ascii="Times New Roman" w:hAnsi="Times New Roman"/>
          <w:szCs w:val="24"/>
        </w:rPr>
        <w:t xml:space="preserve"> 2) тип кредиту (кредит, кредитна лінія), мета отримання кредиту;</w:t>
      </w:r>
    </w:p>
    <w:p w14:paraId="59A57E3A" w14:textId="77777777" w:rsidR="0002312B" w:rsidRPr="0002312B" w:rsidRDefault="0002312B" w:rsidP="0002312B">
      <w:pPr>
        <w:pStyle w:val="a3"/>
        <w:ind w:firstLine="540"/>
        <w:rPr>
          <w:rFonts w:ascii="Times New Roman" w:hAnsi="Times New Roman"/>
          <w:szCs w:val="24"/>
        </w:rPr>
      </w:pPr>
      <w:r w:rsidRPr="0002312B">
        <w:rPr>
          <w:rFonts w:ascii="Times New Roman" w:hAnsi="Times New Roman"/>
          <w:szCs w:val="24"/>
        </w:rPr>
        <w:t xml:space="preserve"> 3) загальний розмір наданого кредиту;</w:t>
      </w:r>
    </w:p>
    <w:p w14:paraId="3CE86823" w14:textId="77777777" w:rsidR="0002312B" w:rsidRPr="0002312B" w:rsidRDefault="0002312B" w:rsidP="0002312B">
      <w:pPr>
        <w:pStyle w:val="a3"/>
        <w:ind w:firstLine="540"/>
        <w:rPr>
          <w:rFonts w:ascii="Times New Roman" w:hAnsi="Times New Roman"/>
          <w:szCs w:val="24"/>
        </w:rPr>
      </w:pPr>
      <w:r w:rsidRPr="0002312B">
        <w:rPr>
          <w:rFonts w:ascii="Times New Roman" w:hAnsi="Times New Roman"/>
          <w:szCs w:val="24"/>
        </w:rPr>
        <w:t xml:space="preserve"> 4) порядок та умови надання кредиту;</w:t>
      </w:r>
    </w:p>
    <w:p w14:paraId="3AEFE43A" w14:textId="77777777" w:rsidR="0002312B" w:rsidRPr="0002312B" w:rsidRDefault="0002312B" w:rsidP="0002312B">
      <w:pPr>
        <w:pStyle w:val="a3"/>
        <w:ind w:firstLine="540"/>
        <w:rPr>
          <w:rFonts w:ascii="Times New Roman" w:hAnsi="Times New Roman"/>
          <w:szCs w:val="24"/>
        </w:rPr>
      </w:pPr>
      <w:r w:rsidRPr="0002312B">
        <w:rPr>
          <w:rFonts w:ascii="Times New Roman" w:hAnsi="Times New Roman"/>
          <w:szCs w:val="24"/>
        </w:rPr>
        <w:lastRenderedPageBreak/>
        <w:t xml:space="preserve"> 5) строк, на який надається кредит;</w:t>
      </w:r>
    </w:p>
    <w:p w14:paraId="201352EC" w14:textId="4F31D455" w:rsidR="0002312B" w:rsidRPr="0002312B" w:rsidRDefault="0002312B" w:rsidP="0002312B">
      <w:pPr>
        <w:pStyle w:val="a3"/>
        <w:ind w:firstLine="540"/>
        <w:rPr>
          <w:rFonts w:ascii="Times New Roman" w:hAnsi="Times New Roman"/>
          <w:szCs w:val="24"/>
        </w:rPr>
      </w:pPr>
      <w:r w:rsidRPr="0002312B">
        <w:rPr>
          <w:rFonts w:ascii="Times New Roman" w:hAnsi="Times New Roman"/>
          <w:szCs w:val="24"/>
        </w:rPr>
        <w:t xml:space="preserve"> 6) необхідність укладення договорів щодо </w:t>
      </w:r>
      <w:r w:rsidR="003A2DE7">
        <w:rPr>
          <w:rFonts w:ascii="Times New Roman" w:hAnsi="Times New Roman"/>
          <w:szCs w:val="24"/>
        </w:rPr>
        <w:t>супровідних</w:t>
      </w:r>
      <w:r w:rsidRPr="0002312B">
        <w:rPr>
          <w:rFonts w:ascii="Times New Roman" w:hAnsi="Times New Roman"/>
          <w:szCs w:val="24"/>
        </w:rPr>
        <w:t xml:space="preserve"> послуг третіх осіб, пов’язаних з отриманням, обслуговуванням та поверненням кредиту (за наявності);</w:t>
      </w:r>
    </w:p>
    <w:p w14:paraId="2060F703" w14:textId="77777777" w:rsidR="0002312B" w:rsidRPr="0002312B" w:rsidRDefault="0002312B" w:rsidP="0002312B">
      <w:pPr>
        <w:pStyle w:val="a3"/>
        <w:ind w:firstLine="540"/>
        <w:rPr>
          <w:rFonts w:ascii="Times New Roman" w:hAnsi="Times New Roman"/>
          <w:szCs w:val="24"/>
        </w:rPr>
      </w:pPr>
      <w:r w:rsidRPr="0002312B">
        <w:rPr>
          <w:rFonts w:ascii="Times New Roman" w:hAnsi="Times New Roman"/>
          <w:szCs w:val="24"/>
        </w:rPr>
        <w:t xml:space="preserve"> 7) види забезпечення наданого кредиту;</w:t>
      </w:r>
    </w:p>
    <w:p w14:paraId="42F0E84F" w14:textId="77777777" w:rsidR="0002312B" w:rsidRPr="0002312B" w:rsidRDefault="0002312B" w:rsidP="0002312B">
      <w:pPr>
        <w:pStyle w:val="a3"/>
        <w:ind w:firstLine="540"/>
        <w:rPr>
          <w:rFonts w:ascii="Times New Roman" w:hAnsi="Times New Roman"/>
          <w:szCs w:val="24"/>
        </w:rPr>
      </w:pPr>
      <w:r w:rsidRPr="0002312B">
        <w:rPr>
          <w:rFonts w:ascii="Times New Roman" w:hAnsi="Times New Roman"/>
          <w:szCs w:val="24"/>
        </w:rPr>
        <w:t xml:space="preserve"> 8) процентна ставка за кредитом, її тип, порядок її обчислення, у тому числі порядок зміни та сплати процентів;</w:t>
      </w:r>
    </w:p>
    <w:p w14:paraId="2F0CFDB6" w14:textId="6679A2A2" w:rsidR="0002312B" w:rsidRPr="0002312B" w:rsidRDefault="0002312B" w:rsidP="00976B29">
      <w:pPr>
        <w:pStyle w:val="a3"/>
        <w:ind w:firstLine="540"/>
        <w:rPr>
          <w:rFonts w:ascii="Times New Roman" w:hAnsi="Times New Roman"/>
          <w:szCs w:val="24"/>
        </w:rPr>
      </w:pPr>
      <w:r w:rsidRPr="0002312B">
        <w:rPr>
          <w:rFonts w:ascii="Times New Roman" w:hAnsi="Times New Roman"/>
          <w:szCs w:val="24"/>
        </w:rPr>
        <w:t xml:space="preserve"> 9) орієнтовна реальна річна процентна ставка та орієнтовна загальна вартість кредиту для споживача на дату укладення договору про споживчий кредит. </w:t>
      </w:r>
    </w:p>
    <w:p w14:paraId="206DEEE2" w14:textId="77777777" w:rsidR="0002312B" w:rsidRPr="0002312B" w:rsidRDefault="0002312B" w:rsidP="0002312B">
      <w:pPr>
        <w:pStyle w:val="a3"/>
        <w:ind w:firstLine="540"/>
        <w:rPr>
          <w:rFonts w:ascii="Times New Roman" w:hAnsi="Times New Roman"/>
          <w:szCs w:val="24"/>
        </w:rPr>
      </w:pPr>
      <w:r w:rsidRPr="0002312B">
        <w:rPr>
          <w:rFonts w:ascii="Times New Roman" w:hAnsi="Times New Roman"/>
          <w:szCs w:val="24"/>
        </w:rPr>
        <w:t xml:space="preserve"> 10) порядок повернення кредиту та сплати процентів за користування споживчим кредитом, включно із кількістю платежів, їх розміром та періодичністю внесення, у вигляді графіка платежів. </w:t>
      </w:r>
    </w:p>
    <w:p w14:paraId="34721DAF" w14:textId="77777777" w:rsidR="0002312B" w:rsidRPr="0002312B" w:rsidRDefault="0002312B" w:rsidP="0002312B">
      <w:pPr>
        <w:pStyle w:val="a3"/>
        <w:ind w:firstLine="540"/>
        <w:rPr>
          <w:rFonts w:ascii="Times New Roman" w:hAnsi="Times New Roman"/>
          <w:szCs w:val="24"/>
        </w:rPr>
      </w:pPr>
      <w:r w:rsidRPr="0002312B">
        <w:rPr>
          <w:rFonts w:ascii="Times New Roman" w:hAnsi="Times New Roman"/>
          <w:szCs w:val="24"/>
        </w:rPr>
        <w:t>11) інформація про наслідки прострочення виконання зобов’язань зі сплати платежів, у тому числі розмір неустойки, процентної ставки, інших платежів, які застосовуються чи стягуються при невиконанні зобов’язання за договором про споживчий кредит;</w:t>
      </w:r>
    </w:p>
    <w:p w14:paraId="18E9844A" w14:textId="51BCBD98" w:rsidR="0002312B" w:rsidRPr="0002312B" w:rsidRDefault="0002312B" w:rsidP="0002312B">
      <w:pPr>
        <w:pStyle w:val="a3"/>
        <w:ind w:firstLine="540"/>
        <w:rPr>
          <w:rFonts w:ascii="Times New Roman" w:hAnsi="Times New Roman"/>
          <w:szCs w:val="24"/>
        </w:rPr>
      </w:pPr>
      <w:r w:rsidRPr="0002312B">
        <w:rPr>
          <w:rFonts w:ascii="Times New Roman" w:hAnsi="Times New Roman"/>
          <w:szCs w:val="24"/>
        </w:rPr>
        <w:t>12) порядок та умови відмови від надання та одержання кредиту;</w:t>
      </w:r>
    </w:p>
    <w:p w14:paraId="5184C9D2" w14:textId="33D01B86" w:rsidR="0002312B" w:rsidRPr="0002312B" w:rsidRDefault="0002312B" w:rsidP="0002312B">
      <w:pPr>
        <w:pStyle w:val="a3"/>
        <w:ind w:firstLine="540"/>
        <w:rPr>
          <w:rFonts w:ascii="Times New Roman" w:hAnsi="Times New Roman"/>
          <w:szCs w:val="24"/>
        </w:rPr>
      </w:pPr>
      <w:r w:rsidRPr="0002312B">
        <w:rPr>
          <w:rFonts w:ascii="Times New Roman" w:hAnsi="Times New Roman"/>
          <w:szCs w:val="24"/>
        </w:rPr>
        <w:t>13) порядок дострокового повернення кредиту;</w:t>
      </w:r>
    </w:p>
    <w:p w14:paraId="6E3F6D4E" w14:textId="50C248DC" w:rsidR="0002312B" w:rsidRDefault="0002312B" w:rsidP="0002312B">
      <w:pPr>
        <w:pStyle w:val="a3"/>
        <w:ind w:firstLine="540"/>
        <w:rPr>
          <w:rFonts w:ascii="Times New Roman" w:hAnsi="Times New Roman"/>
          <w:szCs w:val="24"/>
        </w:rPr>
      </w:pPr>
      <w:r w:rsidRPr="0002312B">
        <w:rPr>
          <w:rFonts w:ascii="Times New Roman" w:hAnsi="Times New Roman"/>
          <w:szCs w:val="24"/>
        </w:rPr>
        <w:t>14) відповідальність сторін за порушення умов договору</w:t>
      </w:r>
      <w:r w:rsidR="00BA2D40">
        <w:rPr>
          <w:rFonts w:ascii="Times New Roman" w:hAnsi="Times New Roman"/>
          <w:szCs w:val="24"/>
        </w:rPr>
        <w:t>;</w:t>
      </w:r>
    </w:p>
    <w:p w14:paraId="673C9550" w14:textId="5B4DD175" w:rsidR="00BA2D40" w:rsidRPr="00BA2D40" w:rsidRDefault="00BA2D40" w:rsidP="00BA2D40">
      <w:pPr>
        <w:pStyle w:val="a3"/>
        <w:ind w:firstLine="540"/>
        <w:rPr>
          <w:rFonts w:ascii="Times New Roman" w:hAnsi="Times New Roman"/>
          <w:szCs w:val="24"/>
        </w:rPr>
      </w:pPr>
      <w:r>
        <w:rPr>
          <w:rFonts w:ascii="Times New Roman" w:hAnsi="Times New Roman"/>
          <w:szCs w:val="24"/>
        </w:rPr>
        <w:t xml:space="preserve">15) </w:t>
      </w:r>
      <w:r w:rsidRPr="00BA2D40">
        <w:rPr>
          <w:rFonts w:ascii="Times New Roman" w:hAnsi="Times New Roman"/>
          <w:szCs w:val="24"/>
        </w:rPr>
        <w:t>право споживача на звернення до Національного банку України у разі</w:t>
      </w:r>
      <w:r>
        <w:rPr>
          <w:rFonts w:ascii="Times New Roman" w:hAnsi="Times New Roman"/>
          <w:szCs w:val="24"/>
        </w:rPr>
        <w:t xml:space="preserve"> </w:t>
      </w:r>
      <w:r w:rsidRPr="00BA2D40">
        <w:rPr>
          <w:rFonts w:ascii="Times New Roman" w:hAnsi="Times New Roman"/>
          <w:szCs w:val="24"/>
        </w:rPr>
        <w:t xml:space="preserve">порушення </w:t>
      </w:r>
      <w:proofErr w:type="spellStart"/>
      <w:r w:rsidRPr="00BA2D40">
        <w:rPr>
          <w:rFonts w:ascii="Times New Roman" w:hAnsi="Times New Roman"/>
          <w:szCs w:val="24"/>
        </w:rPr>
        <w:t>кредитодавцем</w:t>
      </w:r>
      <w:proofErr w:type="spellEnd"/>
      <w:r w:rsidRPr="00BA2D40">
        <w:rPr>
          <w:rFonts w:ascii="Times New Roman" w:hAnsi="Times New Roman"/>
          <w:szCs w:val="24"/>
        </w:rPr>
        <w:t>, новим кредитором та/або колекторською</w:t>
      </w:r>
      <w:r>
        <w:rPr>
          <w:rFonts w:ascii="Times New Roman" w:hAnsi="Times New Roman"/>
          <w:szCs w:val="24"/>
        </w:rPr>
        <w:t xml:space="preserve"> </w:t>
      </w:r>
      <w:r w:rsidRPr="00BA2D40">
        <w:rPr>
          <w:rFonts w:ascii="Times New Roman" w:hAnsi="Times New Roman"/>
          <w:szCs w:val="24"/>
        </w:rPr>
        <w:t>компанією законодавства у сфері споживчого кредитування, у тому числі</w:t>
      </w:r>
      <w:r>
        <w:rPr>
          <w:rFonts w:ascii="Times New Roman" w:hAnsi="Times New Roman"/>
          <w:szCs w:val="24"/>
        </w:rPr>
        <w:t xml:space="preserve"> </w:t>
      </w:r>
      <w:r w:rsidRPr="00BA2D40">
        <w:rPr>
          <w:rFonts w:ascii="Times New Roman" w:hAnsi="Times New Roman"/>
          <w:szCs w:val="24"/>
        </w:rPr>
        <w:t>порушення вимог щодо взаємодії із споживачами при врегулюванні</w:t>
      </w:r>
      <w:r>
        <w:rPr>
          <w:rFonts w:ascii="Times New Roman" w:hAnsi="Times New Roman"/>
          <w:szCs w:val="24"/>
        </w:rPr>
        <w:t xml:space="preserve"> </w:t>
      </w:r>
      <w:r w:rsidRPr="00BA2D40">
        <w:rPr>
          <w:rFonts w:ascii="Times New Roman" w:hAnsi="Times New Roman"/>
          <w:szCs w:val="24"/>
        </w:rPr>
        <w:t>простроченої заборгованості (вимог щодо етичної поведінки), а також на</w:t>
      </w:r>
      <w:r>
        <w:rPr>
          <w:rFonts w:ascii="Times New Roman" w:hAnsi="Times New Roman"/>
          <w:szCs w:val="24"/>
        </w:rPr>
        <w:t xml:space="preserve"> </w:t>
      </w:r>
      <w:r w:rsidRPr="00BA2D40">
        <w:rPr>
          <w:rFonts w:ascii="Times New Roman" w:hAnsi="Times New Roman"/>
          <w:szCs w:val="24"/>
        </w:rPr>
        <w:t>звернення до суду з позовом про відшкодування шкоди, завданої споживачу у</w:t>
      </w:r>
      <w:r>
        <w:rPr>
          <w:rFonts w:ascii="Times New Roman" w:hAnsi="Times New Roman"/>
          <w:szCs w:val="24"/>
        </w:rPr>
        <w:t xml:space="preserve"> </w:t>
      </w:r>
      <w:r w:rsidRPr="00BA2D40">
        <w:rPr>
          <w:rFonts w:ascii="Times New Roman" w:hAnsi="Times New Roman"/>
          <w:szCs w:val="24"/>
        </w:rPr>
        <w:t>процесі врегулювання простроченої заборгованості</w:t>
      </w:r>
    </w:p>
    <w:p w14:paraId="12513862" w14:textId="77777777" w:rsidR="0002312B" w:rsidRPr="0002312B" w:rsidRDefault="0002312B" w:rsidP="0002312B">
      <w:pPr>
        <w:pStyle w:val="a3"/>
        <w:ind w:firstLine="540"/>
        <w:rPr>
          <w:rFonts w:ascii="Times New Roman" w:hAnsi="Times New Roman"/>
          <w:szCs w:val="24"/>
        </w:rPr>
      </w:pPr>
      <w:r w:rsidRPr="0002312B">
        <w:rPr>
          <w:rFonts w:ascii="Times New Roman" w:hAnsi="Times New Roman"/>
          <w:szCs w:val="24"/>
        </w:rPr>
        <w:t xml:space="preserve"> У договорі про споживчий кредит можуть бути зазначені інші умови, визначені законом та за домовленістю сторін.</w:t>
      </w:r>
    </w:p>
    <w:p w14:paraId="50ECC292" w14:textId="46D28DFF" w:rsidR="0002312B" w:rsidRPr="003817A6" w:rsidRDefault="0002312B" w:rsidP="0002312B">
      <w:pPr>
        <w:pStyle w:val="a3"/>
        <w:rPr>
          <w:rFonts w:ascii="Times New Roman" w:hAnsi="Times New Roman"/>
          <w:szCs w:val="24"/>
        </w:rPr>
      </w:pPr>
      <w:r w:rsidRPr="003817A6">
        <w:rPr>
          <w:rFonts w:ascii="Times New Roman" w:hAnsi="Times New Roman"/>
          <w:szCs w:val="24"/>
        </w:rPr>
        <w:t>Примірний кредитний договір та договір кредитної лінії</w:t>
      </w:r>
      <w:r w:rsidR="009861C9" w:rsidRPr="003817A6">
        <w:rPr>
          <w:rFonts w:ascii="Times New Roman" w:hAnsi="Times New Roman"/>
          <w:szCs w:val="24"/>
        </w:rPr>
        <w:t xml:space="preserve"> (відновлювальної та невідновлювальної кредитної лінії)</w:t>
      </w:r>
      <w:r w:rsidRPr="003817A6">
        <w:rPr>
          <w:rFonts w:ascii="Times New Roman" w:hAnsi="Times New Roman"/>
          <w:szCs w:val="24"/>
        </w:rPr>
        <w:t>, примірний договір споживчого кредиту та примірний договір про споживчий кредит (</w:t>
      </w:r>
      <w:r w:rsidR="009861C9" w:rsidRPr="003817A6">
        <w:rPr>
          <w:rFonts w:ascii="Times New Roman" w:hAnsi="Times New Roman"/>
          <w:szCs w:val="24"/>
        </w:rPr>
        <w:t xml:space="preserve">відновлювальна та невідновлювальна </w:t>
      </w:r>
      <w:r w:rsidRPr="003817A6">
        <w:rPr>
          <w:rFonts w:ascii="Times New Roman" w:hAnsi="Times New Roman"/>
          <w:szCs w:val="24"/>
        </w:rPr>
        <w:t xml:space="preserve">кредитна лінія) затверджуються рішенням </w:t>
      </w:r>
      <w:r w:rsidR="00E27E9F" w:rsidRPr="003817A6">
        <w:rPr>
          <w:rFonts w:ascii="Times New Roman" w:hAnsi="Times New Roman"/>
          <w:szCs w:val="24"/>
        </w:rPr>
        <w:t>С</w:t>
      </w:r>
      <w:r w:rsidRPr="003817A6">
        <w:rPr>
          <w:rFonts w:ascii="Times New Roman" w:hAnsi="Times New Roman"/>
          <w:szCs w:val="24"/>
        </w:rPr>
        <w:t xml:space="preserve">постережної ради кредитної спілки та є </w:t>
      </w:r>
      <w:r w:rsidR="00F26E67" w:rsidRPr="003817A6">
        <w:rPr>
          <w:rFonts w:ascii="Times New Roman" w:hAnsi="Times New Roman"/>
          <w:szCs w:val="24"/>
        </w:rPr>
        <w:t>Д</w:t>
      </w:r>
      <w:r w:rsidRPr="003817A6">
        <w:rPr>
          <w:rFonts w:ascii="Times New Roman" w:hAnsi="Times New Roman"/>
          <w:szCs w:val="24"/>
        </w:rPr>
        <w:t>одатками № 3, № 4, № 5</w:t>
      </w:r>
      <w:r w:rsidR="00BA4676" w:rsidRPr="003817A6">
        <w:rPr>
          <w:rFonts w:ascii="Times New Roman" w:hAnsi="Times New Roman"/>
          <w:szCs w:val="24"/>
        </w:rPr>
        <w:t>,</w:t>
      </w:r>
      <w:r w:rsidRPr="003817A6">
        <w:rPr>
          <w:rFonts w:ascii="Times New Roman" w:hAnsi="Times New Roman"/>
          <w:szCs w:val="24"/>
        </w:rPr>
        <w:t xml:space="preserve"> № 6</w:t>
      </w:r>
      <w:r w:rsidR="00BA4676" w:rsidRPr="003817A6">
        <w:rPr>
          <w:rFonts w:ascii="Times New Roman" w:hAnsi="Times New Roman"/>
          <w:szCs w:val="24"/>
        </w:rPr>
        <w:t>, № 7, № 8</w:t>
      </w:r>
      <w:r w:rsidRPr="003817A6">
        <w:rPr>
          <w:rFonts w:ascii="Times New Roman" w:hAnsi="Times New Roman"/>
          <w:szCs w:val="24"/>
        </w:rPr>
        <w:t xml:space="preserve"> до цього Положення. </w:t>
      </w:r>
    </w:p>
    <w:p w14:paraId="0AA384D7" w14:textId="77777777" w:rsidR="0002312B" w:rsidRPr="003817A6" w:rsidRDefault="0002312B" w:rsidP="00D3639F">
      <w:pPr>
        <w:pStyle w:val="a3"/>
        <w:ind w:firstLine="540"/>
        <w:rPr>
          <w:rFonts w:ascii="Times New Roman" w:hAnsi="Times New Roman"/>
          <w:b/>
          <w:bCs/>
          <w:szCs w:val="24"/>
        </w:rPr>
      </w:pPr>
    </w:p>
    <w:p w14:paraId="7D648539" w14:textId="77777777" w:rsidR="00D432E3" w:rsidRPr="008967C7" w:rsidRDefault="00D432E3" w:rsidP="00D3639F">
      <w:pPr>
        <w:pStyle w:val="a3"/>
        <w:tabs>
          <w:tab w:val="left" w:pos="343"/>
        </w:tabs>
        <w:spacing w:line="200" w:lineRule="atLeast"/>
        <w:ind w:firstLine="563"/>
        <w:rPr>
          <w:rFonts w:ascii="Times New Roman" w:hAnsi="Times New Roman"/>
          <w:b/>
          <w:iCs/>
          <w:szCs w:val="24"/>
          <w:shd w:val="clear" w:color="auto" w:fill="FFFFFF"/>
        </w:rPr>
      </w:pPr>
      <w:r w:rsidRPr="0002312B">
        <w:rPr>
          <w:rFonts w:ascii="Times New Roman" w:hAnsi="Times New Roman"/>
          <w:b/>
          <w:bCs/>
          <w:iCs/>
          <w:szCs w:val="24"/>
        </w:rPr>
        <w:t>3.3</w:t>
      </w:r>
      <w:r w:rsidRPr="008967C7">
        <w:rPr>
          <w:rFonts w:ascii="Times New Roman" w:hAnsi="Times New Roman"/>
          <w:b/>
          <w:bCs/>
          <w:i/>
          <w:szCs w:val="24"/>
        </w:rPr>
        <w:t xml:space="preserve">. </w:t>
      </w:r>
      <w:r w:rsidRPr="008967C7">
        <w:rPr>
          <w:rFonts w:ascii="Times New Roman" w:hAnsi="Times New Roman"/>
          <w:b/>
          <w:iCs/>
          <w:szCs w:val="24"/>
        </w:rPr>
        <w:t xml:space="preserve">Порядок надання кредитів членам кредитної спілки, </w:t>
      </w:r>
      <w:r w:rsidRPr="008967C7">
        <w:rPr>
          <w:rFonts w:ascii="Times New Roman" w:hAnsi="Times New Roman"/>
          <w:b/>
          <w:iCs/>
          <w:szCs w:val="24"/>
          <w:shd w:val="clear" w:color="auto" w:fill="FFFFFF"/>
        </w:rPr>
        <w:t>в тому числі через відокремлений</w:t>
      </w:r>
      <w:r w:rsidRPr="008967C7">
        <w:rPr>
          <w:rFonts w:ascii="Times New Roman" w:hAnsi="Times New Roman"/>
          <w:b/>
          <w:iCs/>
          <w:szCs w:val="24"/>
        </w:rPr>
        <w:t xml:space="preserve"> </w:t>
      </w:r>
      <w:r w:rsidRPr="008967C7">
        <w:rPr>
          <w:rFonts w:ascii="Times New Roman" w:hAnsi="Times New Roman"/>
          <w:b/>
          <w:iCs/>
          <w:szCs w:val="24"/>
          <w:shd w:val="clear" w:color="auto" w:fill="FFFFFF"/>
        </w:rPr>
        <w:t>структурний підрозділ.</w:t>
      </w:r>
    </w:p>
    <w:p w14:paraId="62F7149B" w14:textId="490102E6" w:rsidR="00E27E9F" w:rsidRDefault="00E27E9F" w:rsidP="00D3639F">
      <w:pPr>
        <w:pStyle w:val="a3"/>
        <w:rPr>
          <w:rFonts w:ascii="Times New Roman" w:hAnsi="Times New Roman"/>
          <w:szCs w:val="24"/>
        </w:rPr>
      </w:pPr>
      <w:r>
        <w:rPr>
          <w:rFonts w:ascii="Times New Roman" w:hAnsi="Times New Roman"/>
          <w:szCs w:val="24"/>
        </w:rPr>
        <w:t>3.3.1. Кредит члену кредитної спілки надається на підставі письмової заяви позичальника та позитивного рішення Кредитного комітету про надання такого кредиту</w:t>
      </w:r>
      <w:r w:rsidR="0062678E">
        <w:rPr>
          <w:rFonts w:ascii="Times New Roman" w:hAnsi="Times New Roman"/>
          <w:szCs w:val="24"/>
        </w:rPr>
        <w:t>, яке приймається за умови задоволення позичальником вимог, встановлених для отримання певного підвиду кредиту.</w:t>
      </w:r>
    </w:p>
    <w:p w14:paraId="69DA3D34" w14:textId="24D38DE3" w:rsidR="00D432E3" w:rsidRPr="008967C7" w:rsidRDefault="00D432E3" w:rsidP="00D3639F">
      <w:pPr>
        <w:pStyle w:val="a3"/>
        <w:rPr>
          <w:rFonts w:ascii="Times New Roman" w:hAnsi="Times New Roman"/>
          <w:szCs w:val="24"/>
        </w:rPr>
      </w:pPr>
      <w:r w:rsidRPr="008967C7">
        <w:rPr>
          <w:rFonts w:ascii="Times New Roman" w:hAnsi="Times New Roman"/>
          <w:szCs w:val="24"/>
        </w:rPr>
        <w:t>Заява-анкета члена кредитної спілки для отримання кредиту повин</w:t>
      </w:r>
      <w:r w:rsidR="007A5859" w:rsidRPr="008967C7">
        <w:rPr>
          <w:rFonts w:ascii="Times New Roman" w:hAnsi="Times New Roman"/>
          <w:szCs w:val="24"/>
        </w:rPr>
        <w:t>н</w:t>
      </w:r>
      <w:r w:rsidRPr="008967C7">
        <w:rPr>
          <w:rFonts w:ascii="Times New Roman" w:hAnsi="Times New Roman"/>
          <w:szCs w:val="24"/>
        </w:rPr>
        <w:t xml:space="preserve">а містити інформацію про особу позичальника, адресу проживання, номери телефонів, місце роботи, інформацію про щомісячні доходи позичальника та членів його родини, інформацію про щомісячні витрати позичальника та його родини, та інше.  </w:t>
      </w:r>
    </w:p>
    <w:p w14:paraId="746ADD89" w14:textId="0EC23CF0" w:rsidR="00D432E3" w:rsidRPr="008967C7" w:rsidRDefault="00D432E3" w:rsidP="00D3639F">
      <w:pPr>
        <w:pStyle w:val="a3"/>
        <w:rPr>
          <w:rFonts w:ascii="Times New Roman" w:hAnsi="Times New Roman"/>
          <w:szCs w:val="24"/>
        </w:rPr>
      </w:pPr>
      <w:r w:rsidRPr="008967C7">
        <w:rPr>
          <w:rFonts w:ascii="Times New Roman" w:hAnsi="Times New Roman"/>
          <w:szCs w:val="24"/>
        </w:rPr>
        <w:t>3.3.</w:t>
      </w:r>
      <w:r w:rsidR="0062678E">
        <w:rPr>
          <w:rFonts w:ascii="Times New Roman" w:hAnsi="Times New Roman"/>
          <w:szCs w:val="24"/>
        </w:rPr>
        <w:t>2</w:t>
      </w:r>
      <w:r w:rsidRPr="008967C7">
        <w:rPr>
          <w:rFonts w:ascii="Times New Roman" w:hAnsi="Times New Roman"/>
          <w:szCs w:val="24"/>
        </w:rPr>
        <w:t xml:space="preserve">. Договори кредиту та договори забезпечення повинні </w:t>
      </w:r>
      <w:r w:rsidR="00453735" w:rsidRPr="008967C7">
        <w:rPr>
          <w:rFonts w:ascii="Times New Roman" w:hAnsi="Times New Roman"/>
          <w:szCs w:val="24"/>
        </w:rPr>
        <w:t>бути укладені в письмовій формі</w:t>
      </w:r>
      <w:r w:rsidRPr="008967C7">
        <w:rPr>
          <w:rFonts w:ascii="Times New Roman" w:hAnsi="Times New Roman"/>
          <w:szCs w:val="24"/>
        </w:rPr>
        <w:t xml:space="preserve"> відповідно до вимог цивільного законодавства України. Недійсність договору забезпечення не тягне за особою недійсності основного зобов’язання – кредитного договору.</w:t>
      </w:r>
    </w:p>
    <w:p w14:paraId="42C1D551" w14:textId="75812D91" w:rsidR="00D432E3" w:rsidRPr="008967C7" w:rsidRDefault="00D432E3" w:rsidP="00D3639F">
      <w:pPr>
        <w:pStyle w:val="a3"/>
        <w:ind w:firstLine="540"/>
        <w:rPr>
          <w:rFonts w:ascii="Times New Roman" w:hAnsi="Times New Roman"/>
          <w:szCs w:val="24"/>
        </w:rPr>
      </w:pPr>
      <w:r w:rsidRPr="008967C7">
        <w:rPr>
          <w:rFonts w:ascii="Times New Roman" w:hAnsi="Times New Roman"/>
          <w:szCs w:val="24"/>
        </w:rPr>
        <w:t>3.3.</w:t>
      </w:r>
      <w:r w:rsidR="0062678E">
        <w:rPr>
          <w:rFonts w:ascii="Times New Roman" w:hAnsi="Times New Roman"/>
          <w:szCs w:val="24"/>
        </w:rPr>
        <w:t>3</w:t>
      </w:r>
      <w:r w:rsidRPr="008967C7">
        <w:rPr>
          <w:rFonts w:ascii="Times New Roman" w:hAnsi="Times New Roman"/>
          <w:szCs w:val="24"/>
        </w:rPr>
        <w:t xml:space="preserve">. Кредитна спілка здійснює нарахування процентів за користування кредитами на </w:t>
      </w:r>
      <w:r w:rsidR="00E27E9F">
        <w:rPr>
          <w:rFonts w:ascii="Times New Roman" w:hAnsi="Times New Roman"/>
          <w:szCs w:val="24"/>
        </w:rPr>
        <w:t>п</w:t>
      </w:r>
      <w:r w:rsidRPr="008967C7">
        <w:rPr>
          <w:rFonts w:ascii="Times New Roman" w:hAnsi="Times New Roman"/>
          <w:szCs w:val="24"/>
        </w:rPr>
        <w:t>ідставі укладеного з членом кредитної спілки договору, а саме: річна процентна ставка від суми залишку кредиту за кожен день користування кредитом. Нарахування процентів за договорами кредиту відбувається за фактичну кількість календарних днів користування кредитом і починається з наступного дня після отримання членом кредитної спілки суми кредиту, а припиняється в день остаточного розрахунку за кредитом. Для цілей розрахунку процентів за кредитом використовується календарний рік.</w:t>
      </w:r>
    </w:p>
    <w:p w14:paraId="1A0752E9" w14:textId="4EC05682" w:rsidR="00D432E3" w:rsidRPr="008967C7" w:rsidRDefault="00D432E3" w:rsidP="00D3639F">
      <w:pPr>
        <w:pStyle w:val="a3"/>
        <w:rPr>
          <w:rFonts w:ascii="Times New Roman" w:hAnsi="Times New Roman"/>
          <w:szCs w:val="24"/>
        </w:rPr>
      </w:pPr>
      <w:r w:rsidRPr="008967C7">
        <w:rPr>
          <w:rFonts w:ascii="Times New Roman" w:hAnsi="Times New Roman"/>
          <w:szCs w:val="24"/>
        </w:rPr>
        <w:t>3.3.</w:t>
      </w:r>
      <w:r w:rsidR="0062678E">
        <w:rPr>
          <w:rFonts w:ascii="Times New Roman" w:hAnsi="Times New Roman"/>
          <w:szCs w:val="24"/>
        </w:rPr>
        <w:t>4</w:t>
      </w:r>
      <w:r w:rsidRPr="008967C7">
        <w:rPr>
          <w:rFonts w:ascii="Times New Roman" w:hAnsi="Times New Roman"/>
          <w:szCs w:val="24"/>
        </w:rPr>
        <w:t xml:space="preserve">. Оцінка платоспроможності позичальника включає в себе аналіз: </w:t>
      </w:r>
    </w:p>
    <w:p w14:paraId="26046E1E" w14:textId="77777777" w:rsidR="00D432E3" w:rsidRPr="008967C7" w:rsidRDefault="00D432E3" w:rsidP="00816A5F">
      <w:pPr>
        <w:pStyle w:val="a3"/>
        <w:numPr>
          <w:ilvl w:val="0"/>
          <w:numId w:val="7"/>
        </w:numPr>
        <w:rPr>
          <w:rFonts w:ascii="Times New Roman" w:hAnsi="Times New Roman"/>
          <w:szCs w:val="24"/>
        </w:rPr>
      </w:pPr>
      <w:r w:rsidRPr="008967C7">
        <w:rPr>
          <w:rFonts w:ascii="Times New Roman" w:hAnsi="Times New Roman"/>
          <w:szCs w:val="24"/>
        </w:rPr>
        <w:t>документів, перелік яких встановлений для отримання кредиту;</w:t>
      </w:r>
    </w:p>
    <w:p w14:paraId="13013497" w14:textId="77777777" w:rsidR="00D432E3" w:rsidRPr="008967C7" w:rsidRDefault="00D432E3" w:rsidP="00816A5F">
      <w:pPr>
        <w:pStyle w:val="a3"/>
        <w:numPr>
          <w:ilvl w:val="0"/>
          <w:numId w:val="7"/>
        </w:numPr>
        <w:rPr>
          <w:rFonts w:ascii="Times New Roman" w:hAnsi="Times New Roman"/>
          <w:szCs w:val="24"/>
        </w:rPr>
      </w:pPr>
      <w:r w:rsidRPr="008967C7">
        <w:rPr>
          <w:rFonts w:ascii="Times New Roman" w:hAnsi="Times New Roman"/>
          <w:szCs w:val="24"/>
        </w:rPr>
        <w:t xml:space="preserve">інформації про позичальника. </w:t>
      </w:r>
    </w:p>
    <w:p w14:paraId="53018C6D" w14:textId="3F839525" w:rsidR="00F76F77" w:rsidRPr="008967C7" w:rsidRDefault="00F76F77" w:rsidP="00D3639F">
      <w:pPr>
        <w:pStyle w:val="a3"/>
        <w:rPr>
          <w:rFonts w:ascii="Times New Roman" w:hAnsi="Times New Roman"/>
          <w:szCs w:val="24"/>
        </w:rPr>
      </w:pPr>
      <w:r w:rsidRPr="008967C7">
        <w:rPr>
          <w:rFonts w:ascii="Times New Roman" w:hAnsi="Times New Roman"/>
          <w:szCs w:val="24"/>
        </w:rPr>
        <w:lastRenderedPageBreak/>
        <w:t>3.3.</w:t>
      </w:r>
      <w:r w:rsidR="0062678E">
        <w:rPr>
          <w:rFonts w:ascii="Times New Roman" w:hAnsi="Times New Roman"/>
          <w:szCs w:val="24"/>
        </w:rPr>
        <w:t>5</w:t>
      </w:r>
      <w:r w:rsidR="00D432E3" w:rsidRPr="008967C7">
        <w:rPr>
          <w:rFonts w:ascii="Times New Roman" w:hAnsi="Times New Roman"/>
          <w:szCs w:val="24"/>
        </w:rPr>
        <w:t xml:space="preserve">. </w:t>
      </w:r>
      <w:r w:rsidRPr="008967C7">
        <w:rPr>
          <w:rFonts w:ascii="Times New Roman" w:hAnsi="Times New Roman"/>
          <w:szCs w:val="24"/>
        </w:rPr>
        <w:t xml:space="preserve">До укладення договору про споживчий кредит кредитна спілка, використовуючи свої професійні можливості, здійснює оцінку кредитоспроможності споживача, враховуючи, зокрема, строк, на який надається споживчий кредит, суму кредиту, доходи споживача, мету отримання кредиту, а також інформацію щодо виконання споживачем зобов’язань за кредитними операціями, включаючи зобов’язання перед іншими </w:t>
      </w:r>
      <w:proofErr w:type="spellStart"/>
      <w:r w:rsidRPr="008967C7">
        <w:rPr>
          <w:rFonts w:ascii="Times New Roman" w:hAnsi="Times New Roman"/>
          <w:szCs w:val="24"/>
        </w:rPr>
        <w:t>кредитодавцями</w:t>
      </w:r>
      <w:proofErr w:type="spellEnd"/>
      <w:r w:rsidRPr="008967C7">
        <w:rPr>
          <w:rFonts w:ascii="Times New Roman" w:hAnsi="Times New Roman"/>
          <w:szCs w:val="24"/>
        </w:rPr>
        <w:t>.</w:t>
      </w:r>
    </w:p>
    <w:p w14:paraId="7D751686" w14:textId="77777777" w:rsidR="00D432E3" w:rsidRPr="008967C7" w:rsidRDefault="00D432E3" w:rsidP="00D3639F">
      <w:pPr>
        <w:pStyle w:val="a3"/>
        <w:rPr>
          <w:rFonts w:ascii="Times New Roman" w:hAnsi="Times New Roman"/>
          <w:szCs w:val="24"/>
        </w:rPr>
      </w:pPr>
      <w:r w:rsidRPr="008967C7">
        <w:rPr>
          <w:rFonts w:ascii="Times New Roman" w:hAnsi="Times New Roman"/>
          <w:szCs w:val="24"/>
        </w:rPr>
        <w:t xml:space="preserve">Оцінка платоспроможності позичальника здійснюється на підставі  документів, що надаються позичальником, а також на підставі інформації, яка отримана від позичальника, та з інших джерел. </w:t>
      </w:r>
    </w:p>
    <w:p w14:paraId="0FEE0639" w14:textId="77777777" w:rsidR="00D432E3" w:rsidRPr="008967C7" w:rsidRDefault="00D432E3" w:rsidP="00D3639F">
      <w:pPr>
        <w:pStyle w:val="a3"/>
        <w:rPr>
          <w:rFonts w:ascii="Times New Roman" w:hAnsi="Times New Roman"/>
          <w:szCs w:val="24"/>
        </w:rPr>
      </w:pPr>
      <w:r w:rsidRPr="008967C7">
        <w:rPr>
          <w:rFonts w:ascii="Times New Roman" w:hAnsi="Times New Roman"/>
          <w:szCs w:val="24"/>
        </w:rPr>
        <w:t>Для проведення оцінки платоспроможності позичальник надає до кредитної спілки копії та оригінали наступних документів:</w:t>
      </w:r>
    </w:p>
    <w:p w14:paraId="39716FC8" w14:textId="739821F5" w:rsidR="00D432E3" w:rsidRPr="008967C7" w:rsidRDefault="00D432E3" w:rsidP="00DD1CF2">
      <w:pPr>
        <w:pStyle w:val="a3"/>
        <w:numPr>
          <w:ilvl w:val="0"/>
          <w:numId w:val="8"/>
        </w:numPr>
        <w:tabs>
          <w:tab w:val="left" w:pos="993"/>
        </w:tabs>
        <w:ind w:left="0" w:firstLine="567"/>
        <w:rPr>
          <w:rFonts w:ascii="Times New Roman" w:hAnsi="Times New Roman"/>
          <w:szCs w:val="24"/>
        </w:rPr>
      </w:pPr>
      <w:r w:rsidRPr="008967C7">
        <w:rPr>
          <w:rFonts w:ascii="Times New Roman" w:hAnsi="Times New Roman"/>
          <w:szCs w:val="24"/>
        </w:rPr>
        <w:t>Заяву-анкету на отримання кредиту;</w:t>
      </w:r>
    </w:p>
    <w:p w14:paraId="4FDA128A" w14:textId="77777777" w:rsidR="00D432E3" w:rsidRPr="008967C7" w:rsidRDefault="00D432E3" w:rsidP="00DD1CF2">
      <w:pPr>
        <w:pStyle w:val="a3"/>
        <w:numPr>
          <w:ilvl w:val="0"/>
          <w:numId w:val="8"/>
        </w:numPr>
        <w:tabs>
          <w:tab w:val="left" w:pos="993"/>
        </w:tabs>
        <w:ind w:left="0" w:firstLine="567"/>
        <w:rPr>
          <w:rFonts w:ascii="Times New Roman" w:hAnsi="Times New Roman"/>
          <w:szCs w:val="24"/>
        </w:rPr>
      </w:pPr>
      <w:r w:rsidRPr="008967C7">
        <w:rPr>
          <w:rFonts w:ascii="Times New Roman" w:hAnsi="Times New Roman"/>
          <w:szCs w:val="24"/>
        </w:rPr>
        <w:t>Паспорт;</w:t>
      </w:r>
    </w:p>
    <w:p w14:paraId="7C060B86" w14:textId="77777777" w:rsidR="00D432E3" w:rsidRPr="008967C7" w:rsidRDefault="00D432E3" w:rsidP="00DD1CF2">
      <w:pPr>
        <w:pStyle w:val="a3"/>
        <w:numPr>
          <w:ilvl w:val="0"/>
          <w:numId w:val="8"/>
        </w:numPr>
        <w:tabs>
          <w:tab w:val="left" w:pos="993"/>
        </w:tabs>
        <w:suppressAutoHyphens/>
        <w:autoSpaceDN/>
        <w:adjustRightInd/>
        <w:ind w:left="0" w:firstLine="567"/>
        <w:rPr>
          <w:rFonts w:ascii="Times New Roman" w:hAnsi="Times New Roman"/>
          <w:szCs w:val="24"/>
        </w:rPr>
      </w:pPr>
      <w:r w:rsidRPr="008967C7">
        <w:rPr>
          <w:rFonts w:ascii="Times New Roman" w:hAnsi="Times New Roman"/>
          <w:szCs w:val="24"/>
        </w:rPr>
        <w:t xml:space="preserve">Довідку </w:t>
      </w:r>
      <w:r w:rsidR="004B25EA" w:rsidRPr="008967C7">
        <w:rPr>
          <w:rFonts w:ascii="Times New Roman" w:hAnsi="Times New Roman"/>
          <w:szCs w:val="24"/>
        </w:rPr>
        <w:t>про реєстраційний</w:t>
      </w:r>
      <w:r w:rsidRPr="008967C7">
        <w:rPr>
          <w:rFonts w:ascii="Times New Roman" w:hAnsi="Times New Roman"/>
          <w:szCs w:val="24"/>
        </w:rPr>
        <w:t xml:space="preserve"> номер облікової картки платника податків – фізичної особи;  </w:t>
      </w:r>
    </w:p>
    <w:p w14:paraId="0EF51A41" w14:textId="77777777" w:rsidR="00D432E3" w:rsidRPr="008967C7" w:rsidRDefault="00D432E3" w:rsidP="00DD1CF2">
      <w:pPr>
        <w:pStyle w:val="a3"/>
        <w:numPr>
          <w:ilvl w:val="0"/>
          <w:numId w:val="8"/>
        </w:numPr>
        <w:tabs>
          <w:tab w:val="left" w:pos="993"/>
        </w:tabs>
        <w:ind w:left="0" w:firstLine="567"/>
        <w:rPr>
          <w:rFonts w:ascii="Times New Roman" w:hAnsi="Times New Roman"/>
          <w:szCs w:val="24"/>
        </w:rPr>
      </w:pPr>
      <w:r w:rsidRPr="008967C7">
        <w:rPr>
          <w:rFonts w:ascii="Times New Roman" w:hAnsi="Times New Roman"/>
          <w:szCs w:val="24"/>
        </w:rPr>
        <w:t>Довідку про доходи (довідка про заробітну плату та/або пенсію за останні 6 місяців, податкова декларація про м</w:t>
      </w:r>
      <w:r w:rsidR="004B25EA" w:rsidRPr="008967C7">
        <w:rPr>
          <w:rFonts w:ascii="Times New Roman" w:hAnsi="Times New Roman"/>
          <w:szCs w:val="24"/>
        </w:rPr>
        <w:t>айновий стан і доходи, податкова</w:t>
      </w:r>
      <w:r w:rsidRPr="008967C7">
        <w:rPr>
          <w:rFonts w:ascii="Times New Roman" w:hAnsi="Times New Roman"/>
          <w:szCs w:val="24"/>
        </w:rPr>
        <w:t xml:space="preserve"> декларація платника єдиного податку - фізичної особи – підприємця тощо);</w:t>
      </w:r>
    </w:p>
    <w:p w14:paraId="6BFCEBC7" w14:textId="77777777" w:rsidR="00D432E3" w:rsidRPr="008967C7" w:rsidRDefault="00D432E3" w:rsidP="00DD1CF2">
      <w:pPr>
        <w:pStyle w:val="a3"/>
        <w:numPr>
          <w:ilvl w:val="0"/>
          <w:numId w:val="8"/>
        </w:numPr>
        <w:tabs>
          <w:tab w:val="left" w:pos="993"/>
        </w:tabs>
        <w:ind w:left="0" w:firstLine="567"/>
        <w:rPr>
          <w:rFonts w:ascii="Times New Roman" w:hAnsi="Times New Roman"/>
          <w:szCs w:val="24"/>
        </w:rPr>
      </w:pPr>
      <w:r w:rsidRPr="008967C7">
        <w:rPr>
          <w:rFonts w:ascii="Times New Roman" w:hAnsi="Times New Roman"/>
          <w:szCs w:val="24"/>
        </w:rPr>
        <w:t>Довідку про доходи членів родини (у випадку розгляду сукупного сімейного доходу).</w:t>
      </w:r>
    </w:p>
    <w:p w14:paraId="60EE2C06" w14:textId="77777777" w:rsidR="00D432E3" w:rsidRPr="008967C7" w:rsidRDefault="00D432E3" w:rsidP="00DD1CF2">
      <w:pPr>
        <w:numPr>
          <w:ilvl w:val="0"/>
          <w:numId w:val="8"/>
        </w:numPr>
        <w:tabs>
          <w:tab w:val="left" w:pos="993"/>
        </w:tabs>
        <w:ind w:left="0" w:firstLine="567"/>
        <w:jc w:val="both"/>
      </w:pPr>
      <w:r w:rsidRPr="008967C7">
        <w:t>До заяви про надання комерційних кредитів та кредитів на ведення фермерських господарств  додається документ, який підтверджує реєстрацію в ЄДР, свідоцтво про сплату податку, довідку з ДПІ ДФС або звіт суб’єкта підприємницької діяльності за останній квартал тощо.</w:t>
      </w:r>
    </w:p>
    <w:p w14:paraId="2C1BD067" w14:textId="77777777" w:rsidR="00D432E3" w:rsidRPr="008967C7" w:rsidRDefault="00D432E3" w:rsidP="00D65654">
      <w:pPr>
        <w:pStyle w:val="a3"/>
        <w:ind w:firstLine="0"/>
        <w:rPr>
          <w:rFonts w:ascii="Times New Roman" w:hAnsi="Times New Roman"/>
          <w:szCs w:val="24"/>
        </w:rPr>
      </w:pPr>
      <w:r w:rsidRPr="008967C7">
        <w:rPr>
          <w:rFonts w:ascii="Times New Roman" w:hAnsi="Times New Roman"/>
          <w:szCs w:val="24"/>
        </w:rPr>
        <w:t xml:space="preserve">        Перелік документів, необхідний для проведення аналізу платоспроможності позичальника, може бути змінений. У випадку недостатності інформації в наданих документах для прийняття рішення про надання кредиту, кредитна спілка має право вимагати від позичальника надання й інших документів, крім перелічених вище. </w:t>
      </w:r>
    </w:p>
    <w:p w14:paraId="4216BA50" w14:textId="5757E962" w:rsidR="00D432E3" w:rsidRPr="008967C7" w:rsidRDefault="00D432E3" w:rsidP="00D3639F">
      <w:pPr>
        <w:pStyle w:val="a3"/>
        <w:rPr>
          <w:rFonts w:ascii="Times New Roman" w:hAnsi="Times New Roman"/>
          <w:szCs w:val="24"/>
        </w:rPr>
      </w:pPr>
      <w:r w:rsidRPr="008967C7">
        <w:rPr>
          <w:rFonts w:ascii="Times New Roman" w:hAnsi="Times New Roman"/>
          <w:szCs w:val="24"/>
        </w:rPr>
        <w:t>3.3.</w:t>
      </w:r>
      <w:r w:rsidR="0062678E">
        <w:rPr>
          <w:rFonts w:ascii="Times New Roman" w:hAnsi="Times New Roman"/>
          <w:szCs w:val="24"/>
        </w:rPr>
        <w:t>6</w:t>
      </w:r>
      <w:r w:rsidRPr="008967C7">
        <w:rPr>
          <w:rFonts w:ascii="Times New Roman" w:hAnsi="Times New Roman"/>
          <w:szCs w:val="24"/>
        </w:rPr>
        <w:t>. Всі документи позичальника розглядаються кредитним комітетом.</w:t>
      </w:r>
    </w:p>
    <w:p w14:paraId="7CF6600E" w14:textId="5DA4A988" w:rsidR="00D432E3" w:rsidRPr="008967C7" w:rsidRDefault="00D432E3" w:rsidP="0062678E">
      <w:pPr>
        <w:pStyle w:val="a3"/>
        <w:tabs>
          <w:tab w:val="left" w:pos="1134"/>
        </w:tabs>
        <w:rPr>
          <w:rFonts w:ascii="Times New Roman" w:hAnsi="Times New Roman"/>
          <w:szCs w:val="24"/>
        </w:rPr>
      </w:pPr>
      <w:r w:rsidRPr="008967C7">
        <w:rPr>
          <w:rFonts w:ascii="Times New Roman" w:hAnsi="Times New Roman"/>
          <w:szCs w:val="24"/>
        </w:rPr>
        <w:t>3.3.</w:t>
      </w:r>
      <w:r w:rsidR="0062678E">
        <w:rPr>
          <w:rFonts w:ascii="Times New Roman" w:hAnsi="Times New Roman"/>
          <w:szCs w:val="24"/>
        </w:rPr>
        <w:t>7</w:t>
      </w:r>
      <w:r w:rsidRPr="008967C7">
        <w:rPr>
          <w:rFonts w:ascii="Times New Roman" w:hAnsi="Times New Roman"/>
          <w:szCs w:val="24"/>
        </w:rPr>
        <w:t>. Строки розгляду заяв про надання кредитів та прийняття рішень по ним встановлюються від 1 до 5 робочих днів.</w:t>
      </w:r>
    </w:p>
    <w:p w14:paraId="12D006DA" w14:textId="77777777" w:rsidR="00D432E3" w:rsidRPr="008967C7" w:rsidRDefault="00D432E3" w:rsidP="00D3639F">
      <w:pPr>
        <w:pStyle w:val="a3"/>
        <w:ind w:firstLine="540"/>
        <w:rPr>
          <w:rFonts w:ascii="Times New Roman" w:hAnsi="Times New Roman"/>
          <w:szCs w:val="24"/>
        </w:rPr>
      </w:pPr>
      <w:r w:rsidRPr="008967C7">
        <w:rPr>
          <w:rFonts w:ascii="Times New Roman" w:hAnsi="Times New Roman"/>
          <w:szCs w:val="24"/>
        </w:rPr>
        <w:t>Рішення кредитного комітету про надання кредиту або відмову в наданні кредиту фіксується в протоколі кредитного комітету кредитної спілки.</w:t>
      </w:r>
    </w:p>
    <w:p w14:paraId="51A3A625" w14:textId="1326607E" w:rsidR="00D432E3" w:rsidRDefault="00D432E3" w:rsidP="00D3639F">
      <w:pPr>
        <w:pStyle w:val="a3"/>
        <w:spacing w:line="200" w:lineRule="atLeast"/>
        <w:ind w:firstLine="563"/>
        <w:rPr>
          <w:rFonts w:ascii="Times New Roman" w:hAnsi="Times New Roman"/>
          <w:szCs w:val="24"/>
        </w:rPr>
      </w:pPr>
      <w:r w:rsidRPr="008967C7">
        <w:rPr>
          <w:rFonts w:ascii="Times New Roman" w:hAnsi="Times New Roman"/>
          <w:szCs w:val="24"/>
        </w:rPr>
        <w:t>3.3.</w:t>
      </w:r>
      <w:r w:rsidR="0062678E">
        <w:rPr>
          <w:rFonts w:ascii="Times New Roman" w:hAnsi="Times New Roman"/>
          <w:szCs w:val="24"/>
        </w:rPr>
        <w:t>8</w:t>
      </w:r>
      <w:r w:rsidRPr="008967C7">
        <w:rPr>
          <w:rFonts w:ascii="Times New Roman" w:hAnsi="Times New Roman"/>
          <w:szCs w:val="24"/>
        </w:rPr>
        <w:t xml:space="preserve">. При здійсненні діяльності з надання кредитів членам кредитної спілки через відокремлені структурні підрозділи кредитної спілки оцінку платоспроможності позичальника, укладення кредитних договорів, у передбачених випадках договорів забезпечення кредиту та інших необхідних документів, видачу кредиту, моніторинг наданих кредитів здійснює </w:t>
      </w:r>
      <w:r w:rsidRPr="008967C7">
        <w:rPr>
          <w:rFonts w:ascii="Times New Roman" w:hAnsi="Times New Roman"/>
          <w:iCs/>
          <w:szCs w:val="24"/>
        </w:rPr>
        <w:t>уповноважена особа відокремленого структурного підрозділу згідно видів, умов та порядку надання кредитів членам кредитної спілки, встановлених Розділом 3 цього Положення</w:t>
      </w:r>
      <w:r w:rsidRPr="008967C7">
        <w:rPr>
          <w:rFonts w:ascii="Times New Roman" w:hAnsi="Times New Roman"/>
          <w:szCs w:val="24"/>
        </w:rPr>
        <w:t xml:space="preserve">. </w:t>
      </w:r>
    </w:p>
    <w:p w14:paraId="7E48F05C" w14:textId="77777777" w:rsidR="004C2844" w:rsidRDefault="004C2844" w:rsidP="004C2844">
      <w:pPr>
        <w:pStyle w:val="a3"/>
        <w:rPr>
          <w:rFonts w:ascii="Times New Roman" w:hAnsi="Times New Roman"/>
          <w:szCs w:val="24"/>
        </w:rPr>
      </w:pPr>
    </w:p>
    <w:p w14:paraId="4F3A0460" w14:textId="77777777" w:rsidR="004C2844" w:rsidRPr="002D6CE3" w:rsidRDefault="004C2844" w:rsidP="004C2844">
      <w:pPr>
        <w:pStyle w:val="a3"/>
        <w:rPr>
          <w:rFonts w:ascii="Times New Roman" w:hAnsi="Times New Roman"/>
          <w:b/>
          <w:bCs/>
          <w:szCs w:val="24"/>
        </w:rPr>
      </w:pPr>
      <w:r w:rsidRPr="002D6CE3">
        <w:rPr>
          <w:rFonts w:ascii="Times New Roman" w:hAnsi="Times New Roman"/>
          <w:b/>
          <w:bCs/>
          <w:szCs w:val="24"/>
        </w:rPr>
        <w:t>3.4. Особливості надання кредитів у режимі кредитної лінії.</w:t>
      </w:r>
    </w:p>
    <w:p w14:paraId="7FC6BE59" w14:textId="77777777" w:rsidR="004C2844" w:rsidRDefault="004C2844" w:rsidP="004C2844">
      <w:pPr>
        <w:pStyle w:val="a3"/>
        <w:rPr>
          <w:rFonts w:ascii="Times New Roman" w:hAnsi="Times New Roman"/>
          <w:szCs w:val="24"/>
        </w:rPr>
      </w:pPr>
      <w:r>
        <w:rPr>
          <w:rFonts w:ascii="Times New Roman" w:hAnsi="Times New Roman"/>
          <w:szCs w:val="24"/>
        </w:rPr>
        <w:t>3.4.1. Кредитна лінія передбачає можливість поетапного використання кредитних коштів, наданих кредитною спілкою члену спілки (позичальнику) у готівковій або безготівковій формі під процент, у розмірі та на умовах, встановлених договором кредитної лінії з дотриманням вимоги повернення коштів та сплати процентів у визначені договором строки. Кредитна лінія може бути відновлювальною та невідновлювальною.</w:t>
      </w:r>
    </w:p>
    <w:p w14:paraId="0681569E" w14:textId="77777777" w:rsidR="004C2844" w:rsidRDefault="004C2844" w:rsidP="004C2844">
      <w:pPr>
        <w:pStyle w:val="a3"/>
        <w:rPr>
          <w:rFonts w:ascii="Times New Roman" w:hAnsi="Times New Roman"/>
          <w:szCs w:val="24"/>
        </w:rPr>
      </w:pPr>
      <w:r>
        <w:rPr>
          <w:rFonts w:ascii="Times New Roman" w:hAnsi="Times New Roman"/>
          <w:szCs w:val="24"/>
        </w:rPr>
        <w:t>3.4.2. Відновлювальна кредитна лінія – це форма видачі кредиту частинами (траншами) в межах певного ліміту, встановленого у договорі кредитної лінії, при якому у разі часткового або повного погашення кредиту позичальник може повторно отримати кредит в межах зазначеного ліміту, протягом строку дії договору кредитної лінії та на умовах договору кредитної лінії.</w:t>
      </w:r>
    </w:p>
    <w:p w14:paraId="2AE4AFA9" w14:textId="77777777" w:rsidR="004C2844" w:rsidRDefault="004C2844" w:rsidP="004C2844">
      <w:pPr>
        <w:pStyle w:val="a3"/>
        <w:rPr>
          <w:rFonts w:ascii="Times New Roman" w:hAnsi="Times New Roman"/>
          <w:szCs w:val="24"/>
        </w:rPr>
      </w:pPr>
      <w:r>
        <w:rPr>
          <w:rFonts w:ascii="Times New Roman" w:hAnsi="Times New Roman"/>
          <w:szCs w:val="24"/>
        </w:rPr>
        <w:t>Проценти на кредит по договору відновлювальної кредитної лінії нараховуються лише за час фактичного користування коштами.</w:t>
      </w:r>
    </w:p>
    <w:p w14:paraId="2233AC14" w14:textId="36A98C53" w:rsidR="004C2844" w:rsidRDefault="004C2844" w:rsidP="004C2844">
      <w:pPr>
        <w:pStyle w:val="a3"/>
        <w:rPr>
          <w:rFonts w:ascii="Times New Roman" w:hAnsi="Times New Roman"/>
          <w:szCs w:val="24"/>
        </w:rPr>
      </w:pPr>
      <w:r>
        <w:rPr>
          <w:rFonts w:ascii="Times New Roman" w:hAnsi="Times New Roman"/>
          <w:szCs w:val="24"/>
        </w:rPr>
        <w:t xml:space="preserve">Примірні договори про кредит (відновлювальна кредитна лінія) та споживчий кредит (відновлювальна кредитна лінія) затверджуються рішенням Спостережної ради кредитної спілки та є </w:t>
      </w:r>
      <w:r w:rsidRPr="003817A6">
        <w:rPr>
          <w:rFonts w:ascii="Times New Roman" w:hAnsi="Times New Roman"/>
          <w:szCs w:val="24"/>
        </w:rPr>
        <w:t xml:space="preserve">Додатками № 4, № </w:t>
      </w:r>
      <w:r w:rsidR="008164D7" w:rsidRPr="003817A6">
        <w:rPr>
          <w:rFonts w:ascii="Times New Roman" w:hAnsi="Times New Roman"/>
          <w:szCs w:val="24"/>
        </w:rPr>
        <w:t>7</w:t>
      </w:r>
      <w:r w:rsidRPr="003817A6">
        <w:rPr>
          <w:rFonts w:ascii="Times New Roman" w:hAnsi="Times New Roman"/>
          <w:szCs w:val="24"/>
        </w:rPr>
        <w:t xml:space="preserve"> до цього Положення.</w:t>
      </w:r>
    </w:p>
    <w:p w14:paraId="335D5242" w14:textId="77777777" w:rsidR="004C2844" w:rsidRDefault="004C2844" w:rsidP="004C2844">
      <w:pPr>
        <w:pStyle w:val="a3"/>
        <w:rPr>
          <w:rFonts w:ascii="Times New Roman" w:hAnsi="Times New Roman"/>
          <w:szCs w:val="24"/>
        </w:rPr>
      </w:pPr>
      <w:r>
        <w:rPr>
          <w:rFonts w:ascii="Times New Roman" w:hAnsi="Times New Roman"/>
          <w:szCs w:val="24"/>
        </w:rPr>
        <w:lastRenderedPageBreak/>
        <w:t>3.4.3. Невідновлювальна кредитна лінія – це форма видачі кредиту частинами (траншами) в межах певного ліміту, встановленого в договорі кредитної лінії, протягом строку дії договору кредитної лінії та на умовах договору кредитної лінії, при якому ліміт кредитування на суму погашеного кредиту не відновлюється.</w:t>
      </w:r>
    </w:p>
    <w:p w14:paraId="1E298366" w14:textId="77777777" w:rsidR="004C2844" w:rsidRDefault="004C2844" w:rsidP="004C2844">
      <w:pPr>
        <w:pStyle w:val="a3"/>
        <w:rPr>
          <w:rFonts w:ascii="Times New Roman" w:hAnsi="Times New Roman"/>
          <w:szCs w:val="24"/>
        </w:rPr>
      </w:pPr>
      <w:r>
        <w:rPr>
          <w:rFonts w:ascii="Times New Roman" w:hAnsi="Times New Roman"/>
          <w:szCs w:val="24"/>
        </w:rPr>
        <w:t>Проценти на кредит по договору невідновлювальної кредитної лінії нараховуються лише за час фактичного користування коштами.</w:t>
      </w:r>
    </w:p>
    <w:p w14:paraId="39A2963B" w14:textId="3E5D4256" w:rsidR="004C2844" w:rsidRDefault="004C2844" w:rsidP="004C2844">
      <w:pPr>
        <w:pStyle w:val="a3"/>
        <w:rPr>
          <w:rFonts w:ascii="Times New Roman" w:hAnsi="Times New Roman"/>
          <w:szCs w:val="24"/>
        </w:rPr>
      </w:pPr>
      <w:r>
        <w:rPr>
          <w:rFonts w:ascii="Times New Roman" w:hAnsi="Times New Roman"/>
          <w:szCs w:val="24"/>
        </w:rPr>
        <w:t xml:space="preserve">Примірні договори про кредит (невідновлювальна кредитна лінія) та споживчий кредит (невідновлювальна кредитна лінія) затверджуються рішенням Спостережної ради кредитної спілки та </w:t>
      </w:r>
      <w:r w:rsidRPr="003817A6">
        <w:rPr>
          <w:rFonts w:ascii="Times New Roman" w:hAnsi="Times New Roman"/>
          <w:szCs w:val="24"/>
        </w:rPr>
        <w:t xml:space="preserve">є Додатками № 5, № </w:t>
      </w:r>
      <w:r w:rsidR="008164D7" w:rsidRPr="003817A6">
        <w:rPr>
          <w:rFonts w:ascii="Times New Roman" w:hAnsi="Times New Roman"/>
          <w:szCs w:val="24"/>
        </w:rPr>
        <w:t>8</w:t>
      </w:r>
      <w:r w:rsidRPr="003817A6">
        <w:rPr>
          <w:rFonts w:ascii="Times New Roman" w:hAnsi="Times New Roman"/>
          <w:szCs w:val="24"/>
        </w:rPr>
        <w:t xml:space="preserve"> до цього Положення.</w:t>
      </w:r>
    </w:p>
    <w:p w14:paraId="2EF168A9" w14:textId="77777777" w:rsidR="004C2844" w:rsidRPr="008967C7" w:rsidRDefault="004C2844" w:rsidP="00D3639F">
      <w:pPr>
        <w:pStyle w:val="a3"/>
        <w:spacing w:line="200" w:lineRule="atLeast"/>
        <w:ind w:firstLine="563"/>
        <w:rPr>
          <w:rFonts w:ascii="Times New Roman" w:hAnsi="Times New Roman"/>
          <w:szCs w:val="24"/>
        </w:rPr>
      </w:pPr>
    </w:p>
    <w:p w14:paraId="73F19EBE" w14:textId="77777777" w:rsidR="00D432E3" w:rsidRPr="008967C7" w:rsidRDefault="00D432E3" w:rsidP="00D3639F">
      <w:pPr>
        <w:ind w:firstLine="540"/>
        <w:jc w:val="center"/>
        <w:rPr>
          <w:b/>
          <w:bCs/>
        </w:rPr>
      </w:pPr>
      <w:r w:rsidRPr="008967C7">
        <w:rPr>
          <w:b/>
          <w:bCs/>
        </w:rPr>
        <w:t>4. ПОРЯДОК МОНІТОРИНГУ НАДАНИХ КРЕДИТІВ ТА СУПРОВОДЖЕННЯ ПРОСТРОЧЕНИХ КРЕДИТІВ, НЕПОВЕРНЕНИХ, У ТОМУ ЧИСЛІ БЕЗНАДІЙНИХ КРЕДИТІВ</w:t>
      </w:r>
    </w:p>
    <w:p w14:paraId="1763DFE7" w14:textId="77777777" w:rsidR="00D432E3" w:rsidRPr="008967C7" w:rsidRDefault="00D432E3" w:rsidP="00D3639F">
      <w:pPr>
        <w:ind w:firstLine="540"/>
        <w:jc w:val="both"/>
      </w:pPr>
    </w:p>
    <w:p w14:paraId="6D916493" w14:textId="0160AC18" w:rsidR="00D432E3" w:rsidRPr="008967C7" w:rsidRDefault="00D432E3" w:rsidP="00D3639F">
      <w:pPr>
        <w:ind w:firstLine="540"/>
        <w:jc w:val="both"/>
      </w:pPr>
      <w:r w:rsidRPr="008967C7">
        <w:t>4.1. З метою нагляду за своєчас</w:t>
      </w:r>
      <w:r w:rsidR="0006625F" w:rsidRPr="008967C7">
        <w:t>ною</w:t>
      </w:r>
      <w:r w:rsidR="00480572" w:rsidRPr="008967C7">
        <w:t xml:space="preserve"> </w:t>
      </w:r>
      <w:r w:rsidR="0006625F" w:rsidRPr="008967C7">
        <w:t>с</w:t>
      </w:r>
      <w:r w:rsidRPr="008967C7">
        <w:t>плат</w:t>
      </w:r>
      <w:r w:rsidR="0006625F" w:rsidRPr="008967C7">
        <w:t>ою</w:t>
      </w:r>
      <w:r w:rsidRPr="008967C7">
        <w:t xml:space="preserve"> за наданими кредитами та оперативного планування руху грошових потоків кредитна спілка веде належний аналітичний облік. Обов’язки щодо організації моніторингу наданих та супроводження прострочених кредитів покладаються на кредитний комітет кредитної спілки.</w:t>
      </w:r>
    </w:p>
    <w:p w14:paraId="7DCC5C6D" w14:textId="77777777" w:rsidR="00D432E3" w:rsidRPr="008967C7" w:rsidRDefault="00D432E3" w:rsidP="00D3639F">
      <w:pPr>
        <w:ind w:firstLine="540"/>
        <w:jc w:val="both"/>
      </w:pPr>
      <w:r w:rsidRPr="008967C7">
        <w:t xml:space="preserve">4.2. Поточний контроль за дотриманням умов кредитних договорів здійснюється уповноваженою особою кредитної спілки. Зокрема, уповноважена особа здійснює контроль за своєчасністю та повнотою передбачених кредитними договорами платежів на підставі звірення фактично отриманих платежів з графіком планових платежів, який складається для кожного місяця. Уповноважена особа звітує про дотримання графіку планових платежів на засіданні кредитного комітету.  </w:t>
      </w:r>
    </w:p>
    <w:p w14:paraId="2402B9B6" w14:textId="77777777" w:rsidR="00D432E3" w:rsidRPr="008967C7" w:rsidRDefault="00D432E3" w:rsidP="00D3639F">
      <w:pPr>
        <w:ind w:firstLine="540"/>
        <w:jc w:val="both"/>
      </w:pPr>
      <w:r w:rsidRPr="008967C7">
        <w:t>4.3. У випадку виявлення прострочення платежів уповноважена особа вживає заходи, передбачені в п. 4.5. – 4.7.  цього Положення</w:t>
      </w:r>
    </w:p>
    <w:p w14:paraId="179B3530" w14:textId="77777777" w:rsidR="00D432E3" w:rsidRPr="008967C7" w:rsidRDefault="00D432E3" w:rsidP="00D3639F">
      <w:pPr>
        <w:ind w:firstLine="540"/>
        <w:jc w:val="both"/>
      </w:pPr>
      <w:r w:rsidRPr="008967C7">
        <w:t xml:space="preserve">4.4. Для окремих видів кредитів згідно з затвердженим рішенням спостережної ради правил і процедур може передбачатися особливий порядок супроводження. </w:t>
      </w:r>
    </w:p>
    <w:p w14:paraId="38544383" w14:textId="77777777" w:rsidR="00D432E3" w:rsidRPr="008967C7" w:rsidRDefault="00D432E3" w:rsidP="00D3639F">
      <w:pPr>
        <w:ind w:firstLine="540"/>
        <w:jc w:val="both"/>
      </w:pPr>
      <w:r w:rsidRPr="008967C7">
        <w:t xml:space="preserve">4.5. Протягом місяця з моменту виявлення </w:t>
      </w:r>
      <w:proofErr w:type="spellStart"/>
      <w:r w:rsidRPr="008967C7">
        <w:t>простроченості</w:t>
      </w:r>
      <w:proofErr w:type="spellEnd"/>
      <w:r w:rsidRPr="008967C7">
        <w:t xml:space="preserve"> за кредитом кредитна спілка повинна вжити наступні заходи для добровільного виконання позичальником своїх договірних зобов’язань:</w:t>
      </w:r>
    </w:p>
    <w:p w14:paraId="13AEC099" w14:textId="61B9A02D" w:rsidR="00D432E3" w:rsidRPr="008967C7" w:rsidRDefault="004A6C61" w:rsidP="00D3639F">
      <w:pPr>
        <w:ind w:firstLine="540"/>
        <w:jc w:val="both"/>
      </w:pPr>
      <w:r>
        <w:t xml:space="preserve">- </w:t>
      </w:r>
      <w:r w:rsidR="00D432E3" w:rsidRPr="008967C7">
        <w:t>в термін до 5 днів прострочення – здійснює позичальникові нагадування про необхідність виконання договірних зобов’язань у телефонному режимі;</w:t>
      </w:r>
    </w:p>
    <w:p w14:paraId="321F766A" w14:textId="037ACEC1" w:rsidR="00D432E3" w:rsidRPr="008967C7" w:rsidRDefault="004A6C61" w:rsidP="00D3639F">
      <w:pPr>
        <w:ind w:firstLine="540"/>
        <w:jc w:val="both"/>
      </w:pPr>
      <w:r>
        <w:t xml:space="preserve">- </w:t>
      </w:r>
      <w:r w:rsidR="00D432E3" w:rsidRPr="008967C7">
        <w:t>в термін до 15 днів прострочення платежу – надсилає позичальнику та поручителю (у разі його наявності) рекомендовані листи – нагадування;</w:t>
      </w:r>
    </w:p>
    <w:p w14:paraId="7C0E8943" w14:textId="3F2FCA16" w:rsidR="00D432E3" w:rsidRPr="008967C7" w:rsidRDefault="004A6C61" w:rsidP="00D3639F">
      <w:pPr>
        <w:ind w:firstLine="540"/>
        <w:jc w:val="both"/>
      </w:pPr>
      <w:r>
        <w:t xml:space="preserve">- </w:t>
      </w:r>
      <w:r w:rsidR="00D432E3" w:rsidRPr="008967C7">
        <w:t>в термін від 15 до 30 днів про</w:t>
      </w:r>
      <w:r w:rsidR="00480572" w:rsidRPr="008967C7">
        <w:t>строчення – рекомендовані листи</w:t>
      </w:r>
      <w:r w:rsidR="00D432E3" w:rsidRPr="008967C7">
        <w:t>–попередження.</w:t>
      </w:r>
    </w:p>
    <w:p w14:paraId="54B4B77D" w14:textId="77777777" w:rsidR="00D432E3" w:rsidRPr="008967C7" w:rsidRDefault="00D432E3" w:rsidP="00D3639F">
      <w:pPr>
        <w:ind w:firstLine="540"/>
        <w:jc w:val="both"/>
      </w:pPr>
      <w:r w:rsidRPr="008967C7">
        <w:t>4.6. У випадку, якщо попередні заходи не призвели до сплати боргу, кредитна спілка вдається до дій, що спрямовані на стягнення боргу примусовим шляхом. Перед їх вчиненням  кредитна спілка:</w:t>
      </w:r>
    </w:p>
    <w:p w14:paraId="33F022D5" w14:textId="77777777" w:rsidR="00D432E3" w:rsidRPr="008967C7" w:rsidRDefault="00D432E3" w:rsidP="00D3639F">
      <w:pPr>
        <w:ind w:firstLine="540"/>
        <w:jc w:val="both"/>
      </w:pPr>
      <w:r w:rsidRPr="008967C7">
        <w:t>1) визначає на підставі кредитного договору суму заборгованості, включаючи також, якщо це передбачено умовами договору, суми штрафних санкцій. При цьому, за рішенням кредитного комітету може застосовуватись зупинення нарахування процентів;</w:t>
      </w:r>
    </w:p>
    <w:p w14:paraId="1E7518DA" w14:textId="77777777" w:rsidR="00D432E3" w:rsidRPr="008967C7" w:rsidRDefault="00D432E3" w:rsidP="00D3639F">
      <w:pPr>
        <w:ind w:firstLine="540"/>
        <w:jc w:val="both"/>
      </w:pPr>
      <w:r w:rsidRPr="008967C7">
        <w:t>2) визначає шляхи:</w:t>
      </w:r>
    </w:p>
    <w:p w14:paraId="0D472403" w14:textId="77777777" w:rsidR="00D432E3" w:rsidRPr="008967C7" w:rsidRDefault="00D432E3" w:rsidP="00DD1CF2">
      <w:pPr>
        <w:numPr>
          <w:ilvl w:val="0"/>
          <w:numId w:val="9"/>
        </w:numPr>
        <w:tabs>
          <w:tab w:val="left" w:pos="851"/>
        </w:tabs>
        <w:ind w:left="0" w:firstLine="567"/>
        <w:jc w:val="both"/>
      </w:pPr>
      <w:r w:rsidRPr="008967C7">
        <w:t>звернення стягнення на забезпечення кредитного договору у разі наявності такого забезпечення  або</w:t>
      </w:r>
    </w:p>
    <w:p w14:paraId="7D3D3F22" w14:textId="77777777" w:rsidR="00D432E3" w:rsidRPr="008967C7" w:rsidRDefault="00D432E3" w:rsidP="00DD1CF2">
      <w:pPr>
        <w:numPr>
          <w:ilvl w:val="0"/>
          <w:numId w:val="9"/>
        </w:numPr>
        <w:tabs>
          <w:tab w:val="left" w:pos="851"/>
        </w:tabs>
        <w:ind w:left="0" w:firstLine="567"/>
        <w:jc w:val="both"/>
      </w:pPr>
      <w:r w:rsidRPr="008967C7">
        <w:t>звернення стягнення на майно позичальника;</w:t>
      </w:r>
    </w:p>
    <w:p w14:paraId="31ABF676" w14:textId="77777777" w:rsidR="00D432E3" w:rsidRPr="008967C7" w:rsidRDefault="00D432E3" w:rsidP="00D3639F">
      <w:pPr>
        <w:ind w:firstLine="540"/>
        <w:jc w:val="both"/>
      </w:pPr>
      <w:r w:rsidRPr="008967C7">
        <w:t>3) вживає заходи для встановлення місця знаходження позичальника.</w:t>
      </w:r>
    </w:p>
    <w:p w14:paraId="2D1AD121" w14:textId="77777777" w:rsidR="00D432E3" w:rsidRPr="008967C7" w:rsidRDefault="00D432E3" w:rsidP="00D3639F">
      <w:pPr>
        <w:ind w:firstLine="540"/>
        <w:jc w:val="both"/>
      </w:pPr>
      <w:r w:rsidRPr="008967C7">
        <w:t xml:space="preserve">Стягнення боргу примусовим шляхом здійснюється з використанням відповідних правових механізмів та процесуальних форм, передбачених чинним законодавством. </w:t>
      </w:r>
    </w:p>
    <w:p w14:paraId="78D5A4AB" w14:textId="77777777" w:rsidR="00D432E3" w:rsidRPr="008967C7" w:rsidRDefault="00D432E3" w:rsidP="00D3639F">
      <w:pPr>
        <w:ind w:firstLine="540"/>
        <w:jc w:val="both"/>
      </w:pPr>
      <w:r w:rsidRPr="008967C7">
        <w:t xml:space="preserve">4.7. В окремих випадках за обґрунтованим рішенням кредитного комітету кредитна спілка може відстрочити застосування щодо позичальника заходів примусового стягнення боргу з дотриманням передбачених законодавством процесуальних строків. </w:t>
      </w:r>
    </w:p>
    <w:p w14:paraId="371B317A" w14:textId="77777777" w:rsidR="00D432E3" w:rsidRPr="008967C7" w:rsidRDefault="00D432E3" w:rsidP="00D3639F">
      <w:pPr>
        <w:ind w:firstLine="540"/>
        <w:jc w:val="both"/>
        <w:rPr>
          <w:shd w:val="clear" w:color="auto" w:fill="FFFFFF"/>
        </w:rPr>
      </w:pPr>
      <w:r w:rsidRPr="008967C7">
        <w:rPr>
          <w:shd w:val="clear" w:color="auto" w:fill="FFFFFF"/>
        </w:rPr>
        <w:lastRenderedPageBreak/>
        <w:t>4.8. Кредитна спілка здійснює супроводження неповернених, у тому числі</w:t>
      </w:r>
      <w:r w:rsidRPr="008967C7">
        <w:rPr>
          <w:b/>
          <w:bCs/>
          <w:shd w:val="clear" w:color="auto" w:fill="FFFFFF"/>
        </w:rPr>
        <w:t xml:space="preserve"> </w:t>
      </w:r>
      <w:r w:rsidRPr="008967C7">
        <w:rPr>
          <w:shd w:val="clear" w:color="auto" w:fill="FFFFFF"/>
        </w:rPr>
        <w:t xml:space="preserve">безнадійних кредитів, у наступному порядку:   </w:t>
      </w:r>
    </w:p>
    <w:p w14:paraId="2945EAD1" w14:textId="77777777" w:rsidR="00D432E3" w:rsidRPr="008967C7" w:rsidRDefault="00D432E3" w:rsidP="00D3639F">
      <w:pPr>
        <w:pStyle w:val="af4"/>
        <w:ind w:firstLine="567"/>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 xml:space="preserve">За наявності підстав, за поданням </w:t>
      </w:r>
      <w:r w:rsidRPr="008967C7">
        <w:rPr>
          <w:rFonts w:ascii="Times New Roman" w:hAnsi="Times New Roman"/>
          <w:sz w:val="24"/>
          <w:szCs w:val="24"/>
        </w:rPr>
        <w:t>уповноваженої особи</w:t>
      </w:r>
      <w:r w:rsidRPr="008967C7">
        <w:rPr>
          <w:rFonts w:ascii="Times New Roman" w:hAnsi="Times New Roman"/>
          <w:sz w:val="24"/>
          <w:szCs w:val="24"/>
          <w:shd w:val="clear" w:color="auto" w:fill="FFFFFF"/>
        </w:rPr>
        <w:t xml:space="preserve">, кредитний комітет приймає обґрунтоване рішення про відстрочення визнання неповерненого кредиту безнадійним. Подання </w:t>
      </w:r>
      <w:r w:rsidRPr="008967C7">
        <w:rPr>
          <w:rFonts w:ascii="Times New Roman" w:hAnsi="Times New Roman"/>
          <w:sz w:val="24"/>
          <w:szCs w:val="24"/>
        </w:rPr>
        <w:t xml:space="preserve">уповноваженої особи </w:t>
      </w:r>
      <w:r w:rsidRPr="008967C7">
        <w:rPr>
          <w:rFonts w:ascii="Times New Roman" w:hAnsi="Times New Roman"/>
          <w:sz w:val="24"/>
          <w:szCs w:val="24"/>
          <w:shd w:val="clear" w:color="auto" w:fill="FFFFFF"/>
        </w:rPr>
        <w:t>має містити обґрунтування та документальне підтвердження можливості повернення позичальником кредиту.</w:t>
      </w:r>
    </w:p>
    <w:p w14:paraId="7A4E1110" w14:textId="77777777" w:rsidR="00D432E3" w:rsidRPr="008967C7" w:rsidRDefault="00D432E3" w:rsidP="00D3639F">
      <w:pPr>
        <w:pStyle w:val="af4"/>
        <w:ind w:firstLine="567"/>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Після прийняття рішення кредитним комітетом про відстрочення визнання неповерненого кредиту безнадійним</w:t>
      </w:r>
      <w:r w:rsidRPr="008967C7">
        <w:rPr>
          <w:rFonts w:ascii="Times New Roman" w:hAnsi="Times New Roman"/>
          <w:sz w:val="24"/>
          <w:szCs w:val="24"/>
        </w:rPr>
        <w:t xml:space="preserve"> уповноважена особа </w:t>
      </w:r>
      <w:r w:rsidRPr="008967C7">
        <w:rPr>
          <w:rFonts w:ascii="Times New Roman" w:hAnsi="Times New Roman"/>
          <w:sz w:val="24"/>
          <w:szCs w:val="24"/>
          <w:shd w:val="clear" w:color="auto" w:fill="FFFFFF"/>
        </w:rPr>
        <w:t>вживає заходи для виконання позичальником своїх договірних зобов’язань за неповерненим кредитом:</w:t>
      </w:r>
    </w:p>
    <w:p w14:paraId="1FF19B69" w14:textId="77777777" w:rsidR="00D432E3" w:rsidRPr="008967C7" w:rsidRDefault="00D432E3" w:rsidP="00DD1CF2">
      <w:pPr>
        <w:pStyle w:val="af4"/>
        <w:numPr>
          <w:ilvl w:val="0"/>
          <w:numId w:val="10"/>
        </w:numPr>
        <w:tabs>
          <w:tab w:val="left" w:pos="851"/>
        </w:tabs>
        <w:ind w:left="0" w:firstLine="567"/>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 xml:space="preserve">у разі відсутності платежів по кредиту протягом двох місяців з дня прийняття рішення кредитним комітетом, надсилає позичальнику і поручителю та/або </w:t>
      </w:r>
      <w:proofErr w:type="spellStart"/>
      <w:r w:rsidRPr="008967C7">
        <w:rPr>
          <w:rFonts w:ascii="Times New Roman" w:hAnsi="Times New Roman"/>
          <w:sz w:val="24"/>
          <w:szCs w:val="24"/>
          <w:shd w:val="clear" w:color="auto" w:fill="FFFFFF"/>
        </w:rPr>
        <w:t>заставодавц</w:t>
      </w:r>
      <w:r w:rsidR="00254F90" w:rsidRPr="008967C7">
        <w:rPr>
          <w:rFonts w:ascii="Times New Roman" w:hAnsi="Times New Roman"/>
          <w:sz w:val="24"/>
          <w:szCs w:val="24"/>
          <w:shd w:val="clear" w:color="auto" w:fill="FFFFFF"/>
        </w:rPr>
        <w:t>ю</w:t>
      </w:r>
      <w:proofErr w:type="spellEnd"/>
      <w:r w:rsidRPr="008967C7">
        <w:rPr>
          <w:rFonts w:ascii="Times New Roman" w:hAnsi="Times New Roman"/>
          <w:sz w:val="24"/>
          <w:szCs w:val="24"/>
          <w:shd w:val="clear" w:color="auto" w:fill="FFFFFF"/>
        </w:rPr>
        <w:t xml:space="preserve"> (у разі наявності)  рекомендовані листи – попередження.</w:t>
      </w:r>
    </w:p>
    <w:p w14:paraId="12E3C3B8" w14:textId="77777777" w:rsidR="00D432E3" w:rsidRPr="008967C7" w:rsidRDefault="00D432E3" w:rsidP="00DD1CF2">
      <w:pPr>
        <w:pStyle w:val="af4"/>
        <w:numPr>
          <w:ilvl w:val="0"/>
          <w:numId w:val="10"/>
        </w:numPr>
        <w:tabs>
          <w:tab w:val="left" w:pos="851"/>
        </w:tabs>
        <w:ind w:left="0" w:firstLine="567"/>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у разі відсутно</w:t>
      </w:r>
      <w:r w:rsidR="00F37805" w:rsidRPr="008967C7">
        <w:rPr>
          <w:rFonts w:ascii="Times New Roman" w:hAnsi="Times New Roman"/>
          <w:sz w:val="24"/>
          <w:szCs w:val="24"/>
          <w:shd w:val="clear" w:color="auto" w:fill="FFFFFF"/>
        </w:rPr>
        <w:t>сті платежів по кредиту протягом</w:t>
      </w:r>
      <w:r w:rsidRPr="008967C7">
        <w:rPr>
          <w:rFonts w:ascii="Times New Roman" w:hAnsi="Times New Roman"/>
          <w:sz w:val="24"/>
          <w:szCs w:val="24"/>
          <w:shd w:val="clear" w:color="auto" w:fill="FFFFFF"/>
        </w:rPr>
        <w:t xml:space="preserve"> трьох місяців з дня прийняття рішення кредитним комітетом здійснює заходи, передбачені п.4.6. цього Положення, з урахуванням строку позовної давності.</w:t>
      </w:r>
    </w:p>
    <w:p w14:paraId="46D822A4" w14:textId="77777777" w:rsidR="00D432E3" w:rsidRPr="008967C7" w:rsidRDefault="00D432E3" w:rsidP="00D3639F">
      <w:pPr>
        <w:ind w:firstLine="567"/>
        <w:jc w:val="both"/>
        <w:rPr>
          <w:shd w:val="clear" w:color="auto" w:fill="FFFFFF"/>
        </w:rPr>
      </w:pPr>
      <w:r w:rsidRPr="008967C7">
        <w:rPr>
          <w:shd w:val="clear" w:color="auto" w:fill="FFFFFF"/>
        </w:rPr>
        <w:t>Кредитна спілка супроводжує безнадійні кредити шляхом здійснення наступних заходів для виконання позичальником та/або поручителем (</w:t>
      </w:r>
      <w:proofErr w:type="spellStart"/>
      <w:r w:rsidRPr="008967C7">
        <w:rPr>
          <w:shd w:val="clear" w:color="auto" w:fill="FFFFFF"/>
        </w:rPr>
        <w:t>заставодавцем</w:t>
      </w:r>
      <w:proofErr w:type="spellEnd"/>
      <w:r w:rsidRPr="008967C7">
        <w:rPr>
          <w:shd w:val="clear" w:color="auto" w:fill="FFFFFF"/>
        </w:rPr>
        <w:t>) договірних зобов’язань:</w:t>
      </w:r>
    </w:p>
    <w:p w14:paraId="6CB5BB47" w14:textId="77777777" w:rsidR="00D432E3" w:rsidRPr="008967C7" w:rsidRDefault="00D432E3" w:rsidP="00D3639F">
      <w:pPr>
        <w:ind w:firstLine="540"/>
        <w:jc w:val="both"/>
        <w:rPr>
          <w:shd w:val="clear" w:color="auto" w:fill="FFFFFF"/>
        </w:rPr>
      </w:pPr>
      <w:r w:rsidRPr="008967C7">
        <w:rPr>
          <w:shd w:val="clear" w:color="auto" w:fill="FFFFFF"/>
        </w:rPr>
        <w:t>1) Щодо неповернених кредитів, крім випадків, коли кредитним комітетом прийнято обґрунтоване рішення про відстрочення визнання кредиту безнадійним, уповноважена особа:</w:t>
      </w:r>
    </w:p>
    <w:p w14:paraId="12DE7A7F" w14:textId="77777777" w:rsidR="00D432E3" w:rsidRPr="008967C7" w:rsidRDefault="00D432E3" w:rsidP="00D3639F">
      <w:pPr>
        <w:pStyle w:val="af4"/>
        <w:ind w:left="284"/>
        <w:jc w:val="both"/>
        <w:rPr>
          <w:rFonts w:ascii="Times New Roman" w:hAnsi="Times New Roman"/>
          <w:sz w:val="24"/>
          <w:szCs w:val="24"/>
        </w:rPr>
      </w:pPr>
      <w:r w:rsidRPr="008967C7">
        <w:rPr>
          <w:rFonts w:ascii="Times New Roman" w:hAnsi="Times New Roman"/>
          <w:sz w:val="24"/>
          <w:szCs w:val="24"/>
        </w:rPr>
        <w:t>- протягом одного місяця з дня визнання кредиту безнадійним  здійснює позичальникові нагадування у телефонному режимі про необхідність виконання договірних зобов’язань;</w:t>
      </w:r>
    </w:p>
    <w:p w14:paraId="7C0E1C98" w14:textId="77777777" w:rsidR="00D432E3" w:rsidRPr="008967C7" w:rsidRDefault="00D432E3" w:rsidP="00D3639F">
      <w:pPr>
        <w:pStyle w:val="af4"/>
        <w:jc w:val="both"/>
      </w:pPr>
      <w:r w:rsidRPr="008967C7">
        <w:rPr>
          <w:rFonts w:ascii="Times New Roman" w:hAnsi="Times New Roman"/>
          <w:sz w:val="24"/>
          <w:szCs w:val="24"/>
        </w:rPr>
        <w:t xml:space="preserve">    - протягом двох місяців з дня визнання кредиту безнадійним   надсилає позичальнику  та/або </w:t>
      </w:r>
      <w:proofErr w:type="spellStart"/>
      <w:r w:rsidRPr="008967C7">
        <w:rPr>
          <w:rFonts w:ascii="Times New Roman" w:hAnsi="Times New Roman"/>
          <w:sz w:val="24"/>
          <w:szCs w:val="24"/>
        </w:rPr>
        <w:t>заставодавцю</w:t>
      </w:r>
      <w:proofErr w:type="spellEnd"/>
      <w:r w:rsidRPr="008967C7">
        <w:rPr>
          <w:rFonts w:ascii="Times New Roman" w:hAnsi="Times New Roman"/>
          <w:sz w:val="24"/>
          <w:szCs w:val="24"/>
        </w:rPr>
        <w:t xml:space="preserve"> (у разі наявності) листи – нагадування.</w:t>
      </w:r>
    </w:p>
    <w:p w14:paraId="446BF7D8" w14:textId="77777777" w:rsidR="00D432E3" w:rsidRPr="008967C7" w:rsidRDefault="00D432E3" w:rsidP="00D3639F">
      <w:pPr>
        <w:jc w:val="both"/>
      </w:pPr>
      <w:r w:rsidRPr="008967C7">
        <w:t xml:space="preserve">      У разі відсутності платежів по кредиту протягом трьох місяців з дня визнання кредиту безнадійним, кредитна спілка здійснює заходи, передбачені п.4.6. цього Положення, з урахуванням строку позовної давності.</w:t>
      </w:r>
    </w:p>
    <w:p w14:paraId="7D0FE06C" w14:textId="77777777" w:rsidR="00D432E3" w:rsidRPr="008967C7" w:rsidRDefault="00D432E3" w:rsidP="00D3639F">
      <w:pPr>
        <w:pStyle w:val="af4"/>
        <w:ind w:left="142"/>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 xml:space="preserve">     2) Щодо прострочених або неповернених кредитів, за якими є документальне підтвердження про неможливість стягнення, та прострочених кредитів, за якими кредитним комітетом прийнято обґрунтоване рішення про визнання кредиту безнадійним:</w:t>
      </w:r>
    </w:p>
    <w:p w14:paraId="65218FF6" w14:textId="77777777" w:rsidR="00D432E3" w:rsidRPr="008967C7" w:rsidRDefault="00D432E3" w:rsidP="00D3639F">
      <w:pPr>
        <w:pStyle w:val="af4"/>
        <w:ind w:firstLine="567"/>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Уповноважена особа кредитної спілки, у разі наявності виконавчого документу про стягнення заборгованості за безнадійним кредитом,</w:t>
      </w:r>
      <w:r w:rsidR="00623D82" w:rsidRPr="008967C7">
        <w:rPr>
          <w:rFonts w:ascii="Times New Roman" w:hAnsi="Times New Roman"/>
          <w:sz w:val="24"/>
          <w:szCs w:val="24"/>
          <w:shd w:val="clear" w:color="auto" w:fill="FFFFFF"/>
        </w:rPr>
        <w:t xml:space="preserve"> </w:t>
      </w:r>
      <w:r w:rsidRPr="008967C7">
        <w:rPr>
          <w:rFonts w:ascii="Times New Roman" w:hAnsi="Times New Roman"/>
          <w:sz w:val="24"/>
          <w:szCs w:val="24"/>
          <w:shd w:val="clear" w:color="auto" w:fill="FFFFFF"/>
        </w:rPr>
        <w:t xml:space="preserve"> звертається до державної виконавчої служби із заявою про примусове стягнення заборгованості з боржника (в межах строків пред'явлення виконавчих документів до виконання) та кожні півроку здійснює перевірку наявності обставин, що унеможливлюють стягнення заборгованості, або обставин, що стали підставою для прийняття кредитним комітетом обґрунтованого рішення про визнання кредиту безнадійним.</w:t>
      </w:r>
    </w:p>
    <w:p w14:paraId="539CAC9A" w14:textId="77777777" w:rsidR="00D432E3" w:rsidRPr="008967C7" w:rsidRDefault="00D432E3" w:rsidP="00D3639F">
      <w:pPr>
        <w:pStyle w:val="af4"/>
        <w:ind w:firstLine="567"/>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У разі відсутності судового рішення про стягнення заборгованості, кредитна спілка звертається до суду із позовом про стягнення заборгованості (в межах строку позовної давності). Крім того, уповноважена особа кредитної спілки кожні три місяці здійснює перевірку наявності обставин, що унеможливлюють стягнення заборгованості, або обставин, що стали підставою для прийняття кредитним комітетом обґрунтованого рішення про визнання кредиту безнадійним.</w:t>
      </w:r>
    </w:p>
    <w:p w14:paraId="74D78DFC" w14:textId="77777777" w:rsidR="00D432E3" w:rsidRPr="008967C7" w:rsidRDefault="00D432E3" w:rsidP="00D3639F">
      <w:pPr>
        <w:pStyle w:val="af4"/>
        <w:jc w:val="both"/>
        <w:rPr>
          <w:rFonts w:ascii="Times New Roman" w:hAnsi="Times New Roman"/>
          <w:sz w:val="24"/>
          <w:szCs w:val="24"/>
          <w:shd w:val="clear" w:color="auto" w:fill="FFFFFF"/>
        </w:rPr>
      </w:pPr>
      <w:r w:rsidRPr="008967C7">
        <w:rPr>
          <w:rFonts w:ascii="Times New Roman" w:hAnsi="Times New Roman"/>
          <w:sz w:val="24"/>
          <w:szCs w:val="24"/>
          <w:shd w:val="clear" w:color="auto" w:fill="FFFFFF"/>
        </w:rPr>
        <w:t xml:space="preserve">           3) Щодо неповернених кредитів, за якими минув строк позовної давності:</w:t>
      </w:r>
    </w:p>
    <w:p w14:paraId="0C6EFD21" w14:textId="579CD20F" w:rsidR="00D432E3" w:rsidRPr="008967C7" w:rsidRDefault="00D432E3" w:rsidP="00D3639F">
      <w:pPr>
        <w:jc w:val="both"/>
        <w:rPr>
          <w:shd w:val="clear" w:color="auto" w:fill="FFFFFF"/>
        </w:rPr>
      </w:pPr>
      <w:r w:rsidRPr="008967C7">
        <w:rPr>
          <w:shd w:val="clear" w:color="auto" w:fill="FFFFFF"/>
        </w:rPr>
        <w:t xml:space="preserve">     У</w:t>
      </w:r>
      <w:r w:rsidRPr="008967C7">
        <w:t xml:space="preserve">повноважена особа </w:t>
      </w:r>
      <w:r w:rsidRPr="008967C7">
        <w:rPr>
          <w:shd w:val="clear" w:color="auto" w:fill="FFFFFF"/>
        </w:rPr>
        <w:t>кожні шість</w:t>
      </w:r>
      <w:r w:rsidRPr="008967C7">
        <w:rPr>
          <w:b/>
          <w:bCs/>
          <w:shd w:val="clear" w:color="auto" w:fill="FFFFFF"/>
        </w:rPr>
        <w:t xml:space="preserve"> </w:t>
      </w:r>
      <w:r w:rsidRPr="008967C7">
        <w:rPr>
          <w:shd w:val="clear" w:color="auto" w:fill="FFFFFF"/>
        </w:rPr>
        <w:t xml:space="preserve">місяців здійснює нагадування позичальникові про необхідність виконання договірних зобов’язань у телефонному режимі та  надсилає позичальнику та/або </w:t>
      </w:r>
      <w:proofErr w:type="spellStart"/>
      <w:r w:rsidRPr="008967C7">
        <w:rPr>
          <w:shd w:val="clear" w:color="auto" w:fill="FFFFFF"/>
        </w:rPr>
        <w:t>застав</w:t>
      </w:r>
      <w:r w:rsidR="00480572" w:rsidRPr="008967C7">
        <w:rPr>
          <w:shd w:val="clear" w:color="auto" w:fill="FFFFFF"/>
        </w:rPr>
        <w:t>одавцю</w:t>
      </w:r>
      <w:proofErr w:type="spellEnd"/>
      <w:r w:rsidR="00480572" w:rsidRPr="008967C7">
        <w:rPr>
          <w:shd w:val="clear" w:color="auto" w:fill="FFFFFF"/>
        </w:rPr>
        <w:t xml:space="preserve"> (у разі наявності) листи</w:t>
      </w:r>
      <w:r w:rsidR="00382143">
        <w:rPr>
          <w:shd w:val="clear" w:color="auto" w:fill="FFFFFF"/>
        </w:rPr>
        <w:t>-</w:t>
      </w:r>
      <w:r w:rsidRPr="008967C7">
        <w:rPr>
          <w:shd w:val="clear" w:color="auto" w:fill="FFFFFF"/>
        </w:rPr>
        <w:t xml:space="preserve">вимоги . </w:t>
      </w:r>
    </w:p>
    <w:p w14:paraId="18F182C7" w14:textId="3633677C" w:rsidR="00D432E3" w:rsidRDefault="00D432E3" w:rsidP="00D3639F">
      <w:pPr>
        <w:jc w:val="both"/>
        <w:rPr>
          <w:shd w:val="clear" w:color="auto" w:fill="FFFFFF"/>
        </w:rPr>
      </w:pPr>
      <w:r w:rsidRPr="008967C7">
        <w:rPr>
          <w:shd w:val="clear" w:color="auto" w:fill="FFFFFF"/>
        </w:rPr>
        <w:t xml:space="preserve">       По споживчих кредитах, строк давності яких минув, кредитна спілка звертається до позичальника з листами - пропозиціями про повернення заборгованості за кредитом кожні шість місяців з дня визнання кредиту безнадійним.</w:t>
      </w:r>
    </w:p>
    <w:p w14:paraId="6D15D84F" w14:textId="023A2C76" w:rsidR="00382143" w:rsidRPr="008967C7" w:rsidRDefault="006D0075" w:rsidP="00382143">
      <w:pPr>
        <w:ind w:firstLine="426"/>
        <w:jc w:val="both"/>
        <w:rPr>
          <w:shd w:val="clear" w:color="auto" w:fill="FFFFFF"/>
        </w:rPr>
      </w:pPr>
      <w:proofErr w:type="spellStart"/>
      <w:r>
        <w:rPr>
          <w:shd w:val="clear" w:color="auto" w:fill="FFFFFF"/>
        </w:rPr>
        <w:t>Кредитодавець</w:t>
      </w:r>
      <w:proofErr w:type="spellEnd"/>
      <w:r>
        <w:rPr>
          <w:shd w:val="clear" w:color="auto" w:fill="FFFFFF"/>
        </w:rPr>
        <w:t xml:space="preserve"> має прав</w:t>
      </w:r>
      <w:r w:rsidR="00F26E67">
        <w:rPr>
          <w:shd w:val="clear" w:color="auto" w:fill="FFFFFF"/>
        </w:rPr>
        <w:t>о</w:t>
      </w:r>
      <w:r>
        <w:rPr>
          <w:shd w:val="clear" w:color="auto" w:fill="FFFFFF"/>
        </w:rPr>
        <w:t xml:space="preserve"> за умовами кредитного договору на залучення колекторської компанії до врегулювання простроченої заборгованості за договором. </w:t>
      </w:r>
    </w:p>
    <w:p w14:paraId="0432D115" w14:textId="6E699243" w:rsidR="00D432E3" w:rsidRDefault="00D432E3" w:rsidP="00D3639F">
      <w:pPr>
        <w:jc w:val="both"/>
        <w:rPr>
          <w:shd w:val="clear" w:color="auto" w:fill="FFFFFF"/>
        </w:rPr>
      </w:pPr>
    </w:p>
    <w:p w14:paraId="75D79E46" w14:textId="77777777" w:rsidR="00A8171E" w:rsidRDefault="00A8171E" w:rsidP="00A8171E">
      <w:pPr>
        <w:ind w:firstLine="426"/>
        <w:jc w:val="both"/>
        <w:rPr>
          <w:shd w:val="clear" w:color="auto" w:fill="FFFFFF"/>
        </w:rPr>
      </w:pPr>
    </w:p>
    <w:p w14:paraId="631CF4C5" w14:textId="6303052E" w:rsidR="00A8171E" w:rsidRPr="00A8171E" w:rsidRDefault="00A8171E" w:rsidP="00A8171E">
      <w:pPr>
        <w:ind w:firstLine="426"/>
        <w:jc w:val="both"/>
        <w:rPr>
          <w:b/>
          <w:bCs/>
          <w:shd w:val="clear" w:color="auto" w:fill="FFFFFF"/>
        </w:rPr>
      </w:pPr>
      <w:r w:rsidRPr="00A8171E">
        <w:rPr>
          <w:b/>
          <w:bCs/>
          <w:shd w:val="clear" w:color="auto" w:fill="FFFFFF"/>
        </w:rPr>
        <w:t xml:space="preserve">Голова </w:t>
      </w:r>
      <w:r w:rsidR="00F26E67">
        <w:rPr>
          <w:b/>
          <w:bCs/>
          <w:shd w:val="clear" w:color="auto" w:fill="FFFFFF"/>
        </w:rPr>
        <w:t>С</w:t>
      </w:r>
      <w:r w:rsidRPr="00A8171E">
        <w:rPr>
          <w:b/>
          <w:bCs/>
          <w:shd w:val="clear" w:color="auto" w:fill="FFFFFF"/>
        </w:rPr>
        <w:t xml:space="preserve">постережної ради </w:t>
      </w:r>
      <w:r w:rsidRPr="00A8171E">
        <w:rPr>
          <w:b/>
          <w:bCs/>
          <w:shd w:val="clear" w:color="auto" w:fill="FFFFFF"/>
        </w:rPr>
        <w:tab/>
        <w:t>______________</w:t>
      </w:r>
      <w:r w:rsidRPr="00A8171E">
        <w:rPr>
          <w:b/>
          <w:bCs/>
          <w:shd w:val="clear" w:color="auto" w:fill="FFFFFF"/>
        </w:rPr>
        <w:tab/>
      </w:r>
      <w:proofErr w:type="spellStart"/>
      <w:r w:rsidRPr="00A8171E">
        <w:rPr>
          <w:b/>
          <w:bCs/>
          <w:shd w:val="clear" w:color="auto" w:fill="FFFFFF"/>
        </w:rPr>
        <w:t>Трубчанінов</w:t>
      </w:r>
      <w:proofErr w:type="spellEnd"/>
      <w:r w:rsidRPr="00A8171E">
        <w:rPr>
          <w:b/>
          <w:bCs/>
          <w:shd w:val="clear" w:color="auto" w:fill="FFFFFF"/>
        </w:rPr>
        <w:t xml:space="preserve"> Ю</w:t>
      </w:r>
      <w:r w:rsidR="00992E4B">
        <w:rPr>
          <w:b/>
          <w:bCs/>
          <w:shd w:val="clear" w:color="auto" w:fill="FFFFFF"/>
        </w:rPr>
        <w:t>.</w:t>
      </w:r>
      <w:r w:rsidRPr="00A8171E">
        <w:rPr>
          <w:b/>
          <w:bCs/>
          <w:shd w:val="clear" w:color="auto" w:fill="FFFFFF"/>
        </w:rPr>
        <w:t>О</w:t>
      </w:r>
      <w:r w:rsidR="00992E4B">
        <w:rPr>
          <w:b/>
          <w:bCs/>
          <w:shd w:val="clear" w:color="auto" w:fill="FFFFFF"/>
        </w:rPr>
        <w:t>.</w:t>
      </w:r>
    </w:p>
    <w:p w14:paraId="117C582D" w14:textId="77777777" w:rsidR="009D0A1B" w:rsidRDefault="009D0A1B" w:rsidP="00D3639F">
      <w:pPr>
        <w:ind w:firstLine="540"/>
        <w:jc w:val="both"/>
        <w:rPr>
          <w:b/>
          <w:sz w:val="18"/>
          <w:szCs w:val="18"/>
        </w:rPr>
      </w:pPr>
    </w:p>
    <w:p w14:paraId="0A2C05C5" w14:textId="5A97ED6D" w:rsidR="00D432E3" w:rsidRPr="008967C7" w:rsidRDefault="00D432E3" w:rsidP="00D3639F">
      <w:pPr>
        <w:ind w:firstLine="540"/>
        <w:jc w:val="both"/>
        <w:rPr>
          <w:b/>
          <w:sz w:val="18"/>
          <w:szCs w:val="18"/>
        </w:rPr>
      </w:pPr>
      <w:r w:rsidRPr="008967C7">
        <w:rPr>
          <w:b/>
          <w:sz w:val="18"/>
          <w:szCs w:val="18"/>
        </w:rPr>
        <w:lastRenderedPageBreak/>
        <w:t xml:space="preserve">                                                                                                                                                                    Додаток №1</w:t>
      </w:r>
    </w:p>
    <w:p w14:paraId="55E60EC3" w14:textId="77777777" w:rsidR="00D432E3" w:rsidRPr="008967C7" w:rsidRDefault="00D432E3" w:rsidP="00D3639F">
      <w:pPr>
        <w:jc w:val="both"/>
        <w:rPr>
          <w:b/>
          <w:sz w:val="18"/>
          <w:szCs w:val="18"/>
        </w:rPr>
      </w:pPr>
      <w:r w:rsidRPr="008967C7">
        <w:rPr>
          <w:b/>
          <w:sz w:val="18"/>
          <w:szCs w:val="18"/>
        </w:rPr>
        <w:t xml:space="preserve">                                                                                                                                   до Положення про фінансові послуги</w:t>
      </w:r>
    </w:p>
    <w:p w14:paraId="75D13184" w14:textId="77777777" w:rsidR="00D432E3" w:rsidRPr="008967C7" w:rsidRDefault="00D432E3" w:rsidP="00D3639F">
      <w:pPr>
        <w:jc w:val="both"/>
        <w:rPr>
          <w:b/>
          <w:sz w:val="18"/>
          <w:szCs w:val="18"/>
        </w:rPr>
      </w:pPr>
      <w:r w:rsidRPr="008967C7">
        <w:rPr>
          <w:b/>
          <w:sz w:val="18"/>
          <w:szCs w:val="18"/>
        </w:rPr>
        <w:t xml:space="preserve">                                                                                                                         </w:t>
      </w:r>
      <w:r w:rsidRPr="008967C7">
        <w:rPr>
          <w:b/>
          <w:sz w:val="18"/>
          <w:szCs w:val="18"/>
        </w:rPr>
        <w:tab/>
        <w:t xml:space="preserve">     кредитної спілки «Єднання через</w:t>
      </w:r>
    </w:p>
    <w:p w14:paraId="75659D9F" w14:textId="77777777" w:rsidR="00D432E3" w:rsidRPr="008967C7" w:rsidRDefault="00D432E3" w:rsidP="00D3639F">
      <w:pPr>
        <w:jc w:val="both"/>
        <w:rPr>
          <w:b/>
          <w:sz w:val="18"/>
          <w:szCs w:val="18"/>
        </w:rPr>
      </w:pPr>
      <w:r w:rsidRPr="008967C7">
        <w:rPr>
          <w:b/>
          <w:sz w:val="18"/>
          <w:szCs w:val="18"/>
        </w:rPr>
        <w:t xml:space="preserve">                                                                                     </w:t>
      </w:r>
      <w:r w:rsidRPr="008967C7">
        <w:rPr>
          <w:b/>
          <w:sz w:val="18"/>
          <w:szCs w:val="18"/>
        </w:rPr>
        <w:tab/>
      </w:r>
      <w:r w:rsidRPr="008967C7">
        <w:rPr>
          <w:b/>
          <w:sz w:val="18"/>
          <w:szCs w:val="18"/>
        </w:rPr>
        <w:tab/>
      </w:r>
      <w:r w:rsidRPr="008967C7">
        <w:rPr>
          <w:b/>
          <w:sz w:val="18"/>
          <w:szCs w:val="18"/>
        </w:rPr>
        <w:tab/>
        <w:t xml:space="preserve">     Природний Закон»</w:t>
      </w:r>
    </w:p>
    <w:p w14:paraId="565CC297" w14:textId="77777777" w:rsidR="00D432E3" w:rsidRPr="008967C7" w:rsidRDefault="00D432E3" w:rsidP="00D3639F">
      <w:pPr>
        <w:jc w:val="both"/>
        <w:rPr>
          <w:b/>
          <w:sz w:val="18"/>
          <w:szCs w:val="18"/>
        </w:rPr>
      </w:pPr>
      <w:r w:rsidRPr="008967C7">
        <w:rPr>
          <w:b/>
          <w:sz w:val="18"/>
          <w:szCs w:val="18"/>
        </w:rPr>
        <w:t xml:space="preserve">                                                                                                                                                                                Затверджено</w:t>
      </w:r>
    </w:p>
    <w:p w14:paraId="3FA1EF00" w14:textId="77777777" w:rsidR="00D432E3" w:rsidRPr="008967C7" w:rsidRDefault="00D432E3" w:rsidP="00D3639F">
      <w:pPr>
        <w:jc w:val="both"/>
        <w:rPr>
          <w:b/>
          <w:sz w:val="18"/>
          <w:szCs w:val="18"/>
        </w:rPr>
      </w:pPr>
      <w:r w:rsidRPr="008967C7">
        <w:rPr>
          <w:b/>
          <w:sz w:val="18"/>
          <w:szCs w:val="18"/>
        </w:rPr>
        <w:t xml:space="preserve">                                                                                                                     </w:t>
      </w:r>
      <w:r w:rsidR="00AB445F" w:rsidRPr="008967C7">
        <w:rPr>
          <w:b/>
          <w:sz w:val="18"/>
          <w:szCs w:val="18"/>
        </w:rPr>
        <w:t xml:space="preserve">              </w:t>
      </w:r>
      <w:r w:rsidR="00E76547" w:rsidRPr="008967C7">
        <w:rPr>
          <w:b/>
          <w:sz w:val="18"/>
          <w:szCs w:val="18"/>
        </w:rPr>
        <w:t>Р</w:t>
      </w:r>
      <w:r w:rsidRPr="008967C7">
        <w:rPr>
          <w:b/>
          <w:sz w:val="18"/>
          <w:szCs w:val="18"/>
        </w:rPr>
        <w:t>ішенням спостережної ради кредитної</w:t>
      </w:r>
    </w:p>
    <w:p w14:paraId="425AAC2A" w14:textId="77777777" w:rsidR="00D432E3" w:rsidRPr="008967C7" w:rsidRDefault="00D432E3" w:rsidP="00D3639F">
      <w:pPr>
        <w:jc w:val="both"/>
        <w:rPr>
          <w:b/>
          <w:sz w:val="18"/>
          <w:szCs w:val="18"/>
        </w:rPr>
      </w:pPr>
      <w:r w:rsidRPr="008967C7">
        <w:rPr>
          <w:b/>
          <w:sz w:val="18"/>
          <w:szCs w:val="18"/>
        </w:rPr>
        <w:t xml:space="preserve">                                                                                                                                   спілки «Єдна</w:t>
      </w:r>
      <w:bookmarkStart w:id="2" w:name="_GoBack"/>
      <w:bookmarkEnd w:id="2"/>
      <w:r w:rsidRPr="008967C7">
        <w:rPr>
          <w:b/>
          <w:sz w:val="18"/>
          <w:szCs w:val="18"/>
        </w:rPr>
        <w:t>ння через Природний Закон»</w:t>
      </w:r>
    </w:p>
    <w:p w14:paraId="2B8BA6F1" w14:textId="19A878FF" w:rsidR="00307C12" w:rsidRPr="008967C7" w:rsidRDefault="00D432E3" w:rsidP="00D3639F">
      <w:pPr>
        <w:jc w:val="both"/>
        <w:rPr>
          <w:b/>
          <w:sz w:val="18"/>
          <w:szCs w:val="18"/>
        </w:rPr>
      </w:pPr>
      <w:r w:rsidRPr="008967C7">
        <w:rPr>
          <w:b/>
          <w:sz w:val="18"/>
          <w:szCs w:val="18"/>
        </w:rPr>
        <w:t xml:space="preserve">                                                                                                                                   </w:t>
      </w:r>
      <w:r w:rsidR="00E76547" w:rsidRPr="008967C7">
        <w:rPr>
          <w:b/>
          <w:sz w:val="18"/>
          <w:szCs w:val="18"/>
        </w:rPr>
        <w:t>П</w:t>
      </w:r>
      <w:r w:rsidRPr="008967C7">
        <w:rPr>
          <w:b/>
          <w:sz w:val="18"/>
          <w:szCs w:val="18"/>
        </w:rPr>
        <w:t xml:space="preserve">ротокол № </w:t>
      </w:r>
      <w:r w:rsidR="007C3ED4" w:rsidRPr="008967C7">
        <w:rPr>
          <w:b/>
          <w:sz w:val="18"/>
          <w:szCs w:val="18"/>
        </w:rPr>
        <w:t>1</w:t>
      </w:r>
      <w:r w:rsidR="006F3016">
        <w:rPr>
          <w:b/>
          <w:sz w:val="18"/>
          <w:szCs w:val="18"/>
        </w:rPr>
        <w:t>9</w:t>
      </w:r>
      <w:r w:rsidRPr="008967C7">
        <w:rPr>
          <w:b/>
          <w:sz w:val="18"/>
          <w:szCs w:val="18"/>
        </w:rPr>
        <w:t xml:space="preserve"> від </w:t>
      </w:r>
      <w:r w:rsidR="00480572" w:rsidRPr="008967C7">
        <w:rPr>
          <w:b/>
          <w:sz w:val="18"/>
          <w:szCs w:val="18"/>
        </w:rPr>
        <w:t xml:space="preserve"> 1</w:t>
      </w:r>
      <w:r w:rsidR="006F3016">
        <w:rPr>
          <w:b/>
          <w:sz w:val="18"/>
          <w:szCs w:val="18"/>
        </w:rPr>
        <w:t>3</w:t>
      </w:r>
      <w:r w:rsidRPr="008967C7">
        <w:rPr>
          <w:b/>
          <w:sz w:val="18"/>
          <w:szCs w:val="18"/>
        </w:rPr>
        <w:t>.0</w:t>
      </w:r>
      <w:r w:rsidR="006F3016">
        <w:rPr>
          <w:b/>
          <w:sz w:val="18"/>
          <w:szCs w:val="18"/>
        </w:rPr>
        <w:t>7</w:t>
      </w:r>
      <w:r w:rsidRPr="008967C7">
        <w:rPr>
          <w:b/>
          <w:sz w:val="18"/>
          <w:szCs w:val="18"/>
        </w:rPr>
        <w:t>.20</w:t>
      </w:r>
      <w:r w:rsidR="00480572" w:rsidRPr="008967C7">
        <w:rPr>
          <w:b/>
          <w:sz w:val="18"/>
          <w:szCs w:val="18"/>
        </w:rPr>
        <w:t>2</w:t>
      </w:r>
      <w:r w:rsidR="007C3ED4" w:rsidRPr="008967C7">
        <w:rPr>
          <w:b/>
          <w:sz w:val="18"/>
          <w:szCs w:val="18"/>
        </w:rPr>
        <w:t>1</w:t>
      </w:r>
      <w:r w:rsidRPr="008967C7">
        <w:rPr>
          <w:b/>
          <w:sz w:val="18"/>
          <w:szCs w:val="18"/>
        </w:rPr>
        <w:t xml:space="preserve"> р.</w:t>
      </w:r>
    </w:p>
    <w:p w14:paraId="279043AB" w14:textId="1E417806" w:rsidR="00A53962" w:rsidRPr="008967C7" w:rsidRDefault="00A53962" w:rsidP="00D3639F">
      <w:pPr>
        <w:jc w:val="both"/>
        <w:rPr>
          <w:b/>
          <w:color w:val="FFFFFF" w:themeColor="background1"/>
          <w:sz w:val="18"/>
          <w:szCs w:val="18"/>
        </w:rPr>
      </w:pPr>
      <w:r w:rsidRPr="008967C7">
        <w:rPr>
          <w:b/>
          <w:sz w:val="18"/>
          <w:szCs w:val="18"/>
        </w:rPr>
        <w:tab/>
      </w:r>
      <w:r w:rsidRPr="008967C7">
        <w:rPr>
          <w:b/>
          <w:sz w:val="18"/>
          <w:szCs w:val="18"/>
        </w:rPr>
        <w:tab/>
      </w:r>
      <w:r w:rsidRPr="008967C7">
        <w:rPr>
          <w:b/>
          <w:sz w:val="18"/>
          <w:szCs w:val="18"/>
        </w:rPr>
        <w:tab/>
      </w:r>
      <w:r w:rsidRPr="008967C7">
        <w:rPr>
          <w:b/>
          <w:sz w:val="18"/>
          <w:szCs w:val="18"/>
        </w:rPr>
        <w:tab/>
      </w:r>
      <w:r w:rsidRPr="008967C7">
        <w:rPr>
          <w:b/>
          <w:sz w:val="18"/>
          <w:szCs w:val="18"/>
        </w:rPr>
        <w:tab/>
      </w:r>
      <w:r w:rsidRPr="008967C7">
        <w:rPr>
          <w:b/>
          <w:sz w:val="18"/>
          <w:szCs w:val="18"/>
        </w:rPr>
        <w:tab/>
      </w:r>
      <w:r w:rsidRPr="008967C7">
        <w:rPr>
          <w:b/>
          <w:sz w:val="18"/>
          <w:szCs w:val="18"/>
        </w:rPr>
        <w:tab/>
      </w:r>
      <w:r w:rsidRPr="008967C7">
        <w:rPr>
          <w:b/>
          <w:sz w:val="18"/>
          <w:szCs w:val="18"/>
        </w:rPr>
        <w:tab/>
      </w:r>
      <w:r w:rsidRPr="008967C7">
        <w:rPr>
          <w:b/>
          <w:color w:val="FFFFFF" w:themeColor="background1"/>
          <w:sz w:val="18"/>
          <w:szCs w:val="18"/>
        </w:rPr>
        <w:t xml:space="preserve">     Голова </w:t>
      </w:r>
      <w:proofErr w:type="spellStart"/>
      <w:r w:rsidRPr="008967C7">
        <w:rPr>
          <w:b/>
          <w:color w:val="FFFFFF" w:themeColor="background1"/>
          <w:sz w:val="18"/>
          <w:szCs w:val="18"/>
        </w:rPr>
        <w:t>спостереж</w:t>
      </w:r>
      <w:proofErr w:type="spellEnd"/>
      <w:r w:rsidR="00FC46E6" w:rsidRPr="008967C7">
        <w:rPr>
          <w:b/>
          <w:color w:val="FFFFFF" w:themeColor="background1"/>
          <w:sz w:val="18"/>
          <w:szCs w:val="18"/>
        </w:rPr>
        <w:t>__________Стукало Н.М.</w:t>
      </w:r>
    </w:p>
    <w:p w14:paraId="6480C1F9" w14:textId="77777777" w:rsidR="00A53962" w:rsidRPr="008967C7" w:rsidRDefault="00A53962" w:rsidP="00D3639F">
      <w:pPr>
        <w:jc w:val="both"/>
        <w:rPr>
          <w:b/>
          <w:sz w:val="18"/>
          <w:szCs w:val="18"/>
        </w:rPr>
      </w:pPr>
      <w:r w:rsidRPr="008967C7">
        <w:rPr>
          <w:b/>
          <w:sz w:val="18"/>
          <w:szCs w:val="18"/>
        </w:rPr>
        <w:tab/>
      </w:r>
      <w:r w:rsidRPr="008967C7">
        <w:rPr>
          <w:b/>
          <w:sz w:val="18"/>
          <w:szCs w:val="18"/>
        </w:rPr>
        <w:tab/>
      </w:r>
      <w:r w:rsidRPr="008967C7">
        <w:rPr>
          <w:b/>
          <w:sz w:val="18"/>
          <w:szCs w:val="18"/>
        </w:rPr>
        <w:tab/>
      </w:r>
      <w:r w:rsidRPr="008967C7">
        <w:rPr>
          <w:b/>
          <w:sz w:val="18"/>
          <w:szCs w:val="18"/>
        </w:rPr>
        <w:tab/>
      </w:r>
      <w:r w:rsidRPr="008967C7">
        <w:rPr>
          <w:b/>
          <w:sz w:val="18"/>
          <w:szCs w:val="18"/>
        </w:rPr>
        <w:tab/>
      </w:r>
      <w:r w:rsidRPr="008967C7">
        <w:rPr>
          <w:b/>
          <w:sz w:val="18"/>
          <w:szCs w:val="18"/>
        </w:rPr>
        <w:tab/>
      </w:r>
      <w:r w:rsidRPr="008967C7">
        <w:rPr>
          <w:b/>
          <w:sz w:val="18"/>
          <w:szCs w:val="18"/>
        </w:rPr>
        <w:tab/>
      </w:r>
      <w:r w:rsidRPr="008967C7">
        <w:rPr>
          <w:b/>
          <w:sz w:val="18"/>
          <w:szCs w:val="18"/>
        </w:rPr>
        <w:tab/>
        <w:t xml:space="preserve">       </w:t>
      </w:r>
    </w:p>
    <w:p w14:paraId="3A9E58E8" w14:textId="77777777" w:rsidR="00D432E3" w:rsidRPr="008967C7" w:rsidRDefault="00D432E3" w:rsidP="00D3639F">
      <w:pPr>
        <w:jc w:val="both"/>
        <w:rPr>
          <w:b/>
          <w:sz w:val="18"/>
          <w:szCs w:val="18"/>
        </w:rPr>
      </w:pPr>
      <w:r w:rsidRPr="008967C7">
        <w:rPr>
          <w:b/>
          <w:sz w:val="18"/>
          <w:szCs w:val="18"/>
        </w:rPr>
        <w:t xml:space="preserve">                                                                                                                                                         </w:t>
      </w:r>
    </w:p>
    <w:p w14:paraId="67C581E3" w14:textId="77777777" w:rsidR="00D432E3" w:rsidRPr="008967C7" w:rsidRDefault="00D432E3" w:rsidP="00D3639F">
      <w:pPr>
        <w:pStyle w:val="af4"/>
        <w:ind w:left="-851" w:firstLine="567"/>
        <w:jc w:val="center"/>
        <w:rPr>
          <w:rFonts w:ascii="Times New Roman" w:hAnsi="Times New Roman"/>
          <w:b/>
          <w:sz w:val="24"/>
          <w:szCs w:val="24"/>
        </w:rPr>
      </w:pPr>
      <w:r w:rsidRPr="008967C7">
        <w:rPr>
          <w:rFonts w:ascii="Times New Roman" w:hAnsi="Times New Roman"/>
          <w:b/>
          <w:sz w:val="24"/>
          <w:szCs w:val="24"/>
        </w:rPr>
        <w:t>ПРИМІРНИЙ ДОГОВІР №___</w:t>
      </w:r>
    </w:p>
    <w:p w14:paraId="1F14D7DB" w14:textId="77777777" w:rsidR="005709C9" w:rsidRPr="008967C7" w:rsidRDefault="005709C9" w:rsidP="005709C9">
      <w:pPr>
        <w:pStyle w:val="af4"/>
        <w:ind w:firstLine="567"/>
        <w:jc w:val="center"/>
        <w:rPr>
          <w:rFonts w:ascii="Times New Roman" w:hAnsi="Times New Roman"/>
          <w:b/>
          <w:sz w:val="24"/>
          <w:szCs w:val="24"/>
        </w:rPr>
      </w:pPr>
      <w:r w:rsidRPr="008967C7">
        <w:rPr>
          <w:rFonts w:ascii="Times New Roman" w:hAnsi="Times New Roman"/>
          <w:b/>
          <w:sz w:val="24"/>
          <w:szCs w:val="24"/>
        </w:rPr>
        <w:t>ПРО ЗАЛУЧЕННЯ  СТРОКОВОГО ВНЕСКУ (ВКЛАДУ) ЧЛЕНА КРЕДИТНОЇ СПІЛКИ НА ДЕПОЗИТНИЙ РАХУНОК ( залучення фінансових активів із зобов’язанням щодо наступного їх повернення)</w:t>
      </w:r>
    </w:p>
    <w:p w14:paraId="7DA99FBB" w14:textId="77777777" w:rsidR="00D432E3" w:rsidRPr="008967C7" w:rsidRDefault="00D432E3" w:rsidP="00D3639F">
      <w:pPr>
        <w:pStyle w:val="af4"/>
        <w:ind w:firstLine="567"/>
        <w:jc w:val="center"/>
        <w:rPr>
          <w:rFonts w:ascii="Times New Roman" w:hAnsi="Times New Roman"/>
          <w:b/>
          <w:sz w:val="24"/>
          <w:szCs w:val="24"/>
        </w:rPr>
      </w:pPr>
    </w:p>
    <w:tbl>
      <w:tblPr>
        <w:tblW w:w="0" w:type="auto"/>
        <w:tblInd w:w="114" w:type="dxa"/>
        <w:tblLayout w:type="fixed"/>
        <w:tblLook w:val="0000" w:firstRow="0" w:lastRow="0" w:firstColumn="0" w:lastColumn="0" w:noHBand="0" w:noVBand="0"/>
      </w:tblPr>
      <w:tblGrid>
        <w:gridCol w:w="5034"/>
        <w:gridCol w:w="360"/>
        <w:gridCol w:w="4500"/>
      </w:tblGrid>
      <w:tr w:rsidR="008121B6" w:rsidRPr="008967C7" w14:paraId="16DFEB39" w14:textId="77777777" w:rsidTr="00A705A7">
        <w:trPr>
          <w:cantSplit/>
        </w:trPr>
        <w:tc>
          <w:tcPr>
            <w:tcW w:w="5034" w:type="dxa"/>
          </w:tcPr>
          <w:p w14:paraId="6F61CB75" w14:textId="77777777" w:rsidR="00D432E3" w:rsidRPr="008967C7" w:rsidRDefault="00D432E3" w:rsidP="00A705A7">
            <w:pPr>
              <w:pStyle w:val="a7"/>
              <w:jc w:val="both"/>
              <w:rPr>
                <w:iCs/>
              </w:rPr>
            </w:pPr>
            <w:r w:rsidRPr="008967C7">
              <w:rPr>
                <w:sz w:val="22"/>
              </w:rPr>
              <w:t>м. Марганець</w:t>
            </w:r>
          </w:p>
        </w:tc>
        <w:tc>
          <w:tcPr>
            <w:tcW w:w="360" w:type="dxa"/>
          </w:tcPr>
          <w:p w14:paraId="15C73188" w14:textId="77777777" w:rsidR="00D432E3" w:rsidRPr="008967C7" w:rsidRDefault="00D432E3" w:rsidP="00A705A7">
            <w:pPr>
              <w:jc w:val="both"/>
              <w:rPr>
                <w:i/>
              </w:rPr>
            </w:pPr>
          </w:p>
        </w:tc>
        <w:tc>
          <w:tcPr>
            <w:tcW w:w="4500" w:type="dxa"/>
          </w:tcPr>
          <w:p w14:paraId="15C3E2C9" w14:textId="77777777" w:rsidR="00D432E3" w:rsidRPr="008967C7" w:rsidRDefault="00D432E3" w:rsidP="00A705A7">
            <w:pPr>
              <w:jc w:val="right"/>
            </w:pPr>
            <w:r w:rsidRPr="008967C7">
              <w:rPr>
                <w:iCs/>
                <w:sz w:val="22"/>
              </w:rPr>
              <w:t>___ __________ 20_ р.</w:t>
            </w:r>
          </w:p>
        </w:tc>
      </w:tr>
    </w:tbl>
    <w:p w14:paraId="274FB802" w14:textId="77777777" w:rsidR="00D432E3" w:rsidRPr="008967C7" w:rsidRDefault="00D432E3" w:rsidP="00A62C70">
      <w:pPr>
        <w:pStyle w:val="af4"/>
        <w:ind w:left="7080" w:firstLine="708"/>
        <w:jc w:val="both"/>
        <w:rPr>
          <w:rFonts w:ascii="Times New Roman" w:hAnsi="Times New Roman"/>
          <w:i/>
          <w:sz w:val="18"/>
          <w:szCs w:val="18"/>
        </w:rPr>
      </w:pPr>
      <w:r w:rsidRPr="008967C7">
        <w:rPr>
          <w:rFonts w:ascii="Times New Roman" w:hAnsi="Times New Roman"/>
          <w:i/>
          <w:sz w:val="18"/>
          <w:szCs w:val="18"/>
        </w:rPr>
        <w:t>(дата укладання договору)</w:t>
      </w:r>
    </w:p>
    <w:p w14:paraId="3852F773" w14:textId="77777777" w:rsidR="00D432E3" w:rsidRPr="008967C7" w:rsidRDefault="00D432E3" w:rsidP="00D3639F">
      <w:pPr>
        <w:pStyle w:val="af4"/>
        <w:ind w:firstLine="567"/>
        <w:jc w:val="both"/>
        <w:rPr>
          <w:rFonts w:ascii="Times New Roman" w:hAnsi="Times New Roman"/>
          <w:sz w:val="24"/>
          <w:szCs w:val="24"/>
          <w:shd w:val="clear" w:color="auto" w:fill="FFFFFF"/>
        </w:rPr>
      </w:pPr>
    </w:p>
    <w:p w14:paraId="61EBBEA2" w14:textId="77777777" w:rsidR="007F19A8" w:rsidRPr="008967C7" w:rsidRDefault="007F19A8" w:rsidP="00D3639F">
      <w:pPr>
        <w:pStyle w:val="af4"/>
        <w:ind w:firstLine="567"/>
        <w:jc w:val="both"/>
        <w:rPr>
          <w:rFonts w:ascii="Times New Roman" w:hAnsi="Times New Roman"/>
          <w:sz w:val="24"/>
          <w:szCs w:val="24"/>
          <w:shd w:val="clear" w:color="auto" w:fill="FFFFFF"/>
        </w:rPr>
      </w:pPr>
    </w:p>
    <w:p w14:paraId="2BFD2E1C" w14:textId="72DFA35D" w:rsidR="00D432E3" w:rsidRPr="008967C7" w:rsidRDefault="00D432E3" w:rsidP="007F60D8">
      <w:pPr>
        <w:pStyle w:val="WW-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rFonts w:ascii="Times New Roman" w:hAnsi="Times New Roman" w:cs="Times New Roman"/>
          <w:color w:val="auto"/>
          <w:sz w:val="24"/>
          <w:szCs w:val="24"/>
          <w:shd w:val="clear" w:color="auto" w:fill="FFFFFF"/>
          <w:lang w:val="uk-UA"/>
        </w:rPr>
      </w:pPr>
      <w:r w:rsidRPr="008967C7">
        <w:rPr>
          <w:rFonts w:ascii="Times New Roman" w:hAnsi="Times New Roman" w:cs="Times New Roman"/>
          <w:color w:val="auto"/>
          <w:sz w:val="24"/>
          <w:szCs w:val="24"/>
          <w:shd w:val="clear" w:color="auto" w:fill="FFFFFF"/>
          <w:lang w:val="uk-UA"/>
        </w:rPr>
        <w:t>Кредитна спілка «Єднання через Природний Закон» (далі – Спілка), в особі голови правління/представника (уповноважена особа)  _________________________(прізвище, власне ім’я, по батькові), що діє на підставі статуту/ довіреності № __ від «___»_____20 __ р., з однієї сторони, та член кредитної спілки «Єднання через Природний Закон»_______________(прізвище, власне ім’я, по батькові фізичної особи, яка отримує фінансову послугу) (далі – Вкладник), з іншої сторони, (далі разом – Сторони),</w:t>
      </w:r>
      <w:r w:rsidR="007F60D8" w:rsidRPr="008967C7">
        <w:rPr>
          <w:rFonts w:ascii="Times New Roman" w:hAnsi="Times New Roman" w:cs="Times New Roman"/>
          <w:color w:val="auto"/>
          <w:sz w:val="24"/>
          <w:szCs w:val="24"/>
          <w:shd w:val="clear" w:color="auto" w:fill="FFFFFF"/>
          <w:lang w:val="uk-UA"/>
        </w:rPr>
        <w:t xml:space="preserve"> керуючись Положенням про фінансові послуги кредитної спілки «Єднання через Природний Закон» (нова редакція), що затверджене рішенням спостережної ради</w:t>
      </w:r>
      <w:r w:rsidRPr="008967C7">
        <w:rPr>
          <w:rFonts w:ascii="Times New Roman" w:hAnsi="Times New Roman" w:cs="Times New Roman"/>
          <w:color w:val="auto"/>
          <w:sz w:val="24"/>
          <w:szCs w:val="24"/>
          <w:shd w:val="clear" w:color="auto" w:fill="FFFFFF"/>
          <w:lang w:val="uk-UA"/>
        </w:rPr>
        <w:t xml:space="preserve"> </w:t>
      </w:r>
      <w:r w:rsidR="007F60D8" w:rsidRPr="008967C7">
        <w:rPr>
          <w:rFonts w:ascii="Times New Roman" w:hAnsi="Times New Roman" w:cs="Times New Roman"/>
          <w:color w:val="auto"/>
          <w:sz w:val="24"/>
          <w:szCs w:val="24"/>
          <w:shd w:val="clear" w:color="auto" w:fill="FFFFFF"/>
          <w:lang w:val="uk-UA"/>
        </w:rPr>
        <w:t>кредитної спілки «Єднання чере</w:t>
      </w:r>
      <w:r w:rsidR="005709C9" w:rsidRPr="008967C7">
        <w:rPr>
          <w:rFonts w:ascii="Times New Roman" w:hAnsi="Times New Roman" w:cs="Times New Roman"/>
          <w:color w:val="auto"/>
          <w:sz w:val="24"/>
          <w:szCs w:val="24"/>
          <w:shd w:val="clear" w:color="auto" w:fill="FFFFFF"/>
          <w:lang w:val="uk-UA"/>
        </w:rPr>
        <w:t>з Приро</w:t>
      </w:r>
      <w:r w:rsidR="00614CEF" w:rsidRPr="008967C7">
        <w:rPr>
          <w:rFonts w:ascii="Times New Roman" w:hAnsi="Times New Roman" w:cs="Times New Roman"/>
          <w:color w:val="auto"/>
          <w:sz w:val="24"/>
          <w:szCs w:val="24"/>
          <w:shd w:val="clear" w:color="auto" w:fill="FFFFFF"/>
          <w:lang w:val="uk-UA"/>
        </w:rPr>
        <w:t>дний Закон» (протокол №</w:t>
      </w:r>
      <w:r w:rsidR="004966E7" w:rsidRPr="008967C7">
        <w:rPr>
          <w:rFonts w:ascii="Times New Roman" w:hAnsi="Times New Roman" w:cs="Times New Roman"/>
          <w:color w:val="auto"/>
          <w:sz w:val="24"/>
          <w:szCs w:val="24"/>
          <w:shd w:val="clear" w:color="auto" w:fill="FFFFFF"/>
          <w:lang w:val="uk-UA"/>
        </w:rPr>
        <w:t>1</w:t>
      </w:r>
      <w:r w:rsidR="006F3016">
        <w:rPr>
          <w:rFonts w:ascii="Times New Roman" w:hAnsi="Times New Roman" w:cs="Times New Roman"/>
          <w:color w:val="auto"/>
          <w:sz w:val="24"/>
          <w:szCs w:val="24"/>
          <w:shd w:val="clear" w:color="auto" w:fill="FFFFFF"/>
          <w:lang w:val="uk-UA"/>
        </w:rPr>
        <w:t>9</w:t>
      </w:r>
      <w:r w:rsidR="00CB3D53" w:rsidRPr="008967C7">
        <w:rPr>
          <w:rFonts w:ascii="Times New Roman" w:hAnsi="Times New Roman" w:cs="Times New Roman"/>
          <w:color w:val="auto"/>
          <w:sz w:val="24"/>
          <w:szCs w:val="24"/>
          <w:shd w:val="clear" w:color="auto" w:fill="FFFFFF"/>
          <w:lang w:val="uk-UA"/>
        </w:rPr>
        <w:t xml:space="preserve"> від 1</w:t>
      </w:r>
      <w:r w:rsidR="006F3016">
        <w:rPr>
          <w:rFonts w:ascii="Times New Roman" w:hAnsi="Times New Roman" w:cs="Times New Roman"/>
          <w:color w:val="auto"/>
          <w:sz w:val="24"/>
          <w:szCs w:val="24"/>
          <w:shd w:val="clear" w:color="auto" w:fill="FFFFFF"/>
          <w:lang w:val="uk-UA"/>
        </w:rPr>
        <w:t>3</w:t>
      </w:r>
      <w:r w:rsidR="005709C9" w:rsidRPr="008967C7">
        <w:rPr>
          <w:rFonts w:ascii="Times New Roman" w:hAnsi="Times New Roman" w:cs="Times New Roman"/>
          <w:color w:val="auto"/>
          <w:sz w:val="24"/>
          <w:szCs w:val="24"/>
          <w:shd w:val="clear" w:color="auto" w:fill="FFFFFF"/>
          <w:lang w:val="uk-UA"/>
        </w:rPr>
        <w:t>.0</w:t>
      </w:r>
      <w:r w:rsidR="006F3016">
        <w:rPr>
          <w:rFonts w:ascii="Times New Roman" w:hAnsi="Times New Roman" w:cs="Times New Roman"/>
          <w:color w:val="auto"/>
          <w:sz w:val="24"/>
          <w:szCs w:val="24"/>
          <w:shd w:val="clear" w:color="auto" w:fill="FFFFFF"/>
          <w:lang w:val="uk-UA"/>
        </w:rPr>
        <w:t>7</w:t>
      </w:r>
      <w:r w:rsidR="005709C9" w:rsidRPr="008967C7">
        <w:rPr>
          <w:rFonts w:ascii="Times New Roman" w:hAnsi="Times New Roman" w:cs="Times New Roman"/>
          <w:color w:val="auto"/>
          <w:sz w:val="24"/>
          <w:szCs w:val="24"/>
          <w:shd w:val="clear" w:color="auto" w:fill="FFFFFF"/>
          <w:lang w:val="uk-UA"/>
        </w:rPr>
        <w:t>.20</w:t>
      </w:r>
      <w:r w:rsidR="00CB3D53" w:rsidRPr="008967C7">
        <w:rPr>
          <w:rFonts w:ascii="Times New Roman" w:hAnsi="Times New Roman" w:cs="Times New Roman"/>
          <w:color w:val="auto"/>
          <w:sz w:val="24"/>
          <w:szCs w:val="24"/>
          <w:shd w:val="clear" w:color="auto" w:fill="FFFFFF"/>
          <w:lang w:val="uk-UA"/>
        </w:rPr>
        <w:t>2</w:t>
      </w:r>
      <w:r w:rsidR="004966E7" w:rsidRPr="008967C7">
        <w:rPr>
          <w:rFonts w:ascii="Times New Roman" w:hAnsi="Times New Roman" w:cs="Times New Roman"/>
          <w:color w:val="auto"/>
          <w:sz w:val="24"/>
          <w:szCs w:val="24"/>
          <w:shd w:val="clear" w:color="auto" w:fill="FFFFFF"/>
          <w:lang w:val="uk-UA"/>
        </w:rPr>
        <w:t>1</w:t>
      </w:r>
      <w:r w:rsidR="005709C9" w:rsidRPr="008967C7">
        <w:rPr>
          <w:rFonts w:ascii="Times New Roman" w:hAnsi="Times New Roman" w:cs="Times New Roman"/>
          <w:color w:val="auto"/>
          <w:sz w:val="24"/>
          <w:szCs w:val="24"/>
          <w:shd w:val="clear" w:color="auto" w:fill="FFFFFF"/>
          <w:lang w:val="uk-UA"/>
        </w:rPr>
        <w:t xml:space="preserve"> р.</w:t>
      </w:r>
      <w:r w:rsidR="007F60D8" w:rsidRPr="008967C7">
        <w:rPr>
          <w:rFonts w:ascii="Times New Roman" w:hAnsi="Times New Roman" w:cs="Times New Roman"/>
          <w:color w:val="auto"/>
          <w:sz w:val="24"/>
          <w:szCs w:val="24"/>
          <w:shd w:val="clear" w:color="auto" w:fill="FFFFFF"/>
          <w:lang w:val="uk-UA"/>
        </w:rPr>
        <w:t xml:space="preserve">), </w:t>
      </w:r>
      <w:r w:rsidRPr="008967C7">
        <w:rPr>
          <w:rFonts w:ascii="Times New Roman" w:hAnsi="Times New Roman" w:cs="Times New Roman"/>
          <w:color w:val="auto"/>
          <w:sz w:val="24"/>
          <w:szCs w:val="24"/>
          <w:shd w:val="clear" w:color="auto" w:fill="FFFFFF"/>
          <w:lang w:val="uk-UA"/>
        </w:rPr>
        <w:t xml:space="preserve">уклали договір про надання фінансової послуги </w:t>
      </w:r>
      <w:r w:rsidR="005709C9" w:rsidRPr="008967C7">
        <w:rPr>
          <w:rFonts w:ascii="Times New Roman" w:hAnsi="Times New Roman" w:cs="Times New Roman"/>
          <w:color w:val="auto"/>
          <w:sz w:val="24"/>
          <w:szCs w:val="24"/>
          <w:shd w:val="clear" w:color="auto" w:fill="FFFFFF"/>
          <w:lang w:val="uk-UA"/>
        </w:rPr>
        <w:t xml:space="preserve">- </w:t>
      </w:r>
      <w:r w:rsidR="005709C9" w:rsidRPr="008967C7">
        <w:rPr>
          <w:rFonts w:ascii="Times New Roman" w:hAnsi="Times New Roman"/>
          <w:color w:val="auto"/>
          <w:sz w:val="24"/>
          <w:szCs w:val="24"/>
          <w:lang w:val="uk-UA"/>
        </w:rPr>
        <w:t>залучення фінансових активів із зобов’язанням щодо наступного їх повернення</w:t>
      </w:r>
      <w:r w:rsidR="005709C9" w:rsidRPr="008967C7">
        <w:rPr>
          <w:rFonts w:ascii="Times New Roman" w:hAnsi="Times New Roman" w:cs="Times New Roman"/>
          <w:color w:val="auto"/>
          <w:sz w:val="24"/>
          <w:szCs w:val="24"/>
          <w:shd w:val="clear" w:color="auto" w:fill="FFFFFF"/>
          <w:lang w:val="uk-UA"/>
        </w:rPr>
        <w:t xml:space="preserve"> </w:t>
      </w:r>
      <w:r w:rsidRPr="008967C7">
        <w:rPr>
          <w:rFonts w:ascii="Times New Roman" w:hAnsi="Times New Roman" w:cs="Times New Roman"/>
          <w:color w:val="auto"/>
          <w:sz w:val="24"/>
          <w:szCs w:val="24"/>
          <w:shd w:val="clear" w:color="auto" w:fill="FFFFFF"/>
          <w:lang w:val="uk-UA"/>
        </w:rPr>
        <w:t>(далі - Договір).</w:t>
      </w:r>
      <w:r w:rsidR="00264243" w:rsidRPr="008967C7">
        <w:rPr>
          <w:rFonts w:ascii="Times New Roman" w:hAnsi="Times New Roman" w:cs="Times New Roman"/>
          <w:color w:val="auto"/>
          <w:sz w:val="24"/>
          <w:szCs w:val="24"/>
          <w:shd w:val="clear" w:color="auto" w:fill="FFFFFF"/>
          <w:lang w:val="uk-UA"/>
        </w:rPr>
        <w:t xml:space="preserve"> </w:t>
      </w:r>
    </w:p>
    <w:p w14:paraId="2ADEB92C" w14:textId="77777777" w:rsidR="00D432E3" w:rsidRPr="008967C7" w:rsidRDefault="00D432E3" w:rsidP="00D3639F">
      <w:pPr>
        <w:ind w:firstLine="567"/>
        <w:jc w:val="both"/>
        <w:rPr>
          <w:b/>
          <w:sz w:val="22"/>
          <w:szCs w:val="12"/>
        </w:rPr>
      </w:pPr>
    </w:p>
    <w:p w14:paraId="3D728E06" w14:textId="77777777" w:rsidR="00D432E3" w:rsidRPr="008967C7" w:rsidRDefault="00D432E3" w:rsidP="00D3639F">
      <w:pPr>
        <w:numPr>
          <w:ilvl w:val="1"/>
          <w:numId w:val="3"/>
        </w:numPr>
        <w:jc w:val="center"/>
        <w:rPr>
          <w:b/>
        </w:rPr>
      </w:pPr>
      <w:r w:rsidRPr="008967C7">
        <w:rPr>
          <w:b/>
        </w:rPr>
        <w:t>ПРЕДМЕТ ТА СТРОК ДІЇ ДОГОВОРУ</w:t>
      </w:r>
    </w:p>
    <w:p w14:paraId="6EBF4921" w14:textId="77777777" w:rsidR="00C567D7" w:rsidRPr="008967C7" w:rsidRDefault="00C567D7" w:rsidP="00C567D7">
      <w:pPr>
        <w:ind w:left="1440"/>
        <w:rPr>
          <w:b/>
        </w:rPr>
      </w:pPr>
    </w:p>
    <w:p w14:paraId="3B6565BC" w14:textId="77777777" w:rsidR="00D432E3" w:rsidRPr="008967C7" w:rsidRDefault="00D432E3" w:rsidP="00D3639F">
      <w:pPr>
        <w:ind w:firstLine="567"/>
        <w:jc w:val="both"/>
      </w:pPr>
      <w:r w:rsidRPr="008967C7">
        <w:t>1.1. За цим Договором Вкладник вносить строковий внесок (вклад) члена кредитної спілки на депозитний рахунок (далі – Внесок) до Спілки, а Спілка приймає Внесок і зобов’язується повернути Вкладникові Внесок та виплатити проценти на Внесок на умовах та в порядку, встановлених  цим Договором.</w:t>
      </w:r>
    </w:p>
    <w:p w14:paraId="3BFCA2C2" w14:textId="77777777" w:rsidR="00D432E3" w:rsidRPr="008967C7" w:rsidRDefault="00D432E3" w:rsidP="00D3639F">
      <w:pPr>
        <w:ind w:firstLine="567"/>
        <w:jc w:val="both"/>
      </w:pPr>
      <w:r w:rsidRPr="008967C7">
        <w:t xml:space="preserve">1.2. Договір укладено строком на ______ </w:t>
      </w:r>
      <w:r w:rsidRPr="008967C7">
        <w:rPr>
          <w:i/>
          <w:iCs/>
        </w:rPr>
        <w:t>(період прописом)</w:t>
      </w:r>
      <w:r w:rsidRPr="008967C7">
        <w:t xml:space="preserve"> місяців.</w:t>
      </w:r>
    </w:p>
    <w:p w14:paraId="65FCAE90" w14:textId="77777777" w:rsidR="00D432E3" w:rsidRPr="008967C7" w:rsidRDefault="00D432E3" w:rsidP="00D3639F">
      <w:pPr>
        <w:ind w:firstLine="567"/>
        <w:jc w:val="both"/>
      </w:pPr>
      <w:r w:rsidRPr="008967C7">
        <w:t>Днем початку строку дії Договору є «__» _________20 __р .</w:t>
      </w:r>
    </w:p>
    <w:p w14:paraId="29C1AC18" w14:textId="77777777" w:rsidR="00D432E3" w:rsidRPr="008967C7" w:rsidRDefault="00D432E3" w:rsidP="00D3639F">
      <w:pPr>
        <w:ind w:firstLine="567"/>
        <w:jc w:val="both"/>
      </w:pPr>
      <w:r w:rsidRPr="008967C7">
        <w:t>Днем закінчення строку дії Договору є «__» _________20 __р .</w:t>
      </w:r>
    </w:p>
    <w:p w14:paraId="05F3F023" w14:textId="77777777" w:rsidR="00D432E3" w:rsidRPr="008967C7" w:rsidRDefault="00D432E3" w:rsidP="00D3639F">
      <w:pPr>
        <w:ind w:firstLine="567"/>
        <w:jc w:val="both"/>
      </w:pPr>
    </w:p>
    <w:p w14:paraId="7A5012E7" w14:textId="77777777" w:rsidR="00D432E3" w:rsidRPr="008967C7" w:rsidRDefault="00D432E3" w:rsidP="00C567D7">
      <w:pPr>
        <w:numPr>
          <w:ilvl w:val="1"/>
          <w:numId w:val="3"/>
        </w:numPr>
        <w:jc w:val="center"/>
        <w:rPr>
          <w:b/>
        </w:rPr>
      </w:pPr>
      <w:r w:rsidRPr="008967C7">
        <w:rPr>
          <w:b/>
        </w:rPr>
        <w:t>ПОРЯДОК ЗАЛУЧЕННЯ ВНЕСКУ ТА УМОВИ ВЗАЄМОРОЗРАХУНКІВ.</w:t>
      </w:r>
    </w:p>
    <w:p w14:paraId="6CF21DDA" w14:textId="77777777" w:rsidR="00C567D7" w:rsidRPr="008967C7" w:rsidRDefault="00C567D7" w:rsidP="00C567D7">
      <w:pPr>
        <w:ind w:left="1440"/>
        <w:rPr>
          <w:b/>
        </w:rPr>
      </w:pPr>
    </w:p>
    <w:p w14:paraId="1F7030CE" w14:textId="77777777" w:rsidR="00D432E3" w:rsidRPr="008967C7" w:rsidRDefault="00D432E3" w:rsidP="00D3639F">
      <w:pPr>
        <w:ind w:firstLine="567"/>
        <w:jc w:val="both"/>
      </w:pPr>
      <w:r w:rsidRPr="008967C7">
        <w:rPr>
          <w:b/>
        </w:rPr>
        <w:t>2.1. Розмір фінансового активу, зазначений у грошовому виразі, строки його внесення.</w:t>
      </w:r>
    </w:p>
    <w:p w14:paraId="2E0D0503" w14:textId="77777777" w:rsidR="00D432E3" w:rsidRPr="008967C7" w:rsidRDefault="00D432E3" w:rsidP="00D3639F">
      <w:pPr>
        <w:ind w:firstLine="567"/>
        <w:jc w:val="both"/>
        <w:rPr>
          <w:lang w:eastAsia="uk-UA"/>
        </w:rPr>
      </w:pPr>
      <w:r w:rsidRPr="008967C7">
        <w:rPr>
          <w:b/>
        </w:rPr>
        <w:t>2.1.1. Розмір фінансового активу, зазначений у грошовому виразі</w:t>
      </w:r>
      <w:r w:rsidRPr="008967C7">
        <w:rPr>
          <w:lang w:eastAsia="uk-UA"/>
        </w:rPr>
        <w:t>.</w:t>
      </w:r>
    </w:p>
    <w:p w14:paraId="44860414" w14:textId="77777777" w:rsidR="00D432E3" w:rsidRPr="008967C7" w:rsidRDefault="00D432E3" w:rsidP="00D36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uk-UA"/>
        </w:rPr>
      </w:pPr>
      <w:r w:rsidRPr="008967C7">
        <w:rPr>
          <w:lang w:eastAsia="uk-UA"/>
        </w:rPr>
        <w:t xml:space="preserve">1) Вкладник зобов'язується </w:t>
      </w:r>
      <w:proofErr w:type="spellStart"/>
      <w:r w:rsidRPr="008967C7">
        <w:rPr>
          <w:lang w:eastAsia="uk-UA"/>
        </w:rPr>
        <w:t>внести</w:t>
      </w:r>
      <w:proofErr w:type="spellEnd"/>
      <w:r w:rsidRPr="008967C7">
        <w:rPr>
          <w:lang w:eastAsia="uk-UA"/>
        </w:rPr>
        <w:t xml:space="preserve"> грошові кошти (Внесок) до Спілки у розмірі ____ грн. ________ (</w:t>
      </w:r>
      <w:r w:rsidRPr="008967C7">
        <w:rPr>
          <w:i/>
          <w:lang w:eastAsia="uk-UA"/>
        </w:rPr>
        <w:t>сума цифрами</w:t>
      </w:r>
      <w:r w:rsidRPr="008967C7">
        <w:rPr>
          <w:lang w:eastAsia="uk-UA"/>
        </w:rPr>
        <w:t>) ______________ (</w:t>
      </w:r>
      <w:r w:rsidRPr="008967C7">
        <w:rPr>
          <w:i/>
          <w:lang w:eastAsia="uk-UA"/>
        </w:rPr>
        <w:t>сума прописом</w:t>
      </w:r>
      <w:r w:rsidRPr="008967C7">
        <w:rPr>
          <w:lang w:eastAsia="uk-UA"/>
        </w:rPr>
        <w:t xml:space="preserve">) грн. </w:t>
      </w:r>
    </w:p>
    <w:p w14:paraId="645751C0" w14:textId="77777777" w:rsidR="00D432E3" w:rsidRPr="008967C7" w:rsidRDefault="00D432E3" w:rsidP="00D3639F">
      <w:pPr>
        <w:ind w:firstLine="567"/>
        <w:jc w:val="both"/>
      </w:pPr>
      <w:r w:rsidRPr="008967C7">
        <w:t>2) Договір укладено з можливістю капіталізації процентів. Сума Внеску збільшується на суму нарахованих процентів.</w:t>
      </w:r>
    </w:p>
    <w:p w14:paraId="04E80E77" w14:textId="77777777" w:rsidR="00D432E3" w:rsidRPr="008967C7" w:rsidRDefault="00D432E3" w:rsidP="00D3639F">
      <w:pPr>
        <w:ind w:firstLine="567"/>
        <w:jc w:val="both"/>
      </w:pPr>
      <w:r w:rsidRPr="008967C7">
        <w:t>3) Поповнення (</w:t>
      </w:r>
      <w:proofErr w:type="spellStart"/>
      <w:r w:rsidRPr="008967C7">
        <w:t>довнесення</w:t>
      </w:r>
      <w:proofErr w:type="spellEnd"/>
      <w:r w:rsidRPr="008967C7">
        <w:t>) Внеску за цим Договором допускається</w:t>
      </w:r>
      <w:r w:rsidR="009C606E" w:rsidRPr="008967C7">
        <w:t xml:space="preserve">/не допускається ____________________(необхідне вибрати) </w:t>
      </w:r>
      <w:r w:rsidRPr="008967C7">
        <w:t xml:space="preserve">. У випадку поповнення Внеску в п.п.1) п. 2.1.1. цього Договору вносяться відповідні зміни шляхом укладення додаткового договору в письмовій формі. </w:t>
      </w:r>
    </w:p>
    <w:p w14:paraId="557FAB4B" w14:textId="77777777" w:rsidR="00D432E3" w:rsidRPr="008967C7" w:rsidRDefault="00D432E3" w:rsidP="00D3639F">
      <w:pPr>
        <w:ind w:firstLine="567"/>
        <w:jc w:val="both"/>
      </w:pPr>
      <w:r w:rsidRPr="008967C7">
        <w:t xml:space="preserve">4) Часткове зняття суми Внеску без розірвання Договору  допускається. </w:t>
      </w:r>
    </w:p>
    <w:p w14:paraId="1DDB41B4" w14:textId="77777777" w:rsidR="00831CCA" w:rsidRPr="008967C7" w:rsidRDefault="00831CCA" w:rsidP="00D3639F">
      <w:pPr>
        <w:ind w:firstLine="567"/>
        <w:jc w:val="both"/>
      </w:pPr>
    </w:p>
    <w:p w14:paraId="7F74479D" w14:textId="77777777" w:rsidR="00D432E3" w:rsidRPr="008967C7" w:rsidRDefault="00D432E3" w:rsidP="00D3639F">
      <w:pPr>
        <w:ind w:firstLine="567"/>
        <w:jc w:val="both"/>
        <w:rPr>
          <w:b/>
        </w:rPr>
      </w:pPr>
      <w:r w:rsidRPr="008967C7">
        <w:rPr>
          <w:b/>
        </w:rPr>
        <w:t>2.1.2. Строки внесення фінансового активу:</w:t>
      </w:r>
      <w:r w:rsidRPr="008967C7">
        <w:rPr>
          <w:b/>
          <w:lang w:eastAsia="uk-UA"/>
        </w:rPr>
        <w:t xml:space="preserve"> </w:t>
      </w:r>
    </w:p>
    <w:p w14:paraId="2AEC5F34" w14:textId="77777777" w:rsidR="00D432E3" w:rsidRPr="008967C7" w:rsidRDefault="00D432E3" w:rsidP="00D3639F">
      <w:pPr>
        <w:ind w:firstLine="567"/>
        <w:jc w:val="both"/>
      </w:pPr>
      <w:r w:rsidRPr="008967C7">
        <w:t xml:space="preserve">1) </w:t>
      </w:r>
      <w:r w:rsidRPr="008967C7">
        <w:rPr>
          <w:lang w:eastAsia="uk-UA"/>
        </w:rPr>
        <w:t xml:space="preserve">Строк, протягом якого Вкладник зобов'язаний </w:t>
      </w:r>
      <w:proofErr w:type="spellStart"/>
      <w:r w:rsidRPr="008967C7">
        <w:rPr>
          <w:lang w:eastAsia="uk-UA"/>
        </w:rPr>
        <w:t>внести</w:t>
      </w:r>
      <w:proofErr w:type="spellEnd"/>
      <w:r w:rsidRPr="008967C7">
        <w:rPr>
          <w:lang w:eastAsia="uk-UA"/>
        </w:rPr>
        <w:t xml:space="preserve"> до Спілки Внесок.</w:t>
      </w:r>
    </w:p>
    <w:p w14:paraId="490D0975" w14:textId="77777777" w:rsidR="00D432E3" w:rsidRPr="008967C7" w:rsidRDefault="00D432E3" w:rsidP="00D3639F">
      <w:pPr>
        <w:ind w:firstLine="567"/>
        <w:jc w:val="both"/>
      </w:pPr>
      <w:r w:rsidRPr="008967C7">
        <w:lastRenderedPageBreak/>
        <w:t>Внесок здійснюється Вкладником шляхом внесення грошових коштів в національній валюті готівкою в касу Спілки або шляхом безготівкового перерахування зазначених коштів на поточний рахунок Спілки, визначений в розділі 8 цього Договору.</w:t>
      </w:r>
    </w:p>
    <w:p w14:paraId="1430B6DB" w14:textId="77777777" w:rsidR="00D432E3" w:rsidRPr="008967C7" w:rsidRDefault="00D432E3" w:rsidP="00D3639F">
      <w:pPr>
        <w:ind w:firstLine="567"/>
        <w:jc w:val="both"/>
      </w:pPr>
      <w:r w:rsidRPr="008967C7">
        <w:t xml:space="preserve">Вкладник зобов’язується </w:t>
      </w:r>
      <w:proofErr w:type="spellStart"/>
      <w:r w:rsidRPr="008967C7">
        <w:t>внести</w:t>
      </w:r>
      <w:proofErr w:type="spellEnd"/>
      <w:r w:rsidRPr="008967C7">
        <w:t xml:space="preserve"> Внесок:</w:t>
      </w:r>
    </w:p>
    <w:p w14:paraId="2BE3B1DF" w14:textId="77777777" w:rsidR="00D432E3" w:rsidRPr="008967C7" w:rsidRDefault="00D432E3" w:rsidP="00D3639F">
      <w:pPr>
        <w:jc w:val="both"/>
      </w:pPr>
      <w:r w:rsidRPr="008967C7">
        <w:t>- готівкою – в день підписання цього Договору;</w:t>
      </w:r>
    </w:p>
    <w:p w14:paraId="592B8855" w14:textId="77777777" w:rsidR="00D432E3" w:rsidRPr="008967C7" w:rsidRDefault="00D432E3" w:rsidP="00D3639F">
      <w:pPr>
        <w:jc w:val="both"/>
      </w:pPr>
      <w:r w:rsidRPr="008967C7">
        <w:t>- шляхом безготівкового перерахування – протягом трьох робочих днів з дня укладення Сторонами цього Договору.</w:t>
      </w:r>
    </w:p>
    <w:p w14:paraId="761A1A4A" w14:textId="77777777" w:rsidR="00D432E3" w:rsidRPr="008967C7" w:rsidRDefault="00D432E3" w:rsidP="00D3639F">
      <w:pPr>
        <w:ind w:firstLine="567"/>
        <w:jc w:val="both"/>
      </w:pPr>
      <w:r w:rsidRPr="008967C7">
        <w:t>2) Строк внесення Внеску:</w:t>
      </w:r>
    </w:p>
    <w:p w14:paraId="626F7AEC" w14:textId="77777777" w:rsidR="00D432E3" w:rsidRPr="008967C7" w:rsidRDefault="00D432E3" w:rsidP="00D3639F">
      <w:pPr>
        <w:ind w:firstLine="567"/>
        <w:jc w:val="both"/>
      </w:pPr>
      <w:r w:rsidRPr="008967C7">
        <w:t xml:space="preserve">Внесок </w:t>
      </w:r>
      <w:proofErr w:type="spellStart"/>
      <w:r w:rsidRPr="008967C7">
        <w:t>внесено</w:t>
      </w:r>
      <w:proofErr w:type="spellEnd"/>
      <w:r w:rsidRPr="008967C7">
        <w:t xml:space="preserve"> на строк ______ </w:t>
      </w:r>
      <w:r w:rsidRPr="008967C7">
        <w:rPr>
          <w:i/>
          <w:iCs/>
        </w:rPr>
        <w:t>(прописом)</w:t>
      </w:r>
      <w:r w:rsidRPr="008967C7">
        <w:t xml:space="preserve"> місяців .</w:t>
      </w:r>
    </w:p>
    <w:p w14:paraId="69CB9B41" w14:textId="77777777" w:rsidR="00D432E3" w:rsidRPr="008967C7" w:rsidRDefault="00D432E3" w:rsidP="00D3639F">
      <w:pPr>
        <w:ind w:firstLine="567"/>
        <w:jc w:val="both"/>
        <w:rPr>
          <w:b/>
        </w:rPr>
      </w:pPr>
    </w:p>
    <w:p w14:paraId="430FFF8E" w14:textId="77777777" w:rsidR="00D432E3" w:rsidRPr="008967C7" w:rsidRDefault="00D432E3" w:rsidP="00D3639F">
      <w:pPr>
        <w:ind w:firstLine="567"/>
        <w:jc w:val="both"/>
        <w:rPr>
          <w:b/>
        </w:rPr>
      </w:pPr>
      <w:r w:rsidRPr="008967C7">
        <w:rPr>
          <w:b/>
        </w:rPr>
        <w:t>2.2. Процентна ставка</w:t>
      </w:r>
    </w:p>
    <w:p w14:paraId="57CBB67D" w14:textId="77777777" w:rsidR="00D432E3" w:rsidRPr="008967C7" w:rsidRDefault="00D432E3" w:rsidP="00D3639F">
      <w:pPr>
        <w:ind w:firstLine="567"/>
        <w:jc w:val="both"/>
      </w:pPr>
      <w:r w:rsidRPr="008967C7">
        <w:t>2.2.1. Процентна ставка (плата) за Внеском встановлюється у розмірі _____% (____________) процентів річних.</w:t>
      </w:r>
    </w:p>
    <w:p w14:paraId="3D24B353" w14:textId="77777777" w:rsidR="00207FAF" w:rsidRPr="008967C7" w:rsidRDefault="00D432E3" w:rsidP="00207FAF">
      <w:pPr>
        <w:pStyle w:val="15"/>
        <w:spacing w:line="100" w:lineRule="atLeast"/>
        <w:ind w:firstLine="567"/>
        <w:jc w:val="both"/>
        <w:rPr>
          <w:lang w:val="uk-UA"/>
        </w:rPr>
      </w:pPr>
      <w:r w:rsidRPr="008967C7">
        <w:rPr>
          <w:lang w:val="uk-UA"/>
        </w:rPr>
        <w:t xml:space="preserve">2.2.2. </w:t>
      </w:r>
      <w:r w:rsidR="00207FAF" w:rsidRPr="008967C7">
        <w:rPr>
          <w:lang w:val="uk-UA"/>
        </w:rPr>
        <w:t>Сторони погодили, що у випадку дострокового розірвання Договору з ініціативи Вкладника (в тому числі повернення Внеску на вимогу Вкладника), Спілка здійснює перерахунок суми нарахованих процентів на Внесок Вкладника  у розмірі облікової ставки Національного Банку України станом на дату повернення Внеску за фактичний строк користування Внеском. При цьому різниця між фактично отриманими Вкладником процентами за ставкою вказаною у п.2.2.1 цього Договору та нарахованими процентами за обліковою ставкою Національного Банку України станом на дату повернення Внеску, на підставі здійсненого Спілкою перерахунку повертається Спілці Вкладником в день повернення Внеску.</w:t>
      </w:r>
    </w:p>
    <w:p w14:paraId="44004FCB" w14:textId="77777777" w:rsidR="00706BE1" w:rsidRPr="008967C7" w:rsidRDefault="00D432E3" w:rsidP="00706BE1">
      <w:pPr>
        <w:pStyle w:val="15"/>
        <w:spacing w:line="100" w:lineRule="atLeast"/>
        <w:ind w:firstLine="567"/>
        <w:jc w:val="both"/>
        <w:rPr>
          <w:lang w:val="uk-UA"/>
        </w:rPr>
      </w:pPr>
      <w:r w:rsidRPr="008967C7">
        <w:rPr>
          <w:lang w:val="uk-UA"/>
        </w:rPr>
        <w:t xml:space="preserve">2.2.3. </w:t>
      </w:r>
      <w:r w:rsidR="00A1297E" w:rsidRPr="008967C7">
        <w:rPr>
          <w:lang w:val="uk-UA"/>
        </w:rPr>
        <w:t>Встановлений п. 2.2.1 Договору розмір процентної ставки не може бути зменшений Спілкою в односторонньому порядку.</w:t>
      </w:r>
      <w:r w:rsidR="00706BE1" w:rsidRPr="008967C7">
        <w:rPr>
          <w:lang w:val="uk-UA"/>
        </w:rPr>
        <w:t xml:space="preserve"> </w:t>
      </w:r>
      <w:r w:rsidR="00706BE1" w:rsidRPr="008967C7">
        <w:rPr>
          <w:rStyle w:val="aff"/>
          <w:lang w:val="uk-UA"/>
        </w:rPr>
        <w:t>Зменшення Спілкою розміру процентів, які нараховуються на Внесок на депозитний рахунок, відбувається за згодою Вкладника.</w:t>
      </w:r>
    </w:p>
    <w:p w14:paraId="5B01F403" w14:textId="77777777" w:rsidR="00D432E3" w:rsidRPr="008967C7" w:rsidRDefault="00D432E3" w:rsidP="00D3639F">
      <w:pPr>
        <w:ind w:firstLine="567"/>
        <w:jc w:val="both"/>
        <w:rPr>
          <w:b/>
        </w:rPr>
      </w:pPr>
      <w:r w:rsidRPr="008967C7">
        <w:rPr>
          <w:b/>
        </w:rPr>
        <w:t xml:space="preserve">2.3. Порядок нарахування </w:t>
      </w:r>
      <w:r w:rsidRPr="008967C7">
        <w:rPr>
          <w:rStyle w:val="grame"/>
          <w:b/>
        </w:rPr>
        <w:t>та виплати процентів</w:t>
      </w:r>
      <w:r w:rsidRPr="008967C7">
        <w:rPr>
          <w:b/>
        </w:rPr>
        <w:t xml:space="preserve"> за Договором. </w:t>
      </w:r>
    </w:p>
    <w:p w14:paraId="74FB0C0D"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2.3.1. Нарахування процентів здійснюється за наступним методом:</w:t>
      </w:r>
    </w:p>
    <w:p w14:paraId="5E0A3D51"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1) Нарахування процентів на Внесок починається з наступного дня після отримання Спілкою Внеску та припиняється в день, визначений п. 1.2. цього Договору в якості закінчення строку дії Договору, або в день повернення Внеску у випадку дострокового розірвання цього Договору з ініціативи Вкладника, або в день, що передує плановій даті розірвання Договору вказаній Спілкою в повідомленні про дострокове розірвання цього Договору</w:t>
      </w:r>
    </w:p>
    <w:p w14:paraId="49DF2A29"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2) Нарахування Спілкою процентів за цим Договором здійснюється з урахуванням числа днів у календарному році (вихідних, святкових та неробочих днів включно). Кількість днів у році приймається за 365.</w:t>
      </w:r>
    </w:p>
    <w:p w14:paraId="116149A7"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 Нарахування процентів на Внесок здійснюється Спілкою в останній календарний день кожного місяця та в день визначений пп.1) п.2.3.1. цього Договору.</w:t>
      </w:r>
    </w:p>
    <w:p w14:paraId="5C534E94"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2.3.2. Якщо дата повернення Внеску та сплати нарахованих, але не сплачених процентів на Внесок, припадає на вихідні (святкові, неробочі) дні, їх виплата на користь Вкладника здійснюється в перший робочий день, що слідує за вихідним (святковим, неробочим) днем. У цьому випадку після закінчення строку дії Договору протягом таких вихідних (святкових, неробочих) днів проценти не нараховуються і не виплачуються.</w:t>
      </w:r>
    </w:p>
    <w:p w14:paraId="02FA657A"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2.3.3.</w:t>
      </w:r>
      <w:r w:rsidRPr="008967C7">
        <w:rPr>
          <w:rFonts w:eastAsia="Calibri"/>
          <w:b/>
        </w:rPr>
        <w:t xml:space="preserve"> </w:t>
      </w:r>
      <w:r w:rsidRPr="008967C7">
        <w:rPr>
          <w:rFonts w:eastAsia="Calibri"/>
        </w:rPr>
        <w:t xml:space="preserve">Виплата процентів Вкладнику здійснюється </w:t>
      </w:r>
      <w:r w:rsidRPr="008967C7">
        <w:rPr>
          <w:rFonts w:eastAsia="Calibri"/>
          <w:b/>
        </w:rPr>
        <w:t>щомісячно</w:t>
      </w:r>
      <w:r w:rsidRPr="008967C7">
        <w:rPr>
          <w:rFonts w:eastAsia="Calibri"/>
        </w:rPr>
        <w:t xml:space="preserve"> кожного ____ числа.</w:t>
      </w:r>
    </w:p>
    <w:p w14:paraId="5B13A766"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2.3.4. Сторони погодили наступну форму розрахунків за Договором:</w:t>
      </w:r>
    </w:p>
    <w:p w14:paraId="1C09E919"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Всі виплати на користь Вкладника здійснюються Спілкою в національній валюті через касу Спілки, або шляхом безготівкового перерахування на рахунок Вкладника (за письмовою заявою останнього).</w:t>
      </w:r>
    </w:p>
    <w:p w14:paraId="434023EC"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bookmarkStart w:id="3" w:name="_Hlk71967611"/>
      <w:r w:rsidRPr="008967C7">
        <w:rPr>
          <w:rFonts w:eastAsia="Calibri"/>
        </w:rPr>
        <w:t>2.4. Якщо після закінчення Внеску (Вкладу) Вкладник не заявив Спілці про відмову про подовження Внеску і Спілка не запереч</w:t>
      </w:r>
      <w:r w:rsidR="004F1172" w:rsidRPr="008967C7">
        <w:rPr>
          <w:rFonts w:eastAsia="Calibri"/>
        </w:rPr>
        <w:t>у</w:t>
      </w:r>
      <w:r w:rsidRPr="008967C7">
        <w:rPr>
          <w:rFonts w:eastAsia="Calibri"/>
        </w:rPr>
        <w:t>є проти продовження Внеску, Внесок автоматично продовжується на такий самий строк</w:t>
      </w:r>
      <w:r w:rsidR="004F1172" w:rsidRPr="008967C7">
        <w:rPr>
          <w:rFonts w:eastAsia="Calibri"/>
        </w:rPr>
        <w:t>.</w:t>
      </w:r>
      <w:r w:rsidRPr="008967C7">
        <w:rPr>
          <w:rFonts w:eastAsia="Calibri"/>
        </w:rPr>
        <w:t xml:space="preserve"> </w:t>
      </w:r>
      <w:r w:rsidR="004F1172" w:rsidRPr="008967C7">
        <w:rPr>
          <w:rFonts w:eastAsia="Calibri"/>
        </w:rPr>
        <w:t>С</w:t>
      </w:r>
      <w:r w:rsidRPr="008967C7">
        <w:rPr>
          <w:rFonts w:eastAsia="Calibri"/>
        </w:rPr>
        <w:t>трок Внеску продовжується неодноразово, автоматично</w:t>
      </w:r>
      <w:r w:rsidR="00F457C9" w:rsidRPr="008967C7">
        <w:rPr>
          <w:rFonts w:eastAsia="Calibri"/>
        </w:rPr>
        <w:t>,</w:t>
      </w:r>
      <w:r w:rsidRPr="008967C7">
        <w:rPr>
          <w:rFonts w:eastAsia="Calibri"/>
        </w:rPr>
        <w:t xml:space="preserve"> без звернення Вкладника до Спілки, без явки Вкладника в Спілку та без укладення додаткових угод до Договору.</w:t>
      </w:r>
    </w:p>
    <w:p w14:paraId="0EAEE549"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2.5. Процентна ставка за Внеском (Вкладом) на новий строк дорівнює ставці, яка діє в Спілці для знову оформлюваних Внесків даного найменування та строку на день закінчення </w:t>
      </w:r>
      <w:r w:rsidRPr="008967C7">
        <w:rPr>
          <w:rFonts w:eastAsia="Calibri"/>
        </w:rPr>
        <w:lastRenderedPageBreak/>
        <w:t>попереднього строку Внеску</w:t>
      </w:r>
      <w:r w:rsidR="004F1172" w:rsidRPr="008967C7">
        <w:rPr>
          <w:rFonts w:eastAsia="Calibri"/>
        </w:rPr>
        <w:t xml:space="preserve">, </w:t>
      </w:r>
      <w:r w:rsidRPr="008967C7">
        <w:rPr>
          <w:rFonts w:eastAsia="Calibri"/>
        </w:rPr>
        <w:t>без укладання додаткових угод до Договору.</w:t>
      </w:r>
    </w:p>
    <w:p w14:paraId="669EDF1C"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2.6. Якщо Спілка заперечує проти продовження Внеску вона повідомляє про це Вкладника за реквізитами</w:t>
      </w:r>
      <w:r w:rsidR="004F1172" w:rsidRPr="008967C7">
        <w:rPr>
          <w:rFonts w:eastAsia="Calibri"/>
        </w:rPr>
        <w:t>,</w:t>
      </w:r>
      <w:r w:rsidRPr="008967C7">
        <w:rPr>
          <w:rFonts w:eastAsia="Calibri"/>
        </w:rPr>
        <w:t xml:space="preserve"> вказаними в клієн</w:t>
      </w:r>
      <w:r w:rsidR="00F457C9" w:rsidRPr="008967C7">
        <w:rPr>
          <w:rFonts w:eastAsia="Calibri"/>
        </w:rPr>
        <w:t>т</w:t>
      </w:r>
      <w:r w:rsidRPr="008967C7">
        <w:rPr>
          <w:rFonts w:eastAsia="Calibri"/>
        </w:rPr>
        <w:t>ській базі Спілки.</w:t>
      </w:r>
    </w:p>
    <w:p w14:paraId="77E21AD9" w14:textId="77777777" w:rsidR="00D432E3" w:rsidRPr="008967C7" w:rsidRDefault="00D432E3" w:rsidP="00D3639F">
      <w:pPr>
        <w:ind w:firstLine="567"/>
        <w:jc w:val="both"/>
      </w:pPr>
    </w:p>
    <w:bookmarkEnd w:id="3"/>
    <w:p w14:paraId="382CE354" w14:textId="77777777" w:rsidR="00D432E3" w:rsidRPr="008967C7" w:rsidRDefault="00D432E3" w:rsidP="00D3639F">
      <w:pPr>
        <w:spacing w:after="107"/>
        <w:ind w:firstLine="567"/>
        <w:jc w:val="center"/>
        <w:rPr>
          <w:b/>
        </w:rPr>
      </w:pPr>
      <w:r w:rsidRPr="008967C7">
        <w:rPr>
          <w:b/>
        </w:rPr>
        <w:t>3. ПРАВА ТА ОБОВ’ЯЗКИ (ЗОБОВ’ЯЗАННЯ) СТОРІН</w:t>
      </w:r>
    </w:p>
    <w:p w14:paraId="2D19E7F5" w14:textId="77777777" w:rsidR="00D432E3" w:rsidRPr="008967C7" w:rsidRDefault="00D432E3" w:rsidP="00D3639F">
      <w:pPr>
        <w:widowControl w:val="0"/>
        <w:autoSpaceDE w:val="0"/>
        <w:ind w:firstLine="567"/>
        <w:jc w:val="both"/>
        <w:rPr>
          <w:b/>
          <w:bCs/>
          <w:iCs/>
        </w:rPr>
      </w:pPr>
      <w:r w:rsidRPr="008967C7">
        <w:rPr>
          <w:b/>
          <w:bCs/>
          <w:iCs/>
        </w:rPr>
        <w:t>3.1. Спілка має право:</w:t>
      </w:r>
    </w:p>
    <w:p w14:paraId="55E45EB2"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3.1.1. Прийняти Внесок від Вкладника та вимагати від нього належного виконання своїх зобов'язань, згідно з умовами цього Договору; </w:t>
      </w:r>
    </w:p>
    <w:p w14:paraId="3511B173"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3.1.2. Вимагати від Вкладника надання документів, необхідних для оформлення Внеску.</w:t>
      </w:r>
    </w:p>
    <w:p w14:paraId="02D15A01"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3.2. Спілка зобов’язана: </w:t>
      </w:r>
    </w:p>
    <w:p w14:paraId="347687F2"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3.2.1. Письмово повідомляти Вкладника про зміну власного місцезнаходження (адреси), а також інших обставин, що так чи інакше здатні вплинути на виконання зобов'язань Сторін за цим Договором, в 10- денний строк з моменту їх виникнення;</w:t>
      </w:r>
    </w:p>
    <w:p w14:paraId="424A0F81"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3.2.2. Надавати за письмовою заявою Вкладника довідку щодо його Внеску;</w:t>
      </w:r>
    </w:p>
    <w:p w14:paraId="2E41A85F"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3.2.3. Використовувати Внесок на цілі визначені Статутом Спілки та законодавством України;</w:t>
      </w:r>
    </w:p>
    <w:p w14:paraId="27E51C8E"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3.2.4.Забезпечити таємницю Внеску, згідно законодавства України;</w:t>
      </w:r>
    </w:p>
    <w:p w14:paraId="1B853779"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3.2.5. Повернути Вкладнику Внесок, та нараховані проценти у строки, та в розмірах, які передбачені умовами цього Договору; </w:t>
      </w:r>
    </w:p>
    <w:p w14:paraId="60ADE629"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3.2.6. Видати Внесок на письмову вимогу Вкладника з урахуванням умов Договору.</w:t>
      </w:r>
    </w:p>
    <w:p w14:paraId="0A639E7F"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У разі отримання Спілкою письмової вимоги Вкладника про повернення Внеску Спілка зобов'язана:</w:t>
      </w:r>
    </w:p>
    <w:p w14:paraId="2AC41B52"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1) прийняти письмову вимогу шляхом проставлення на ній: дати отримання, підпису уповноваженої особи, прізвища, імені та по батькові уповноваженої особи і відбитка печатки Спілки;</w:t>
      </w:r>
    </w:p>
    <w:p w14:paraId="4058E092"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2) зареєструвати письмову вимогу Вкладника про повернення Внеску згідно з законодавства України;</w:t>
      </w:r>
    </w:p>
    <w:p w14:paraId="2CAC1B54"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 виконати вимогу Вкладника про повернення Внеску відповідно до умов цього Договору в порядку та в термін вказаний в п. 6.2.3.1. цього Договору;</w:t>
      </w:r>
    </w:p>
    <w:p w14:paraId="61A13AA2"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За умови неможливості виконання Спілкою вимоги Вкладника про повернення Внеску або його частини Спілка додатково до вимог абзацу першого цього пункту зобов’язана видати Вкладникові письмове повідомлення про невиконання (неналежне виконання) цієї вимоги із зазначенням: причини, дати видачі повідомлення, підпису уповноваженої особи, прізвища, імені та по батькові уповноваженої особи і відбитка печатки кредитної спілки.</w:t>
      </w:r>
    </w:p>
    <w:p w14:paraId="01533FE2"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b/>
        </w:rPr>
        <w:t>3.3. Вкладник має право:</w:t>
      </w:r>
    </w:p>
    <w:p w14:paraId="71C66B35"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3.3.1. Вимагати від Спілки виконання своїх зобов'язань згідно з предметом та умовами цього Договору;</w:t>
      </w:r>
    </w:p>
    <w:p w14:paraId="640BD39A"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3.3.2. Достроково в односторонньому порядку вимагати розірвання цього Договору, (в тому числі шляхом пред’явлення письмової вимоги про повернення Внеску), з поверненням Внеску та процентів за Внеском, повідомивши Спілку в порядку та з врахуванням наслідків, передбачених цим Договором; </w:t>
      </w:r>
    </w:p>
    <w:p w14:paraId="34C1B05C"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3.3.3. Вимагати від Спілки надання довідки щодо його Внеску;</w:t>
      </w:r>
    </w:p>
    <w:p w14:paraId="0597851A"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3.3.4. Надавати письмову вимогу Спілці про повернення Внеску.</w:t>
      </w:r>
    </w:p>
    <w:p w14:paraId="20D9FB75"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3.4. Вкладник зобов’язаний:</w:t>
      </w:r>
    </w:p>
    <w:p w14:paraId="65907624"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3.4.1. Здійснити Внесок в Спілку на умовах, передбачених розділом 2 цього Договору;</w:t>
      </w:r>
    </w:p>
    <w:p w14:paraId="72113D95"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3.4.2. Письмово повідомляти Спілку про зміну власного місця проживання (адреси), місця роботи, контактних телефонів, прізвища, ім'я та по батькові, а також, інших обставин, що так чи інакше здатні вплинути на виконання зобов'язань Сторін за цим Договором, з наданням відповідних документів, що підтверджують такі зміни в 10 (десяти) денний строк з моменту їх виникнення;</w:t>
      </w:r>
    </w:p>
    <w:p w14:paraId="1A747CA9"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3.4.3. Дотримуватись умов цього Договору; </w:t>
      </w:r>
    </w:p>
    <w:p w14:paraId="01DF18DE"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3.4.4. Для отримання Внеску та процентів – пред’явити Спілці паспорт;</w:t>
      </w:r>
    </w:p>
    <w:p w14:paraId="66C9BC56"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lastRenderedPageBreak/>
        <w:t>3.4.5. Після закінчення строку Внеску або у випадку дострокового розірвання цього Договору, або у разі звернення з письмовою вимогою про повернення Внеску, отримати належні до виплати грошові кошти, згідно умов цього Договору. Сторони дійшли згоди, що Внесок не повертатиметься Спілкою Вкладнику в сумі невиконаних зобов’язань Вкладником за кредитним договором.</w:t>
      </w:r>
    </w:p>
    <w:p w14:paraId="644B1838"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3.4.6. Для отримання на вимогу Внеску звернутися до Спілки з письмовою вимогою в порядку передбаченому п. 3.2.6. цього Договору. </w:t>
      </w:r>
    </w:p>
    <w:p w14:paraId="2FECF92E"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3.5. Сторони також здійснюють інші права та виконують інші обов’язки передбачені цим Договором. </w:t>
      </w:r>
    </w:p>
    <w:p w14:paraId="31203593" w14:textId="77777777" w:rsidR="00207FAF" w:rsidRPr="008967C7" w:rsidRDefault="00207FAF" w:rsidP="00207FAF">
      <w:pPr>
        <w:widowControl w:val="0"/>
        <w:autoSpaceDE w:val="0"/>
        <w:autoSpaceDN w:val="0"/>
        <w:adjustRightInd w:val="0"/>
        <w:spacing w:line="100" w:lineRule="atLeast"/>
        <w:ind w:firstLine="567"/>
        <w:jc w:val="center"/>
        <w:rPr>
          <w:rFonts w:eastAsia="Calibri"/>
        </w:rPr>
      </w:pPr>
      <w:r w:rsidRPr="008967C7">
        <w:rPr>
          <w:rFonts w:eastAsia="Calibri"/>
          <w:b/>
        </w:rPr>
        <w:t>4. ВІДПОВІДАЛЬНІСТЬ СТОРІН</w:t>
      </w:r>
      <w:r w:rsidRPr="008967C7">
        <w:rPr>
          <w:rFonts w:eastAsia="Calibri"/>
        </w:rPr>
        <w:t xml:space="preserve"> </w:t>
      </w:r>
      <w:r w:rsidRPr="008967C7">
        <w:rPr>
          <w:rFonts w:eastAsia="Calibri"/>
          <w:b/>
        </w:rPr>
        <w:t>ЗА НЕВИКОНАННЯ АБО НЕНАЛЕЖНЕ ВИКОНАННЯ УМОВ ДОГОВОРУ</w:t>
      </w:r>
    </w:p>
    <w:p w14:paraId="3BB41667"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4.1. Сторони несуть відповідальність за порушення (невиконання або неналежне виконання) умов цього Договору згідно чинного законодавства України.</w:t>
      </w:r>
    </w:p>
    <w:p w14:paraId="06CC4AA2"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p>
    <w:p w14:paraId="6657DAD4" w14:textId="77777777" w:rsidR="00207FAF" w:rsidRPr="008967C7" w:rsidRDefault="00207FAF" w:rsidP="00207FAF">
      <w:pPr>
        <w:widowControl w:val="0"/>
        <w:autoSpaceDE w:val="0"/>
        <w:autoSpaceDN w:val="0"/>
        <w:adjustRightInd w:val="0"/>
        <w:spacing w:line="100" w:lineRule="atLeast"/>
        <w:ind w:firstLine="567"/>
        <w:jc w:val="center"/>
        <w:rPr>
          <w:rFonts w:eastAsia="Calibri"/>
        </w:rPr>
      </w:pPr>
      <w:r w:rsidRPr="008967C7">
        <w:rPr>
          <w:rFonts w:eastAsia="Calibri"/>
          <w:b/>
        </w:rPr>
        <w:t>5. ВИРІШЕННЯ СПОРІВ</w:t>
      </w:r>
    </w:p>
    <w:p w14:paraId="5372D6C6"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5.1 Спори, які виникнуть під час виконання цього Договору, підлягають врегулюванню шляхом переговорів.</w:t>
      </w:r>
    </w:p>
    <w:p w14:paraId="77A64903"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5.2. Якщо Сторони не можуть дійти згоди із спірних питань шляхом проведення переговорів, то такий спір вирішується в судовому порядку згідно з чинним законодавством України. </w:t>
      </w:r>
    </w:p>
    <w:p w14:paraId="414BE530"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p>
    <w:p w14:paraId="17A427E6" w14:textId="77777777" w:rsidR="00207FAF" w:rsidRPr="008967C7" w:rsidRDefault="00207FAF" w:rsidP="00207FAF">
      <w:pPr>
        <w:widowControl w:val="0"/>
        <w:autoSpaceDE w:val="0"/>
        <w:autoSpaceDN w:val="0"/>
        <w:adjustRightInd w:val="0"/>
        <w:spacing w:line="100" w:lineRule="atLeast"/>
        <w:ind w:firstLine="567"/>
        <w:jc w:val="center"/>
        <w:rPr>
          <w:rFonts w:eastAsia="Calibri"/>
        </w:rPr>
      </w:pPr>
      <w:r w:rsidRPr="008967C7">
        <w:rPr>
          <w:rFonts w:eastAsia="Calibri"/>
          <w:b/>
        </w:rPr>
        <w:t>6. ПОРЯДОК ЗМІНИ І ПРИПИНЕННЯ ДІЇ ДОГОВОРУ. УМОВИ ДОСТРОКОВОГО РОЗІРВАННЯ ТА ПРИПИНЕННЯ ДОГОВОРУ</w:t>
      </w:r>
    </w:p>
    <w:p w14:paraId="0F9B64A5"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b/>
        </w:rPr>
        <w:t>6.1. Порядок зміни Договору.</w:t>
      </w:r>
    </w:p>
    <w:p w14:paraId="5770C95C"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Всі зміни до Договору вносяться за взаємною згодою сторін та оформлюються шляхом підписання Сторонами додаткових договорів в наступному порядку:</w:t>
      </w:r>
    </w:p>
    <w:p w14:paraId="1CE9A9D6"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6.1.1. Пропозиція про  зміну умов Договору (повідомлення) надсилається іншій Стороні у спосіб, що дає змогу встановити дату відправлення або вручається під особистий   підпис Вкладнику чи представнику Спілки із відміткою про дату відправлення та отримання.</w:t>
      </w:r>
    </w:p>
    <w:p w14:paraId="4B25414C"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6.1.2. Сторона договору зобов’язана надати письмову відповідь протягом 10 днів з дня отримання листа чи вручення пропозиції під особистий підпис.</w:t>
      </w:r>
    </w:p>
    <w:p w14:paraId="6F46D02E"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6.1.3. Якщо Сторона Договору не погодилась із змінами або не надала відповідь у строк передбачений п.6.1.2. Договору, пропозиція вважається не прийнятою. </w:t>
      </w:r>
    </w:p>
    <w:p w14:paraId="0AAD712C"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6.1.4. Якщо Сторона договору погодилась із пропозицією, додатковий договір укладається за місцезнаходженням Спілки, в письмовій формі, протягом 10 днів з дня надання письмової відповіді.</w:t>
      </w:r>
    </w:p>
    <w:p w14:paraId="3ADB4D39"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6.1.5. Зміни до Договору вступають в дію з дня підписання додаткового договору.</w:t>
      </w:r>
    </w:p>
    <w:p w14:paraId="0A2E4BF1"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b/>
        </w:rPr>
        <w:t>6.2 Порядок та умови припинення та дострокового розірвання Договору.</w:t>
      </w:r>
    </w:p>
    <w:p w14:paraId="2D2413ED"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b/>
        </w:rPr>
        <w:t>Дія Договору припиняється:</w:t>
      </w:r>
    </w:p>
    <w:p w14:paraId="5C1D277D"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6.2.1. За взаємною згодою сторін, шляхом укладання додаткового договору в порядку, передбаченому п.6.1.1 – 6.1.4. Договору. </w:t>
      </w:r>
      <w:r w:rsidRPr="008967C7">
        <w:rPr>
          <w:rFonts w:eastAsia="Calibri"/>
          <w:shd w:val="clear" w:color="auto" w:fill="FFFFFF"/>
        </w:rPr>
        <w:t>Виплата Спілкою Внеску та нарахованих процентів за фактичний строк користування Вкладом здійснюється в день розірвання Договору.</w:t>
      </w:r>
    </w:p>
    <w:p w14:paraId="6580CFAF"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6.2.2. В судовому порядку за позовом Вкладника та/або Спілки з підстав та за процедурою передбаченою законодавством.</w:t>
      </w:r>
    </w:p>
    <w:p w14:paraId="19AC4E49"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6.2.3. Внаслідок дострокового розірвання Договору з ініціативи однієї з Сторін:</w:t>
      </w:r>
    </w:p>
    <w:p w14:paraId="0243F49B"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6.2.3.1. З ініціативи Вкладника достроково в односторонньому порядку:</w:t>
      </w:r>
    </w:p>
    <w:p w14:paraId="040B86A0"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Вкладник має право достроково в односторонньому порядку розірвати цей Договір з дотриманням таких правил:</w:t>
      </w:r>
    </w:p>
    <w:p w14:paraId="493850F7"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1) Вкладник зобов'язаний повідомити Спілку про свій намір достроково розірвати цей Договір шляхом направлення письмового повідомлення про розірвання Договору (вимоги про повернення Внеску);</w:t>
      </w:r>
    </w:p>
    <w:p w14:paraId="1086DDFA"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2) нараховані проценти за цим Внеском перераховуються з початку дії цього Договору за процентною ставкою, вказаною у п.2.2.2. Договору</w:t>
      </w:r>
    </w:p>
    <w:p w14:paraId="20FE8A9A"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lastRenderedPageBreak/>
        <w:t xml:space="preserve">3) за результатами перерахунку процентів згідно </w:t>
      </w:r>
      <w:proofErr w:type="spellStart"/>
      <w:r w:rsidRPr="008967C7">
        <w:rPr>
          <w:rFonts w:eastAsia="Calibri"/>
        </w:rPr>
        <w:t>п.п</w:t>
      </w:r>
      <w:proofErr w:type="spellEnd"/>
      <w:r w:rsidRPr="008967C7">
        <w:rPr>
          <w:rFonts w:eastAsia="Calibri"/>
        </w:rPr>
        <w:t xml:space="preserve">. 2) п. 6.2.3.1. цього Договору, Вкладник зобов’язаний повернути Спілці надмірно отримані проценти. Повернення надмірно отриманих процентів може </w:t>
      </w:r>
      <w:proofErr w:type="spellStart"/>
      <w:r w:rsidRPr="008967C7">
        <w:rPr>
          <w:rFonts w:eastAsia="Calibri"/>
        </w:rPr>
        <w:t>здійснюватись</w:t>
      </w:r>
      <w:proofErr w:type="spellEnd"/>
      <w:r w:rsidRPr="008967C7">
        <w:rPr>
          <w:rFonts w:eastAsia="Calibri"/>
        </w:rPr>
        <w:t>:</w:t>
      </w:r>
    </w:p>
    <w:p w14:paraId="6017F40F"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шляхом їх внесення до каси Спілки;</w:t>
      </w:r>
    </w:p>
    <w:p w14:paraId="11FAD38C"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шляхом їх внесення на поточний рахунок Спілки у банку;</w:t>
      </w:r>
    </w:p>
    <w:p w14:paraId="5E924B25"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шляхом їх відрахування з грошових коштів за Внеском, які б мали бути повернуті Вкладнику, згідно умов цього Договору;</w:t>
      </w:r>
    </w:p>
    <w:p w14:paraId="2D59A781"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4) Спілка зобов’язана повернути Вкладнику всі належні йому грошові кошти відповідно до умов цього Договору упродовж 30 (тридцяти) робочих днів з дня отримання повідомлення від Вкладника про розірвання Договору (вимоги про повернення Внеску);</w:t>
      </w:r>
    </w:p>
    <w:p w14:paraId="637BCA44"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5) днем припинення нарахування процентів за Внеском є день повернення Спілкою Внеску;</w:t>
      </w:r>
    </w:p>
    <w:p w14:paraId="1F0B7AB5"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6) датою припинення дії Договору є дата повернення Внеску. </w:t>
      </w:r>
    </w:p>
    <w:p w14:paraId="166F29BA"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6.2.3.2. З ініціативи Спілки в односторонньому порядку:</w:t>
      </w:r>
    </w:p>
    <w:p w14:paraId="41A09259"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Спілка має право розірвати цей Договір в односторонньому порядку з дотриманням таких правил: </w:t>
      </w:r>
    </w:p>
    <w:p w14:paraId="481B28A3"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1) Спілка зобов'язана повідомити Вкладника про намір розірвати цей Договір не менше ніж за 10 (десять) робочих днів до дня планового розірвання цього Договору; </w:t>
      </w:r>
    </w:p>
    <w:p w14:paraId="54F2D9EB"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2) Спілка сплачує проценти за Вкладом згідно ставки встановленої п. 2.2.1. цього Договору; </w:t>
      </w:r>
    </w:p>
    <w:p w14:paraId="039EEB02"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3) Спілка зобов’язана повернути Вкладнику всі належні йому грошові кошти відповідно до умов цього Договору упродовж 30 (тридцяти) робочих днів з дати, вказаної Спілкою як день планового розірвання цього Договору;</w:t>
      </w:r>
    </w:p>
    <w:p w14:paraId="02AA6F04"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4) днем припинення нарахування процентів за Вкладом є день, що передує плановій даті розірвання цього Договору, вказаній Спілкою в повідомленні про дострокове розірвання цього Договору.</w:t>
      </w:r>
    </w:p>
    <w:p w14:paraId="5F71A446"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6.2.4. Договір може бути припинено також з інших підстав, передбачених законодавством. </w:t>
      </w:r>
    </w:p>
    <w:p w14:paraId="25B7F7A3" w14:textId="77777777" w:rsidR="00207FAF" w:rsidRPr="008967C7" w:rsidRDefault="00207FAF" w:rsidP="00207FAF">
      <w:pPr>
        <w:widowControl w:val="0"/>
        <w:autoSpaceDE w:val="0"/>
        <w:autoSpaceDN w:val="0"/>
        <w:adjustRightInd w:val="0"/>
        <w:spacing w:line="100" w:lineRule="atLeast"/>
        <w:ind w:firstLine="567"/>
        <w:jc w:val="center"/>
        <w:rPr>
          <w:rFonts w:eastAsia="Calibri"/>
        </w:rPr>
      </w:pPr>
      <w:r w:rsidRPr="008967C7">
        <w:rPr>
          <w:rFonts w:eastAsia="Calibri"/>
          <w:b/>
        </w:rPr>
        <w:t>7. ІНШІ УМОВИ</w:t>
      </w:r>
    </w:p>
    <w:p w14:paraId="1DA3E968"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7.1. Цей Договір складено в 2-х оригінальних примірниках українською мовою, що мають однакову юридичну силу, по одному для кожної із Сторін.</w:t>
      </w:r>
    </w:p>
    <w:p w14:paraId="343DEF4F"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7.2.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471269D6"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7.3. Усі не врегульовані цим Договором правовідносини Сторін регулюються чинним законодавством України.</w:t>
      </w:r>
    </w:p>
    <w:p w14:paraId="2873232A"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7.4. Вкладник підтверджує, що:</w:t>
      </w:r>
    </w:p>
    <w:p w14:paraId="6418D5BA"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отримав у письмовій формі від Спілки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 про особу, яка надає фінансові послуги; фінансову послугу; Договір про надання фінансових послуг; механізми захисту прав споживачів фінансових послуг.</w:t>
      </w:r>
    </w:p>
    <w:p w14:paraId="27CC27C0"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 xml:space="preserve">- інформація надана Спілкою з дотриманням вимог законодавства та забезпечує правильне розуміння Вкладником суті фінансової послуги без нав'язування її придбання. </w:t>
      </w:r>
    </w:p>
    <w:p w14:paraId="5E1DA8CB" w14:textId="77777777" w:rsidR="00207FAF" w:rsidRPr="008967C7" w:rsidRDefault="00207FAF" w:rsidP="00207FAF">
      <w:pPr>
        <w:widowControl w:val="0"/>
        <w:autoSpaceDE w:val="0"/>
        <w:autoSpaceDN w:val="0"/>
        <w:adjustRightInd w:val="0"/>
        <w:spacing w:line="100" w:lineRule="atLeast"/>
        <w:ind w:firstLine="567"/>
        <w:jc w:val="both"/>
        <w:rPr>
          <w:rFonts w:eastAsia="Calibri"/>
        </w:rPr>
      </w:pPr>
      <w:r w:rsidRPr="008967C7">
        <w:rPr>
          <w:rFonts w:eastAsia="Calibri"/>
        </w:rPr>
        <w:t>7.5. Підпис Вкладника в розділі 8 цього Договору є підтвердженням того, що Вкладник отримав письмову інформацію, вказану в п.7.4 Договору до укладення Договору, а також другий примірник Договору одразу після його підписання, але до початку надання Вкладнику Спілкою фінансової послуги.</w:t>
      </w:r>
    </w:p>
    <w:p w14:paraId="32E16EDB" w14:textId="77777777" w:rsidR="00D432E3" w:rsidRPr="008967C7" w:rsidRDefault="00D432E3" w:rsidP="00D3639F">
      <w:pPr>
        <w:ind w:firstLine="567"/>
        <w:jc w:val="both"/>
        <w:rPr>
          <w:spacing w:val="-1"/>
        </w:rPr>
      </w:pPr>
    </w:p>
    <w:p w14:paraId="0D668BBF" w14:textId="77777777" w:rsidR="00A66239" w:rsidRPr="008967C7" w:rsidRDefault="00A66239" w:rsidP="00D3639F">
      <w:pPr>
        <w:ind w:firstLine="567"/>
        <w:jc w:val="both"/>
        <w:rPr>
          <w:spacing w:val="-1"/>
        </w:rPr>
      </w:pPr>
    </w:p>
    <w:p w14:paraId="320BDD1A" w14:textId="77777777" w:rsidR="00A66239" w:rsidRPr="008967C7" w:rsidRDefault="00A66239" w:rsidP="00D3639F">
      <w:pPr>
        <w:ind w:firstLine="567"/>
        <w:jc w:val="both"/>
        <w:rPr>
          <w:spacing w:val="-1"/>
        </w:rPr>
      </w:pPr>
    </w:p>
    <w:p w14:paraId="0C2E0990" w14:textId="77777777" w:rsidR="00A66239" w:rsidRPr="008967C7" w:rsidRDefault="00A66239" w:rsidP="00D3639F">
      <w:pPr>
        <w:ind w:firstLine="567"/>
        <w:jc w:val="both"/>
        <w:rPr>
          <w:spacing w:val="-1"/>
        </w:rPr>
      </w:pPr>
    </w:p>
    <w:p w14:paraId="5D3187FE" w14:textId="77777777" w:rsidR="00A66239" w:rsidRPr="008967C7" w:rsidRDefault="00A66239" w:rsidP="00D3639F">
      <w:pPr>
        <w:ind w:firstLine="567"/>
        <w:jc w:val="both"/>
        <w:rPr>
          <w:spacing w:val="-1"/>
        </w:rPr>
      </w:pPr>
    </w:p>
    <w:p w14:paraId="503AFB55" w14:textId="77777777" w:rsidR="00A66239" w:rsidRPr="008967C7" w:rsidRDefault="00A66239" w:rsidP="00D3639F">
      <w:pPr>
        <w:ind w:firstLine="567"/>
        <w:jc w:val="both"/>
        <w:rPr>
          <w:spacing w:val="-1"/>
        </w:rPr>
      </w:pPr>
    </w:p>
    <w:p w14:paraId="01C8C07A" w14:textId="77777777" w:rsidR="00A66239" w:rsidRPr="008967C7" w:rsidRDefault="00A66239" w:rsidP="00D3639F">
      <w:pPr>
        <w:ind w:firstLine="567"/>
        <w:jc w:val="both"/>
        <w:rPr>
          <w:spacing w:val="-1"/>
        </w:rPr>
      </w:pPr>
    </w:p>
    <w:p w14:paraId="0D8CBE92" w14:textId="77777777" w:rsidR="00A66239" w:rsidRPr="008967C7" w:rsidRDefault="00A66239" w:rsidP="00D3639F">
      <w:pPr>
        <w:ind w:firstLine="567"/>
        <w:jc w:val="both"/>
        <w:rPr>
          <w:spacing w:val="-1"/>
        </w:rPr>
      </w:pPr>
    </w:p>
    <w:p w14:paraId="6B77ADFF" w14:textId="77777777" w:rsidR="007F19A8" w:rsidRPr="008967C7" w:rsidRDefault="007F19A8" w:rsidP="00D3639F">
      <w:pPr>
        <w:ind w:firstLine="567"/>
        <w:jc w:val="both"/>
        <w:rPr>
          <w:spacing w:val="-1"/>
        </w:rPr>
      </w:pPr>
    </w:p>
    <w:p w14:paraId="695B0100" w14:textId="77777777" w:rsidR="00D432E3" w:rsidRPr="008967C7" w:rsidRDefault="00D432E3" w:rsidP="00D3639F">
      <w:pPr>
        <w:ind w:firstLine="567"/>
        <w:jc w:val="center"/>
        <w:rPr>
          <w:b/>
        </w:rPr>
      </w:pPr>
      <w:r w:rsidRPr="008967C7">
        <w:rPr>
          <w:b/>
        </w:rPr>
        <w:lastRenderedPageBreak/>
        <w:t>8. АДРЕСИ, РЕКВІЗИТИ І ПІДПИСИ СТОРІН</w:t>
      </w:r>
    </w:p>
    <w:p w14:paraId="63425675" w14:textId="77777777" w:rsidR="00D432E3" w:rsidRPr="008967C7" w:rsidRDefault="00D432E3" w:rsidP="00D3639F">
      <w:pPr>
        <w:ind w:firstLine="567"/>
        <w:jc w:val="center"/>
        <w:rPr>
          <w:b/>
        </w:rPr>
      </w:pPr>
    </w:p>
    <w:tbl>
      <w:tblPr>
        <w:tblW w:w="9356" w:type="dxa"/>
        <w:tblLayout w:type="fixed"/>
        <w:tblLook w:val="00A0" w:firstRow="1" w:lastRow="0" w:firstColumn="1" w:lastColumn="0" w:noHBand="0" w:noVBand="0"/>
      </w:tblPr>
      <w:tblGrid>
        <w:gridCol w:w="4678"/>
        <w:gridCol w:w="4678"/>
      </w:tblGrid>
      <w:tr w:rsidR="008121B6" w:rsidRPr="008967C7" w14:paraId="38517B5F" w14:textId="77777777" w:rsidTr="00A705A7">
        <w:trPr>
          <w:trHeight w:val="173"/>
        </w:trPr>
        <w:tc>
          <w:tcPr>
            <w:tcW w:w="4678" w:type="dxa"/>
            <w:tcBorders>
              <w:top w:val="single" w:sz="4" w:space="0" w:color="000000"/>
              <w:left w:val="single" w:sz="4" w:space="0" w:color="000000"/>
              <w:bottom w:val="single" w:sz="4" w:space="0" w:color="000000"/>
              <w:right w:val="nil"/>
            </w:tcBorders>
          </w:tcPr>
          <w:p w14:paraId="02FBB135" w14:textId="77777777" w:rsidR="00D432E3" w:rsidRPr="008967C7" w:rsidRDefault="00D432E3" w:rsidP="00A705A7">
            <w:pPr>
              <w:tabs>
                <w:tab w:val="left" w:pos="1033"/>
              </w:tabs>
              <w:jc w:val="both"/>
              <w:rPr>
                <w:b/>
                <w:sz w:val="20"/>
                <w:szCs w:val="20"/>
              </w:rPr>
            </w:pPr>
            <w:r w:rsidRPr="008967C7">
              <w:rPr>
                <w:b/>
                <w:sz w:val="20"/>
                <w:szCs w:val="20"/>
              </w:rPr>
              <w:t>СПІЛКА</w:t>
            </w:r>
            <w:r w:rsidRPr="008967C7">
              <w:rPr>
                <w:b/>
                <w:sz w:val="20"/>
                <w:szCs w:val="20"/>
              </w:rPr>
              <w:tab/>
            </w:r>
          </w:p>
        </w:tc>
        <w:tc>
          <w:tcPr>
            <w:tcW w:w="4678" w:type="dxa"/>
            <w:tcBorders>
              <w:top w:val="single" w:sz="4" w:space="0" w:color="000000"/>
              <w:left w:val="single" w:sz="4" w:space="0" w:color="000000"/>
              <w:bottom w:val="single" w:sz="4" w:space="0" w:color="000000"/>
              <w:right w:val="single" w:sz="4" w:space="0" w:color="000000"/>
            </w:tcBorders>
          </w:tcPr>
          <w:p w14:paraId="0CC9E48C" w14:textId="77777777" w:rsidR="00D432E3" w:rsidRPr="008967C7" w:rsidRDefault="00D432E3" w:rsidP="00A705A7">
            <w:pPr>
              <w:jc w:val="both"/>
              <w:rPr>
                <w:b/>
                <w:sz w:val="20"/>
                <w:szCs w:val="20"/>
              </w:rPr>
            </w:pPr>
            <w:r w:rsidRPr="008967C7">
              <w:rPr>
                <w:b/>
                <w:sz w:val="20"/>
                <w:szCs w:val="20"/>
              </w:rPr>
              <w:t>ВКЛАДНИК</w:t>
            </w:r>
          </w:p>
        </w:tc>
      </w:tr>
      <w:tr w:rsidR="008121B6" w:rsidRPr="008967C7" w14:paraId="5E366940" w14:textId="77777777" w:rsidTr="00A705A7">
        <w:trPr>
          <w:trHeight w:val="2835"/>
        </w:trPr>
        <w:tc>
          <w:tcPr>
            <w:tcW w:w="4678" w:type="dxa"/>
            <w:tcBorders>
              <w:top w:val="nil"/>
              <w:left w:val="single" w:sz="4" w:space="0" w:color="000000"/>
              <w:bottom w:val="single" w:sz="4" w:space="0" w:color="000000"/>
              <w:right w:val="nil"/>
            </w:tcBorders>
          </w:tcPr>
          <w:p w14:paraId="28F6B1F0" w14:textId="77777777" w:rsidR="00D432E3" w:rsidRPr="008967C7" w:rsidRDefault="00D432E3" w:rsidP="00A705A7">
            <w:pPr>
              <w:jc w:val="both"/>
              <w:rPr>
                <w:sz w:val="20"/>
                <w:szCs w:val="20"/>
              </w:rPr>
            </w:pPr>
            <w:r w:rsidRPr="008967C7">
              <w:rPr>
                <w:sz w:val="20"/>
                <w:szCs w:val="20"/>
              </w:rPr>
              <w:t>Кредитна спілка «Єднання через Природний Закон»</w:t>
            </w:r>
          </w:p>
          <w:p w14:paraId="1B1504DA" w14:textId="77777777" w:rsidR="00D432E3" w:rsidRPr="008967C7" w:rsidRDefault="00D432E3" w:rsidP="00A705A7">
            <w:pPr>
              <w:jc w:val="both"/>
              <w:rPr>
                <w:sz w:val="20"/>
                <w:szCs w:val="20"/>
              </w:rPr>
            </w:pPr>
            <w:r w:rsidRPr="008967C7">
              <w:rPr>
                <w:sz w:val="20"/>
                <w:szCs w:val="20"/>
              </w:rPr>
              <w:t>Код за ЄДРПОУ _________</w:t>
            </w:r>
          </w:p>
          <w:p w14:paraId="1067EFAC" w14:textId="77777777" w:rsidR="00D432E3" w:rsidRPr="008967C7" w:rsidRDefault="00AF334C" w:rsidP="00A705A7">
            <w:pPr>
              <w:jc w:val="both"/>
              <w:rPr>
                <w:sz w:val="20"/>
                <w:szCs w:val="20"/>
              </w:rPr>
            </w:pPr>
            <w:r w:rsidRPr="008967C7">
              <w:rPr>
                <w:sz w:val="20"/>
                <w:szCs w:val="20"/>
              </w:rPr>
              <w:t>Місцезнаходження</w:t>
            </w:r>
            <w:r w:rsidR="00D432E3" w:rsidRPr="008967C7">
              <w:rPr>
                <w:sz w:val="20"/>
                <w:szCs w:val="20"/>
              </w:rPr>
              <w:t>:_______________________</w:t>
            </w:r>
          </w:p>
          <w:p w14:paraId="7E62501B" w14:textId="77777777" w:rsidR="00D432E3" w:rsidRPr="008967C7" w:rsidRDefault="00D432E3" w:rsidP="00A705A7">
            <w:pPr>
              <w:jc w:val="both"/>
              <w:rPr>
                <w:sz w:val="20"/>
                <w:szCs w:val="20"/>
              </w:rPr>
            </w:pPr>
            <w:r w:rsidRPr="008967C7">
              <w:rPr>
                <w:sz w:val="20"/>
                <w:szCs w:val="20"/>
              </w:rPr>
              <w:t>п/р___________</w:t>
            </w:r>
            <w:r w:rsidR="00AF334C" w:rsidRPr="008967C7">
              <w:rPr>
                <w:sz w:val="20"/>
                <w:szCs w:val="20"/>
              </w:rPr>
              <w:t xml:space="preserve">_____ </w:t>
            </w:r>
          </w:p>
          <w:p w14:paraId="1CA8059C" w14:textId="77777777" w:rsidR="00D432E3" w:rsidRPr="008967C7" w:rsidRDefault="00D432E3" w:rsidP="00A705A7">
            <w:pPr>
              <w:jc w:val="both"/>
              <w:rPr>
                <w:sz w:val="20"/>
                <w:szCs w:val="20"/>
              </w:rPr>
            </w:pPr>
            <w:r w:rsidRPr="008967C7">
              <w:rPr>
                <w:sz w:val="20"/>
                <w:szCs w:val="20"/>
              </w:rPr>
              <w:t>в ______</w:t>
            </w:r>
            <w:r w:rsidR="00AF334C" w:rsidRPr="008967C7">
              <w:rPr>
                <w:sz w:val="20"/>
                <w:szCs w:val="20"/>
              </w:rPr>
              <w:t>___________________</w:t>
            </w:r>
            <w:r w:rsidRPr="008967C7">
              <w:rPr>
                <w:sz w:val="20"/>
                <w:szCs w:val="20"/>
              </w:rPr>
              <w:t>.</w:t>
            </w:r>
          </w:p>
          <w:p w14:paraId="74EBF76D" w14:textId="77777777" w:rsidR="00D432E3" w:rsidRPr="008967C7" w:rsidRDefault="00D432E3" w:rsidP="00A705A7">
            <w:pPr>
              <w:jc w:val="both"/>
              <w:rPr>
                <w:sz w:val="20"/>
                <w:szCs w:val="20"/>
              </w:rPr>
            </w:pPr>
            <w:r w:rsidRPr="008967C7">
              <w:rPr>
                <w:sz w:val="20"/>
                <w:szCs w:val="20"/>
              </w:rPr>
              <w:t>Свідоцтво про внесення Спілки до Державного реєстру</w:t>
            </w:r>
          </w:p>
          <w:p w14:paraId="1B8014EC" w14:textId="77777777" w:rsidR="00D432E3" w:rsidRPr="008967C7" w:rsidRDefault="00D432E3" w:rsidP="00A705A7">
            <w:pPr>
              <w:jc w:val="both"/>
              <w:rPr>
                <w:sz w:val="20"/>
                <w:szCs w:val="20"/>
              </w:rPr>
            </w:pPr>
            <w:r w:rsidRPr="008967C7">
              <w:rPr>
                <w:sz w:val="20"/>
                <w:szCs w:val="20"/>
              </w:rPr>
              <w:t>фінансових установ № __ від ____________,</w:t>
            </w:r>
          </w:p>
          <w:p w14:paraId="1BAF732F" w14:textId="77777777" w:rsidR="00D432E3" w:rsidRPr="008967C7" w:rsidRDefault="00D432E3" w:rsidP="00A705A7">
            <w:pPr>
              <w:jc w:val="both"/>
              <w:rPr>
                <w:sz w:val="20"/>
                <w:szCs w:val="20"/>
              </w:rPr>
            </w:pPr>
            <w:r w:rsidRPr="008967C7">
              <w:rPr>
                <w:sz w:val="20"/>
                <w:szCs w:val="20"/>
              </w:rPr>
              <w:t>Ліцензія №___ від «__»_____ видана ___________(найменування органу державної влади, що видав ліцензію)</w:t>
            </w:r>
          </w:p>
          <w:p w14:paraId="34E2968F" w14:textId="77777777" w:rsidR="00D432E3" w:rsidRPr="008967C7" w:rsidRDefault="00D432E3" w:rsidP="00A705A7">
            <w:pPr>
              <w:jc w:val="both"/>
              <w:rPr>
                <w:sz w:val="20"/>
                <w:szCs w:val="20"/>
              </w:rPr>
            </w:pPr>
            <w:proofErr w:type="spellStart"/>
            <w:r w:rsidRPr="008967C7">
              <w:rPr>
                <w:sz w:val="20"/>
                <w:szCs w:val="20"/>
              </w:rPr>
              <w:t>Тел</w:t>
            </w:r>
            <w:proofErr w:type="spellEnd"/>
            <w:r w:rsidRPr="008967C7">
              <w:rPr>
                <w:sz w:val="20"/>
                <w:szCs w:val="20"/>
              </w:rPr>
              <w:t>. ___________________________________________;</w:t>
            </w:r>
          </w:p>
          <w:p w14:paraId="73B6C689" w14:textId="77777777" w:rsidR="00D432E3" w:rsidRPr="008967C7" w:rsidRDefault="00D432E3" w:rsidP="00A705A7">
            <w:pPr>
              <w:jc w:val="both"/>
              <w:rPr>
                <w:sz w:val="20"/>
                <w:szCs w:val="20"/>
              </w:rPr>
            </w:pPr>
            <w:r w:rsidRPr="008967C7">
              <w:rPr>
                <w:sz w:val="20"/>
                <w:szCs w:val="20"/>
              </w:rPr>
              <w:t>_________________________________________;</w:t>
            </w:r>
          </w:p>
          <w:p w14:paraId="45EB66C3" w14:textId="77777777" w:rsidR="00D432E3" w:rsidRPr="008967C7" w:rsidRDefault="00D432E3" w:rsidP="00A705A7">
            <w:pPr>
              <w:jc w:val="both"/>
              <w:rPr>
                <w:sz w:val="20"/>
                <w:szCs w:val="20"/>
              </w:rPr>
            </w:pPr>
            <w:r w:rsidRPr="008967C7">
              <w:rPr>
                <w:sz w:val="20"/>
                <w:szCs w:val="20"/>
              </w:rPr>
              <w:t>Електронна пошта. _____________________________________;</w:t>
            </w:r>
          </w:p>
          <w:p w14:paraId="72D21D61" w14:textId="77777777" w:rsidR="00D432E3" w:rsidRPr="008967C7" w:rsidRDefault="00D432E3" w:rsidP="00A705A7">
            <w:pPr>
              <w:jc w:val="both"/>
              <w:rPr>
                <w:sz w:val="20"/>
                <w:szCs w:val="20"/>
              </w:rPr>
            </w:pPr>
            <w:r w:rsidRPr="008967C7">
              <w:rPr>
                <w:sz w:val="20"/>
                <w:szCs w:val="20"/>
              </w:rPr>
              <w:t>За Спілку</w:t>
            </w:r>
          </w:p>
          <w:p w14:paraId="01BE0A94" w14:textId="77777777" w:rsidR="00D432E3" w:rsidRPr="008967C7" w:rsidRDefault="00D432E3" w:rsidP="00A705A7">
            <w:pPr>
              <w:jc w:val="both"/>
              <w:rPr>
                <w:sz w:val="20"/>
                <w:szCs w:val="20"/>
              </w:rPr>
            </w:pPr>
            <w:r w:rsidRPr="008967C7">
              <w:rPr>
                <w:sz w:val="20"/>
                <w:szCs w:val="20"/>
              </w:rPr>
              <w:t>Голова правління/представник (уповноважена особа) ___________________ (Прізвище, власне ім’я, по батькові)</w:t>
            </w:r>
          </w:p>
          <w:p w14:paraId="72A87873" w14:textId="77777777" w:rsidR="00D432E3" w:rsidRPr="008967C7" w:rsidRDefault="00D432E3" w:rsidP="00A705A7">
            <w:pPr>
              <w:jc w:val="both"/>
              <w:rPr>
                <w:sz w:val="20"/>
                <w:szCs w:val="20"/>
              </w:rPr>
            </w:pPr>
            <w:r w:rsidRPr="008967C7">
              <w:rPr>
                <w:sz w:val="20"/>
                <w:szCs w:val="20"/>
              </w:rPr>
              <w:t>___________________(підпис)</w:t>
            </w:r>
          </w:p>
          <w:p w14:paraId="4421C5D2" w14:textId="77777777" w:rsidR="00D432E3" w:rsidRPr="008967C7" w:rsidRDefault="00D432E3" w:rsidP="00A705A7">
            <w:pPr>
              <w:jc w:val="both"/>
              <w:rPr>
                <w:sz w:val="20"/>
                <w:szCs w:val="20"/>
              </w:rPr>
            </w:pPr>
            <w:r w:rsidRPr="008967C7">
              <w:rPr>
                <w:sz w:val="20"/>
                <w:szCs w:val="20"/>
              </w:rPr>
              <w:t>М.П.</w:t>
            </w:r>
          </w:p>
        </w:tc>
        <w:tc>
          <w:tcPr>
            <w:tcW w:w="4678" w:type="dxa"/>
            <w:tcBorders>
              <w:top w:val="nil"/>
              <w:left w:val="single" w:sz="4" w:space="0" w:color="000000"/>
              <w:bottom w:val="single" w:sz="4" w:space="0" w:color="000000"/>
              <w:right w:val="single" w:sz="4" w:space="0" w:color="000000"/>
            </w:tcBorders>
          </w:tcPr>
          <w:p w14:paraId="5EAEE560" w14:textId="77777777" w:rsidR="00D432E3" w:rsidRPr="008967C7" w:rsidRDefault="00D432E3" w:rsidP="00A705A7">
            <w:pPr>
              <w:jc w:val="both"/>
              <w:rPr>
                <w:sz w:val="20"/>
                <w:szCs w:val="20"/>
              </w:rPr>
            </w:pPr>
            <w:r w:rsidRPr="008967C7">
              <w:rPr>
                <w:sz w:val="20"/>
                <w:szCs w:val="20"/>
              </w:rPr>
              <w:t>_______________________ ( прізвище, власне ім’я, по батькові)</w:t>
            </w:r>
          </w:p>
          <w:p w14:paraId="76A276C7" w14:textId="77777777" w:rsidR="00D432E3" w:rsidRPr="008967C7" w:rsidRDefault="00687011" w:rsidP="00A705A7">
            <w:pPr>
              <w:jc w:val="both"/>
              <w:rPr>
                <w:sz w:val="20"/>
                <w:szCs w:val="20"/>
              </w:rPr>
            </w:pPr>
            <w:r w:rsidRPr="008967C7">
              <w:rPr>
                <w:sz w:val="20"/>
                <w:szCs w:val="20"/>
              </w:rPr>
              <w:t>Р</w:t>
            </w:r>
            <w:r w:rsidR="00D432E3" w:rsidRPr="008967C7">
              <w:rPr>
                <w:sz w:val="20"/>
                <w:szCs w:val="20"/>
              </w:rPr>
              <w:t>еєстраційний номер облікової картки платника податків - фізичної особи) ____________________</w:t>
            </w:r>
            <w:r w:rsidRPr="008967C7">
              <w:rPr>
                <w:sz w:val="20"/>
                <w:szCs w:val="20"/>
              </w:rPr>
              <w:t>________________________</w:t>
            </w:r>
          </w:p>
          <w:p w14:paraId="51B3A781" w14:textId="77777777" w:rsidR="00D432E3" w:rsidRPr="008967C7" w:rsidRDefault="00AF334C" w:rsidP="00A705A7">
            <w:pPr>
              <w:jc w:val="both"/>
              <w:rPr>
                <w:sz w:val="20"/>
                <w:szCs w:val="20"/>
              </w:rPr>
            </w:pPr>
            <w:r w:rsidRPr="008967C7">
              <w:rPr>
                <w:sz w:val="20"/>
                <w:szCs w:val="20"/>
              </w:rPr>
              <w:t>Адреса проживання ___________________________</w:t>
            </w:r>
          </w:p>
          <w:p w14:paraId="742DD966" w14:textId="77777777" w:rsidR="00D432E3" w:rsidRPr="008967C7" w:rsidRDefault="00D432E3" w:rsidP="00A705A7">
            <w:pPr>
              <w:jc w:val="both"/>
              <w:rPr>
                <w:sz w:val="20"/>
                <w:szCs w:val="20"/>
              </w:rPr>
            </w:pPr>
            <w:r w:rsidRPr="008967C7">
              <w:rPr>
                <w:sz w:val="20"/>
                <w:szCs w:val="20"/>
              </w:rPr>
              <w:t>Паспорт: Серія ___ № _______________виданий __________________</w:t>
            </w:r>
          </w:p>
          <w:p w14:paraId="1DFA2095" w14:textId="77777777" w:rsidR="00D432E3" w:rsidRPr="008967C7" w:rsidRDefault="00D432E3" w:rsidP="00A705A7">
            <w:pPr>
              <w:jc w:val="both"/>
              <w:rPr>
                <w:sz w:val="20"/>
                <w:szCs w:val="20"/>
              </w:rPr>
            </w:pPr>
            <w:r w:rsidRPr="008967C7">
              <w:rPr>
                <w:sz w:val="20"/>
                <w:szCs w:val="20"/>
              </w:rPr>
              <w:t>«__»__________________ ____ р.</w:t>
            </w:r>
          </w:p>
          <w:p w14:paraId="1FC0B7CB" w14:textId="77777777" w:rsidR="00D432E3" w:rsidRPr="008967C7" w:rsidRDefault="00D432E3" w:rsidP="00A705A7">
            <w:pPr>
              <w:jc w:val="both"/>
              <w:rPr>
                <w:sz w:val="20"/>
                <w:szCs w:val="20"/>
              </w:rPr>
            </w:pPr>
            <w:proofErr w:type="spellStart"/>
            <w:r w:rsidRPr="008967C7">
              <w:rPr>
                <w:sz w:val="20"/>
                <w:szCs w:val="20"/>
              </w:rPr>
              <w:t>Тел</w:t>
            </w:r>
            <w:proofErr w:type="spellEnd"/>
            <w:r w:rsidRPr="008967C7">
              <w:rPr>
                <w:sz w:val="20"/>
                <w:szCs w:val="20"/>
              </w:rPr>
              <w:t>. ____________________________________________;</w:t>
            </w:r>
          </w:p>
          <w:p w14:paraId="3F579B0C" w14:textId="77777777" w:rsidR="00D432E3" w:rsidRPr="008967C7" w:rsidRDefault="00D432E3" w:rsidP="00A705A7">
            <w:pPr>
              <w:jc w:val="both"/>
              <w:rPr>
                <w:sz w:val="20"/>
                <w:szCs w:val="20"/>
              </w:rPr>
            </w:pPr>
            <w:r w:rsidRPr="008967C7">
              <w:rPr>
                <w:sz w:val="20"/>
                <w:szCs w:val="20"/>
              </w:rPr>
              <w:t>Факс. ____________________________________________;</w:t>
            </w:r>
          </w:p>
          <w:p w14:paraId="1EE3ECF5" w14:textId="77777777" w:rsidR="00D432E3" w:rsidRPr="008967C7" w:rsidRDefault="00D432E3" w:rsidP="00A705A7">
            <w:pPr>
              <w:jc w:val="both"/>
              <w:rPr>
                <w:sz w:val="20"/>
                <w:szCs w:val="20"/>
              </w:rPr>
            </w:pPr>
            <w:r w:rsidRPr="008967C7">
              <w:rPr>
                <w:sz w:val="20"/>
                <w:szCs w:val="20"/>
              </w:rPr>
              <w:t>Електронна пошта. _____________________________________;</w:t>
            </w:r>
          </w:p>
          <w:p w14:paraId="2906456D" w14:textId="77777777" w:rsidR="00D432E3" w:rsidRPr="008967C7" w:rsidRDefault="00D432E3" w:rsidP="00A705A7">
            <w:pPr>
              <w:jc w:val="both"/>
              <w:rPr>
                <w:sz w:val="20"/>
                <w:szCs w:val="20"/>
              </w:rPr>
            </w:pPr>
            <w:r w:rsidRPr="008967C7">
              <w:rPr>
                <w:sz w:val="20"/>
                <w:szCs w:val="20"/>
              </w:rPr>
              <w:t>Вкладник</w:t>
            </w:r>
          </w:p>
          <w:p w14:paraId="70A238F1" w14:textId="77777777" w:rsidR="00D432E3" w:rsidRPr="008967C7" w:rsidRDefault="00D432E3" w:rsidP="00A705A7">
            <w:pPr>
              <w:jc w:val="both"/>
              <w:rPr>
                <w:sz w:val="20"/>
                <w:szCs w:val="20"/>
              </w:rPr>
            </w:pPr>
            <w:r w:rsidRPr="008967C7">
              <w:rPr>
                <w:sz w:val="20"/>
                <w:szCs w:val="20"/>
              </w:rPr>
              <w:t>________________________________</w:t>
            </w:r>
          </w:p>
          <w:p w14:paraId="1A6F674B" w14:textId="77777777" w:rsidR="00D432E3" w:rsidRPr="008967C7" w:rsidRDefault="00D432E3" w:rsidP="00A705A7">
            <w:pPr>
              <w:jc w:val="both"/>
              <w:rPr>
                <w:sz w:val="20"/>
                <w:szCs w:val="20"/>
              </w:rPr>
            </w:pPr>
            <w:r w:rsidRPr="008967C7">
              <w:rPr>
                <w:sz w:val="20"/>
                <w:szCs w:val="20"/>
              </w:rPr>
              <w:t>( Прізвище, власне ім’я, по батькові)</w:t>
            </w:r>
          </w:p>
          <w:p w14:paraId="3EDA77E5" w14:textId="77777777" w:rsidR="00D432E3" w:rsidRPr="008967C7" w:rsidRDefault="00D432E3" w:rsidP="00A705A7">
            <w:pPr>
              <w:jc w:val="both"/>
              <w:rPr>
                <w:sz w:val="20"/>
                <w:szCs w:val="20"/>
              </w:rPr>
            </w:pPr>
            <w:r w:rsidRPr="008967C7">
              <w:rPr>
                <w:sz w:val="20"/>
                <w:szCs w:val="20"/>
              </w:rPr>
              <w:t>__________________(підпис)</w:t>
            </w:r>
          </w:p>
        </w:tc>
      </w:tr>
    </w:tbl>
    <w:p w14:paraId="6870AD04" w14:textId="77777777" w:rsidR="00960B5F" w:rsidRPr="008967C7" w:rsidRDefault="00960B5F" w:rsidP="006B7215">
      <w:pPr>
        <w:spacing w:before="100" w:beforeAutospacing="1" w:after="100" w:afterAutospacing="1"/>
        <w:ind w:firstLine="426"/>
        <w:jc w:val="both"/>
        <w:rPr>
          <w:szCs w:val="20"/>
        </w:rPr>
      </w:pPr>
      <w:r w:rsidRPr="008967C7">
        <w:rPr>
          <w:szCs w:val="20"/>
        </w:rPr>
        <w:t xml:space="preserve">Письмову інформацію, один з оригіналів Договору отримав одразу після їх підписання, але до початку надання мені фінансової послуги </w:t>
      </w:r>
    </w:p>
    <w:p w14:paraId="45AA5A74" w14:textId="77777777" w:rsidR="00D432E3" w:rsidRPr="008967C7" w:rsidRDefault="00960B5F" w:rsidP="00960B5F">
      <w:pPr>
        <w:spacing w:before="100" w:beforeAutospacing="1" w:after="100" w:afterAutospacing="1"/>
        <w:ind w:firstLine="708"/>
        <w:jc w:val="both"/>
        <w:rPr>
          <w:sz w:val="22"/>
          <w:szCs w:val="18"/>
        </w:rPr>
      </w:pPr>
      <w:r w:rsidRPr="008967C7">
        <w:rPr>
          <w:szCs w:val="20"/>
        </w:rPr>
        <w:t xml:space="preserve">“___”______________20___ р. </w:t>
      </w:r>
      <w:r w:rsidRPr="008967C7">
        <w:rPr>
          <w:szCs w:val="20"/>
        </w:rPr>
        <w:tab/>
      </w:r>
      <w:r w:rsidRPr="008967C7">
        <w:rPr>
          <w:szCs w:val="20"/>
        </w:rPr>
        <w:tab/>
        <w:t>______________________/_______________</w:t>
      </w:r>
    </w:p>
    <w:p w14:paraId="335CF27A" w14:textId="77777777" w:rsidR="00D432E3" w:rsidRPr="008967C7" w:rsidRDefault="00D432E3" w:rsidP="00D3639F">
      <w:pPr>
        <w:pStyle w:val="ae"/>
        <w:tabs>
          <w:tab w:val="left" w:pos="6840"/>
        </w:tabs>
        <w:ind w:firstLine="567"/>
        <w:jc w:val="both"/>
      </w:pPr>
    </w:p>
    <w:p w14:paraId="0FCF0019" w14:textId="77777777" w:rsidR="00D432E3" w:rsidRPr="008967C7" w:rsidRDefault="00D432E3" w:rsidP="00D3639F">
      <w:pPr>
        <w:pStyle w:val="ae"/>
        <w:tabs>
          <w:tab w:val="left" w:pos="6840"/>
        </w:tabs>
        <w:ind w:firstLine="567"/>
        <w:jc w:val="both"/>
      </w:pPr>
    </w:p>
    <w:p w14:paraId="13438764" w14:textId="77777777" w:rsidR="00960B5F" w:rsidRPr="008967C7" w:rsidRDefault="00960B5F" w:rsidP="00D3639F">
      <w:pPr>
        <w:pStyle w:val="ae"/>
        <w:tabs>
          <w:tab w:val="left" w:pos="6840"/>
        </w:tabs>
        <w:ind w:firstLine="567"/>
        <w:jc w:val="both"/>
      </w:pPr>
    </w:p>
    <w:p w14:paraId="20ADC5AC" w14:textId="77777777" w:rsidR="00D432E3" w:rsidRPr="008967C7" w:rsidRDefault="00D432E3" w:rsidP="00D3639F">
      <w:pPr>
        <w:pStyle w:val="ae"/>
        <w:tabs>
          <w:tab w:val="left" w:pos="6840"/>
        </w:tabs>
        <w:ind w:firstLine="567"/>
        <w:jc w:val="both"/>
      </w:pPr>
    </w:p>
    <w:p w14:paraId="45850FC1" w14:textId="77777777" w:rsidR="00D432E3" w:rsidRPr="008967C7" w:rsidRDefault="00D432E3" w:rsidP="00D3639F">
      <w:pPr>
        <w:pStyle w:val="ae"/>
        <w:tabs>
          <w:tab w:val="left" w:pos="6840"/>
        </w:tabs>
        <w:ind w:firstLine="567"/>
        <w:jc w:val="both"/>
      </w:pPr>
    </w:p>
    <w:p w14:paraId="1CBA48C4" w14:textId="77777777" w:rsidR="00614CEF" w:rsidRPr="008967C7" w:rsidRDefault="00614CEF" w:rsidP="00D3639F">
      <w:pPr>
        <w:pStyle w:val="ae"/>
        <w:tabs>
          <w:tab w:val="left" w:pos="6840"/>
        </w:tabs>
        <w:ind w:firstLine="567"/>
        <w:jc w:val="both"/>
      </w:pPr>
    </w:p>
    <w:p w14:paraId="31863F07" w14:textId="77777777" w:rsidR="00614CEF" w:rsidRPr="008967C7" w:rsidRDefault="00614CEF" w:rsidP="00D3639F">
      <w:pPr>
        <w:pStyle w:val="ae"/>
        <w:tabs>
          <w:tab w:val="left" w:pos="6840"/>
        </w:tabs>
        <w:ind w:firstLine="567"/>
        <w:jc w:val="both"/>
      </w:pPr>
    </w:p>
    <w:p w14:paraId="062CAF63" w14:textId="77777777" w:rsidR="00D432E3" w:rsidRPr="008967C7" w:rsidRDefault="00D432E3" w:rsidP="00D3639F">
      <w:pPr>
        <w:pStyle w:val="ae"/>
        <w:tabs>
          <w:tab w:val="left" w:pos="6840"/>
        </w:tabs>
        <w:ind w:firstLine="567"/>
        <w:jc w:val="both"/>
      </w:pPr>
    </w:p>
    <w:p w14:paraId="7B511325" w14:textId="77777777" w:rsidR="00D432E3" w:rsidRPr="008967C7" w:rsidRDefault="00D432E3" w:rsidP="00D3639F">
      <w:pPr>
        <w:pStyle w:val="ae"/>
        <w:tabs>
          <w:tab w:val="left" w:pos="6840"/>
        </w:tabs>
        <w:ind w:firstLine="567"/>
        <w:jc w:val="both"/>
      </w:pPr>
    </w:p>
    <w:p w14:paraId="70587CC2" w14:textId="77777777" w:rsidR="00D432E3" w:rsidRPr="008967C7" w:rsidRDefault="00D432E3" w:rsidP="00D3639F">
      <w:pPr>
        <w:pStyle w:val="ae"/>
        <w:tabs>
          <w:tab w:val="left" w:pos="6840"/>
        </w:tabs>
        <w:ind w:firstLine="567"/>
        <w:jc w:val="both"/>
      </w:pPr>
    </w:p>
    <w:p w14:paraId="0DB7044F" w14:textId="77777777" w:rsidR="00D432E3" w:rsidRPr="008967C7" w:rsidRDefault="00D432E3" w:rsidP="00D3639F">
      <w:pPr>
        <w:pStyle w:val="ae"/>
        <w:tabs>
          <w:tab w:val="left" w:pos="6840"/>
        </w:tabs>
        <w:ind w:firstLine="567"/>
        <w:jc w:val="both"/>
      </w:pPr>
    </w:p>
    <w:p w14:paraId="412CF87B" w14:textId="77777777" w:rsidR="00D432E3" w:rsidRPr="008967C7" w:rsidRDefault="00D432E3" w:rsidP="00D3639F">
      <w:pPr>
        <w:pStyle w:val="ae"/>
        <w:tabs>
          <w:tab w:val="left" w:pos="6840"/>
        </w:tabs>
        <w:ind w:firstLine="567"/>
        <w:jc w:val="both"/>
      </w:pPr>
    </w:p>
    <w:p w14:paraId="75455FD8" w14:textId="77777777" w:rsidR="00D432E3" w:rsidRPr="008967C7" w:rsidRDefault="00D432E3" w:rsidP="00D3639F">
      <w:pPr>
        <w:pStyle w:val="ae"/>
        <w:tabs>
          <w:tab w:val="left" w:pos="6840"/>
        </w:tabs>
        <w:ind w:firstLine="567"/>
        <w:jc w:val="both"/>
      </w:pPr>
    </w:p>
    <w:p w14:paraId="017AE785" w14:textId="77777777" w:rsidR="00D432E3" w:rsidRPr="008967C7" w:rsidRDefault="00D432E3" w:rsidP="00D3639F">
      <w:pPr>
        <w:pStyle w:val="ae"/>
        <w:tabs>
          <w:tab w:val="left" w:pos="6840"/>
        </w:tabs>
        <w:ind w:firstLine="567"/>
        <w:jc w:val="both"/>
      </w:pPr>
    </w:p>
    <w:p w14:paraId="63108B24" w14:textId="50A6474F" w:rsidR="00831CCA" w:rsidRDefault="00831CCA" w:rsidP="00D3639F">
      <w:pPr>
        <w:pStyle w:val="ae"/>
        <w:tabs>
          <w:tab w:val="left" w:pos="6840"/>
        </w:tabs>
        <w:ind w:firstLine="567"/>
        <w:jc w:val="both"/>
      </w:pPr>
    </w:p>
    <w:p w14:paraId="160A8655" w14:textId="2CD01C2F" w:rsidR="00976890" w:rsidRDefault="00976890" w:rsidP="00D3639F">
      <w:pPr>
        <w:pStyle w:val="ae"/>
        <w:tabs>
          <w:tab w:val="left" w:pos="6840"/>
        </w:tabs>
        <w:ind w:firstLine="567"/>
        <w:jc w:val="both"/>
      </w:pPr>
    </w:p>
    <w:p w14:paraId="46D5FE7B" w14:textId="1A90927F" w:rsidR="00976890" w:rsidRDefault="00976890" w:rsidP="00D3639F">
      <w:pPr>
        <w:pStyle w:val="ae"/>
        <w:tabs>
          <w:tab w:val="left" w:pos="6840"/>
        </w:tabs>
        <w:ind w:firstLine="567"/>
        <w:jc w:val="both"/>
      </w:pPr>
    </w:p>
    <w:p w14:paraId="3750D580" w14:textId="331B4E4B" w:rsidR="00976890" w:rsidRDefault="00976890" w:rsidP="00D3639F">
      <w:pPr>
        <w:pStyle w:val="ae"/>
        <w:tabs>
          <w:tab w:val="left" w:pos="6840"/>
        </w:tabs>
        <w:ind w:firstLine="567"/>
        <w:jc w:val="both"/>
      </w:pPr>
    </w:p>
    <w:p w14:paraId="39974EF7" w14:textId="7CBD2AA6" w:rsidR="00976890" w:rsidRDefault="00976890" w:rsidP="00D3639F">
      <w:pPr>
        <w:pStyle w:val="ae"/>
        <w:tabs>
          <w:tab w:val="left" w:pos="6840"/>
        </w:tabs>
        <w:ind w:firstLine="567"/>
        <w:jc w:val="both"/>
      </w:pPr>
    </w:p>
    <w:p w14:paraId="001A291B" w14:textId="06A79B99" w:rsidR="00976890" w:rsidRDefault="00976890" w:rsidP="00D3639F">
      <w:pPr>
        <w:pStyle w:val="ae"/>
        <w:tabs>
          <w:tab w:val="left" w:pos="6840"/>
        </w:tabs>
        <w:ind w:firstLine="567"/>
        <w:jc w:val="both"/>
      </w:pPr>
    </w:p>
    <w:p w14:paraId="6708E531" w14:textId="5B4D823F" w:rsidR="00976890" w:rsidRDefault="00976890" w:rsidP="00D3639F">
      <w:pPr>
        <w:pStyle w:val="ae"/>
        <w:tabs>
          <w:tab w:val="left" w:pos="6840"/>
        </w:tabs>
        <w:ind w:firstLine="567"/>
        <w:jc w:val="both"/>
      </w:pPr>
    </w:p>
    <w:p w14:paraId="478A7EBB" w14:textId="272CAF97" w:rsidR="00976890" w:rsidRDefault="00976890" w:rsidP="00D3639F">
      <w:pPr>
        <w:pStyle w:val="ae"/>
        <w:tabs>
          <w:tab w:val="left" w:pos="6840"/>
        </w:tabs>
        <w:ind w:firstLine="567"/>
        <w:jc w:val="both"/>
      </w:pPr>
    </w:p>
    <w:p w14:paraId="7858FDA8" w14:textId="09081304" w:rsidR="00976890" w:rsidRDefault="00976890" w:rsidP="00D3639F">
      <w:pPr>
        <w:pStyle w:val="ae"/>
        <w:tabs>
          <w:tab w:val="left" w:pos="6840"/>
        </w:tabs>
        <w:ind w:firstLine="567"/>
        <w:jc w:val="both"/>
      </w:pPr>
    </w:p>
    <w:p w14:paraId="15CE3308" w14:textId="77777777" w:rsidR="00976890" w:rsidRPr="008967C7" w:rsidRDefault="00976890" w:rsidP="00D3639F">
      <w:pPr>
        <w:pStyle w:val="ae"/>
        <w:tabs>
          <w:tab w:val="left" w:pos="6840"/>
        </w:tabs>
        <w:ind w:firstLine="567"/>
        <w:jc w:val="both"/>
      </w:pPr>
    </w:p>
    <w:p w14:paraId="0CB6DC45" w14:textId="77777777" w:rsidR="00831CCA" w:rsidRPr="008967C7" w:rsidRDefault="00831CCA" w:rsidP="00D3639F">
      <w:pPr>
        <w:pStyle w:val="ae"/>
        <w:tabs>
          <w:tab w:val="left" w:pos="6840"/>
        </w:tabs>
        <w:ind w:firstLine="567"/>
        <w:jc w:val="both"/>
      </w:pPr>
    </w:p>
    <w:p w14:paraId="5E2CE921" w14:textId="77777777" w:rsidR="00D432E3" w:rsidRPr="008967C7" w:rsidRDefault="00D432E3" w:rsidP="00D3639F">
      <w:pPr>
        <w:pStyle w:val="ae"/>
        <w:tabs>
          <w:tab w:val="left" w:pos="6840"/>
        </w:tabs>
        <w:ind w:firstLine="567"/>
        <w:jc w:val="both"/>
      </w:pPr>
    </w:p>
    <w:p w14:paraId="17DA7899" w14:textId="77777777" w:rsidR="00D432E3" w:rsidRPr="008967C7" w:rsidRDefault="00D432E3" w:rsidP="00D3639F">
      <w:pPr>
        <w:ind w:firstLine="540"/>
        <w:jc w:val="both"/>
        <w:rPr>
          <w:b/>
          <w:sz w:val="18"/>
          <w:szCs w:val="18"/>
        </w:rPr>
      </w:pPr>
      <w:r w:rsidRPr="008967C7">
        <w:lastRenderedPageBreak/>
        <w:t xml:space="preserve">  </w:t>
      </w:r>
      <w:r w:rsidRPr="008967C7">
        <w:tab/>
      </w:r>
      <w:r w:rsidRPr="008967C7">
        <w:tab/>
      </w:r>
      <w:r w:rsidRPr="008967C7">
        <w:tab/>
      </w:r>
      <w:r w:rsidRPr="008967C7">
        <w:tab/>
      </w:r>
      <w:r w:rsidRPr="008967C7">
        <w:tab/>
      </w:r>
      <w:r w:rsidRPr="008967C7">
        <w:tab/>
      </w:r>
      <w:r w:rsidRPr="008967C7">
        <w:tab/>
      </w:r>
      <w:r w:rsidRPr="008967C7">
        <w:tab/>
      </w:r>
      <w:r w:rsidRPr="008967C7">
        <w:tab/>
      </w:r>
      <w:r w:rsidRPr="008967C7">
        <w:tab/>
        <w:t xml:space="preserve">      </w:t>
      </w:r>
      <w:r w:rsidRPr="008967C7">
        <w:rPr>
          <w:b/>
          <w:sz w:val="18"/>
          <w:szCs w:val="18"/>
        </w:rPr>
        <w:t>Додаток №2</w:t>
      </w:r>
    </w:p>
    <w:p w14:paraId="3351463F" w14:textId="77777777" w:rsidR="00D432E3" w:rsidRPr="008967C7" w:rsidRDefault="00D432E3" w:rsidP="00D3639F">
      <w:pPr>
        <w:jc w:val="both"/>
        <w:rPr>
          <w:b/>
          <w:sz w:val="18"/>
          <w:szCs w:val="18"/>
        </w:rPr>
      </w:pPr>
      <w:r w:rsidRPr="008967C7">
        <w:rPr>
          <w:b/>
          <w:sz w:val="18"/>
          <w:szCs w:val="18"/>
        </w:rPr>
        <w:t xml:space="preserve">    </w:t>
      </w:r>
      <w:r w:rsidRPr="008967C7">
        <w:rPr>
          <w:b/>
          <w:sz w:val="18"/>
          <w:szCs w:val="18"/>
        </w:rPr>
        <w:tab/>
      </w:r>
      <w:r w:rsidRPr="008967C7">
        <w:rPr>
          <w:b/>
          <w:sz w:val="18"/>
          <w:szCs w:val="18"/>
        </w:rPr>
        <w:tab/>
      </w:r>
      <w:r w:rsidRPr="008967C7">
        <w:rPr>
          <w:b/>
          <w:sz w:val="18"/>
          <w:szCs w:val="18"/>
        </w:rPr>
        <w:tab/>
      </w:r>
      <w:r w:rsidRPr="008967C7">
        <w:rPr>
          <w:b/>
          <w:sz w:val="18"/>
          <w:szCs w:val="18"/>
        </w:rPr>
        <w:tab/>
      </w:r>
      <w:r w:rsidRPr="008967C7">
        <w:rPr>
          <w:b/>
          <w:sz w:val="18"/>
          <w:szCs w:val="18"/>
        </w:rPr>
        <w:tab/>
      </w:r>
      <w:r w:rsidRPr="008967C7">
        <w:rPr>
          <w:b/>
          <w:sz w:val="18"/>
          <w:szCs w:val="18"/>
        </w:rPr>
        <w:tab/>
      </w:r>
      <w:r w:rsidRPr="008967C7">
        <w:rPr>
          <w:b/>
          <w:sz w:val="18"/>
          <w:szCs w:val="18"/>
        </w:rPr>
        <w:tab/>
      </w:r>
      <w:r w:rsidR="00A3372D" w:rsidRPr="008967C7">
        <w:rPr>
          <w:b/>
          <w:sz w:val="18"/>
          <w:szCs w:val="18"/>
        </w:rPr>
        <w:t xml:space="preserve"> </w:t>
      </w:r>
      <w:r w:rsidR="00A3372D" w:rsidRPr="008967C7">
        <w:rPr>
          <w:b/>
          <w:sz w:val="18"/>
          <w:szCs w:val="18"/>
        </w:rPr>
        <w:tab/>
      </w:r>
      <w:r w:rsidRPr="008967C7">
        <w:rPr>
          <w:b/>
          <w:sz w:val="18"/>
          <w:szCs w:val="18"/>
        </w:rPr>
        <w:t>до Положення про фінансові послуги</w:t>
      </w:r>
    </w:p>
    <w:p w14:paraId="5000AF5C" w14:textId="77777777" w:rsidR="003B20DB" w:rsidRPr="008967C7" w:rsidRDefault="00A3372D" w:rsidP="00FC46E6">
      <w:pPr>
        <w:ind w:left="2832" w:firstLine="2838"/>
        <w:jc w:val="both"/>
        <w:rPr>
          <w:b/>
          <w:sz w:val="18"/>
          <w:szCs w:val="18"/>
        </w:rPr>
      </w:pPr>
      <w:r w:rsidRPr="008967C7">
        <w:rPr>
          <w:b/>
          <w:sz w:val="18"/>
          <w:szCs w:val="18"/>
        </w:rPr>
        <w:t>к</w:t>
      </w:r>
      <w:r w:rsidR="00D432E3" w:rsidRPr="008967C7">
        <w:rPr>
          <w:b/>
          <w:sz w:val="18"/>
          <w:szCs w:val="18"/>
        </w:rPr>
        <w:t xml:space="preserve">редитної спілки «Єднання через </w:t>
      </w:r>
      <w:r w:rsidRPr="008967C7">
        <w:rPr>
          <w:b/>
          <w:sz w:val="18"/>
          <w:szCs w:val="18"/>
        </w:rPr>
        <w:t>Природний Закон»</w:t>
      </w:r>
    </w:p>
    <w:p w14:paraId="45543968" w14:textId="77777777" w:rsidR="00FC46E6" w:rsidRPr="008967C7" w:rsidRDefault="00D432E3" w:rsidP="003B20DB">
      <w:pPr>
        <w:ind w:left="6372"/>
        <w:jc w:val="both"/>
        <w:rPr>
          <w:b/>
          <w:sz w:val="18"/>
          <w:szCs w:val="18"/>
        </w:rPr>
      </w:pPr>
      <w:r w:rsidRPr="008967C7">
        <w:rPr>
          <w:b/>
          <w:sz w:val="18"/>
          <w:szCs w:val="18"/>
        </w:rPr>
        <w:tab/>
      </w:r>
      <w:r w:rsidR="003B20DB" w:rsidRPr="008967C7">
        <w:rPr>
          <w:b/>
          <w:sz w:val="18"/>
          <w:szCs w:val="18"/>
        </w:rPr>
        <w:t xml:space="preserve">      Затверджено</w:t>
      </w:r>
      <w:r w:rsidRPr="008967C7">
        <w:rPr>
          <w:b/>
          <w:sz w:val="18"/>
          <w:szCs w:val="18"/>
        </w:rPr>
        <w:tab/>
      </w:r>
      <w:r w:rsidRPr="008967C7">
        <w:rPr>
          <w:b/>
          <w:sz w:val="18"/>
          <w:szCs w:val="18"/>
        </w:rPr>
        <w:tab/>
      </w:r>
      <w:r w:rsidRPr="008967C7">
        <w:rPr>
          <w:b/>
          <w:sz w:val="18"/>
          <w:szCs w:val="18"/>
        </w:rPr>
        <w:tab/>
        <w:t xml:space="preserve">  </w:t>
      </w:r>
      <w:r w:rsidR="00A53962" w:rsidRPr="008967C7">
        <w:rPr>
          <w:b/>
          <w:sz w:val="18"/>
          <w:szCs w:val="18"/>
        </w:rPr>
        <w:t xml:space="preserve">          </w:t>
      </w:r>
      <w:r w:rsidRPr="008967C7">
        <w:rPr>
          <w:b/>
          <w:sz w:val="18"/>
          <w:szCs w:val="18"/>
        </w:rPr>
        <w:t xml:space="preserve">                                   </w:t>
      </w:r>
    </w:p>
    <w:p w14:paraId="4B2B3494" w14:textId="3C3831A5" w:rsidR="00A53962" w:rsidRPr="008967C7" w:rsidRDefault="00E76547" w:rsidP="00FC46E6">
      <w:pPr>
        <w:ind w:left="2832" w:firstLine="2838"/>
        <w:jc w:val="both"/>
        <w:rPr>
          <w:b/>
          <w:sz w:val="18"/>
          <w:szCs w:val="18"/>
        </w:rPr>
      </w:pPr>
      <w:r w:rsidRPr="008967C7">
        <w:rPr>
          <w:b/>
          <w:sz w:val="18"/>
          <w:szCs w:val="18"/>
        </w:rPr>
        <w:t>Р</w:t>
      </w:r>
      <w:r w:rsidR="00FC46E6" w:rsidRPr="008967C7">
        <w:rPr>
          <w:b/>
          <w:sz w:val="18"/>
          <w:szCs w:val="18"/>
        </w:rPr>
        <w:t>ішенням спостережної ради кредитної спілки</w:t>
      </w:r>
      <w:r w:rsidR="00FC46E6" w:rsidRPr="008967C7">
        <w:rPr>
          <w:b/>
          <w:sz w:val="18"/>
          <w:szCs w:val="18"/>
        </w:rPr>
        <w:tab/>
      </w:r>
      <w:r w:rsidR="00FC46E6" w:rsidRPr="008967C7">
        <w:rPr>
          <w:b/>
          <w:sz w:val="18"/>
          <w:szCs w:val="18"/>
        </w:rPr>
        <w:tab/>
      </w:r>
      <w:r w:rsidR="00FC46E6" w:rsidRPr="008967C7">
        <w:rPr>
          <w:b/>
          <w:sz w:val="18"/>
          <w:szCs w:val="18"/>
        </w:rPr>
        <w:tab/>
      </w:r>
      <w:r w:rsidR="00FC46E6" w:rsidRPr="008967C7">
        <w:rPr>
          <w:b/>
          <w:sz w:val="18"/>
          <w:szCs w:val="18"/>
        </w:rPr>
        <w:tab/>
      </w:r>
      <w:r w:rsidR="00D432E3" w:rsidRPr="008967C7">
        <w:rPr>
          <w:b/>
          <w:sz w:val="18"/>
          <w:szCs w:val="18"/>
        </w:rPr>
        <w:t xml:space="preserve"> </w:t>
      </w:r>
      <w:r w:rsidR="00FC46E6" w:rsidRPr="008967C7">
        <w:rPr>
          <w:b/>
          <w:sz w:val="18"/>
          <w:szCs w:val="18"/>
        </w:rPr>
        <w:tab/>
        <w:t>«Єднання через Природний Закон»</w:t>
      </w:r>
      <w:r w:rsidR="00FC46E6" w:rsidRPr="008967C7">
        <w:rPr>
          <w:b/>
          <w:sz w:val="18"/>
          <w:szCs w:val="18"/>
        </w:rPr>
        <w:tab/>
      </w:r>
      <w:r w:rsidR="00FC46E6" w:rsidRPr="008967C7">
        <w:rPr>
          <w:b/>
          <w:sz w:val="18"/>
          <w:szCs w:val="18"/>
        </w:rPr>
        <w:tab/>
      </w:r>
      <w:r w:rsidR="00FC46E6" w:rsidRPr="008967C7">
        <w:rPr>
          <w:b/>
          <w:sz w:val="18"/>
          <w:szCs w:val="18"/>
        </w:rPr>
        <w:tab/>
      </w:r>
      <w:r w:rsidR="00FC46E6" w:rsidRPr="008967C7">
        <w:rPr>
          <w:b/>
          <w:sz w:val="18"/>
          <w:szCs w:val="18"/>
        </w:rPr>
        <w:tab/>
      </w:r>
      <w:r w:rsidR="00FC46E6" w:rsidRPr="008967C7">
        <w:rPr>
          <w:b/>
          <w:sz w:val="18"/>
          <w:szCs w:val="18"/>
        </w:rPr>
        <w:tab/>
      </w:r>
      <w:r w:rsidR="00FC46E6" w:rsidRPr="008967C7">
        <w:rPr>
          <w:b/>
          <w:sz w:val="18"/>
          <w:szCs w:val="18"/>
        </w:rPr>
        <w:tab/>
      </w:r>
      <w:r w:rsidRPr="008967C7">
        <w:rPr>
          <w:b/>
          <w:sz w:val="18"/>
          <w:szCs w:val="18"/>
        </w:rPr>
        <w:t>П</w:t>
      </w:r>
      <w:r w:rsidR="00FC46E6" w:rsidRPr="008967C7">
        <w:rPr>
          <w:b/>
          <w:sz w:val="18"/>
          <w:szCs w:val="18"/>
        </w:rPr>
        <w:t>ротокол № 1</w:t>
      </w:r>
      <w:r w:rsidR="006F3016">
        <w:rPr>
          <w:b/>
          <w:sz w:val="18"/>
          <w:szCs w:val="18"/>
        </w:rPr>
        <w:t>9</w:t>
      </w:r>
      <w:r w:rsidR="00FC46E6" w:rsidRPr="008967C7">
        <w:rPr>
          <w:b/>
          <w:sz w:val="18"/>
          <w:szCs w:val="18"/>
        </w:rPr>
        <w:t xml:space="preserve"> від 1</w:t>
      </w:r>
      <w:r w:rsidR="006F3016">
        <w:rPr>
          <w:b/>
          <w:sz w:val="18"/>
          <w:szCs w:val="18"/>
        </w:rPr>
        <w:t>3</w:t>
      </w:r>
      <w:r w:rsidR="00FC46E6" w:rsidRPr="008967C7">
        <w:rPr>
          <w:b/>
          <w:sz w:val="18"/>
          <w:szCs w:val="18"/>
        </w:rPr>
        <w:t>.0</w:t>
      </w:r>
      <w:r w:rsidR="006F3016">
        <w:rPr>
          <w:b/>
          <w:sz w:val="18"/>
          <w:szCs w:val="18"/>
        </w:rPr>
        <w:t>7</w:t>
      </w:r>
      <w:r w:rsidR="00FC46E6" w:rsidRPr="008967C7">
        <w:rPr>
          <w:b/>
          <w:sz w:val="18"/>
          <w:szCs w:val="18"/>
        </w:rPr>
        <w:t>.2021 р.</w:t>
      </w:r>
    </w:p>
    <w:p w14:paraId="538CFDE3" w14:textId="77777777" w:rsidR="00FC46E6" w:rsidRPr="008967C7" w:rsidRDefault="00FC46E6" w:rsidP="00FC46E6">
      <w:pPr>
        <w:ind w:left="2832" w:firstLine="2838"/>
        <w:jc w:val="both"/>
        <w:rPr>
          <w:b/>
          <w:color w:val="FFFFFF" w:themeColor="background1"/>
          <w:sz w:val="18"/>
          <w:szCs w:val="18"/>
        </w:rPr>
      </w:pPr>
      <w:r w:rsidRPr="008967C7">
        <w:rPr>
          <w:b/>
          <w:color w:val="FFFFFF" w:themeColor="background1"/>
          <w:sz w:val="18"/>
          <w:szCs w:val="18"/>
        </w:rPr>
        <w:t>Голова спостережної ради ____________Стукало Н.М.</w:t>
      </w:r>
    </w:p>
    <w:p w14:paraId="62F4CB6C" w14:textId="77777777" w:rsidR="00817F70" w:rsidRPr="008967C7" w:rsidRDefault="00A53962" w:rsidP="00D3639F">
      <w:pPr>
        <w:ind w:left="4815" w:firstLine="567"/>
        <w:jc w:val="both"/>
        <w:rPr>
          <w:b/>
          <w:sz w:val="18"/>
          <w:szCs w:val="18"/>
        </w:rPr>
      </w:pPr>
      <w:r w:rsidRPr="008967C7">
        <w:rPr>
          <w:b/>
          <w:sz w:val="18"/>
          <w:szCs w:val="18"/>
        </w:rPr>
        <w:tab/>
      </w:r>
      <w:r w:rsidRPr="008967C7">
        <w:rPr>
          <w:b/>
          <w:sz w:val="18"/>
          <w:szCs w:val="18"/>
        </w:rPr>
        <w:tab/>
        <w:t xml:space="preserve">       </w:t>
      </w:r>
    </w:p>
    <w:p w14:paraId="642CE5E5" w14:textId="77777777" w:rsidR="00817F70" w:rsidRPr="008967C7" w:rsidRDefault="00817F70" w:rsidP="00817F70">
      <w:pPr>
        <w:pStyle w:val="af4"/>
        <w:ind w:left="-851" w:firstLine="567"/>
        <w:jc w:val="center"/>
        <w:rPr>
          <w:rFonts w:ascii="Times New Roman" w:hAnsi="Times New Roman"/>
          <w:b/>
          <w:sz w:val="24"/>
          <w:szCs w:val="24"/>
        </w:rPr>
      </w:pPr>
      <w:r w:rsidRPr="008967C7">
        <w:rPr>
          <w:rFonts w:ascii="Times New Roman" w:hAnsi="Times New Roman"/>
          <w:b/>
          <w:sz w:val="24"/>
          <w:szCs w:val="24"/>
        </w:rPr>
        <w:t>ПРИМІРНИЙ ДОГОВІР №___</w:t>
      </w:r>
    </w:p>
    <w:p w14:paraId="297C5F1B" w14:textId="77777777" w:rsidR="00817F70" w:rsidRPr="008967C7" w:rsidRDefault="00817F70" w:rsidP="00817F70">
      <w:pPr>
        <w:pStyle w:val="af4"/>
        <w:ind w:firstLine="567"/>
        <w:jc w:val="center"/>
        <w:rPr>
          <w:rFonts w:ascii="Times New Roman" w:hAnsi="Times New Roman"/>
          <w:b/>
          <w:sz w:val="24"/>
          <w:szCs w:val="24"/>
        </w:rPr>
      </w:pPr>
      <w:r w:rsidRPr="008967C7">
        <w:rPr>
          <w:rFonts w:ascii="Times New Roman" w:hAnsi="Times New Roman"/>
          <w:b/>
          <w:sz w:val="24"/>
          <w:szCs w:val="24"/>
        </w:rPr>
        <w:t>ПРО ЗАЛУЧЕННЯ   ВНЕСКУ (ВКЛАДУ) ЧЛЕНА КРЕДИТНОЇ СПІЛКИ НА ДЕПОЗИТНИЙ РАХУНОК  «НА ВИМОГУ»  ( залучення фінансових активів із зобов’язанням щодо наступного їх повернення)</w:t>
      </w:r>
    </w:p>
    <w:p w14:paraId="23594B47" w14:textId="77777777" w:rsidR="00817F70" w:rsidRPr="008967C7" w:rsidRDefault="00817F70" w:rsidP="00D3639F">
      <w:pPr>
        <w:ind w:left="4815" w:firstLine="567"/>
        <w:jc w:val="both"/>
        <w:rPr>
          <w:b/>
          <w:sz w:val="18"/>
          <w:szCs w:val="18"/>
        </w:rPr>
      </w:pPr>
    </w:p>
    <w:p w14:paraId="33A9ACAC" w14:textId="77777777" w:rsidR="00D432E3" w:rsidRPr="008967C7" w:rsidRDefault="00D432E3" w:rsidP="00D3639F">
      <w:pPr>
        <w:pStyle w:val="af4"/>
        <w:ind w:firstLine="567"/>
        <w:jc w:val="both"/>
        <w:rPr>
          <w:rFonts w:ascii="Times New Roman" w:hAnsi="Times New Roman"/>
          <w:b/>
          <w:sz w:val="16"/>
          <w:szCs w:val="16"/>
        </w:rPr>
      </w:pPr>
    </w:p>
    <w:tbl>
      <w:tblPr>
        <w:tblW w:w="0" w:type="auto"/>
        <w:tblInd w:w="114" w:type="dxa"/>
        <w:tblLayout w:type="fixed"/>
        <w:tblLook w:val="0000" w:firstRow="0" w:lastRow="0" w:firstColumn="0" w:lastColumn="0" w:noHBand="0" w:noVBand="0"/>
      </w:tblPr>
      <w:tblGrid>
        <w:gridCol w:w="5034"/>
        <w:gridCol w:w="360"/>
        <w:gridCol w:w="4500"/>
      </w:tblGrid>
      <w:tr w:rsidR="008121B6" w:rsidRPr="008967C7" w14:paraId="2A394B5C" w14:textId="77777777" w:rsidTr="00A705A7">
        <w:trPr>
          <w:cantSplit/>
        </w:trPr>
        <w:tc>
          <w:tcPr>
            <w:tcW w:w="5034" w:type="dxa"/>
          </w:tcPr>
          <w:p w14:paraId="0F522013" w14:textId="77777777" w:rsidR="00D432E3" w:rsidRPr="008967C7" w:rsidRDefault="00D432E3" w:rsidP="00A705A7">
            <w:pPr>
              <w:pStyle w:val="a7"/>
              <w:jc w:val="both"/>
              <w:rPr>
                <w:iCs/>
              </w:rPr>
            </w:pPr>
            <w:r w:rsidRPr="008967C7">
              <w:rPr>
                <w:sz w:val="22"/>
              </w:rPr>
              <w:t>м. Марганець</w:t>
            </w:r>
          </w:p>
        </w:tc>
        <w:tc>
          <w:tcPr>
            <w:tcW w:w="360" w:type="dxa"/>
          </w:tcPr>
          <w:p w14:paraId="5CA5275B" w14:textId="77777777" w:rsidR="00D432E3" w:rsidRPr="008967C7" w:rsidRDefault="00D432E3" w:rsidP="00A705A7">
            <w:pPr>
              <w:jc w:val="both"/>
              <w:rPr>
                <w:i/>
              </w:rPr>
            </w:pPr>
          </w:p>
        </w:tc>
        <w:tc>
          <w:tcPr>
            <w:tcW w:w="4500" w:type="dxa"/>
          </w:tcPr>
          <w:p w14:paraId="46E3BF93" w14:textId="77777777" w:rsidR="00D432E3" w:rsidRPr="008967C7" w:rsidRDefault="00D432E3" w:rsidP="00A705A7">
            <w:pPr>
              <w:jc w:val="right"/>
            </w:pPr>
            <w:r w:rsidRPr="008967C7">
              <w:rPr>
                <w:iCs/>
                <w:sz w:val="22"/>
              </w:rPr>
              <w:t>___ __________ 20_ р.</w:t>
            </w:r>
          </w:p>
        </w:tc>
      </w:tr>
    </w:tbl>
    <w:p w14:paraId="730CE3E8" w14:textId="77777777" w:rsidR="00D432E3" w:rsidRPr="008967C7" w:rsidRDefault="00D432E3" w:rsidP="00A62C70">
      <w:pPr>
        <w:pStyle w:val="af4"/>
        <w:ind w:left="7080" w:firstLine="708"/>
        <w:jc w:val="both"/>
        <w:rPr>
          <w:rFonts w:ascii="Times New Roman" w:hAnsi="Times New Roman"/>
          <w:sz w:val="18"/>
          <w:szCs w:val="18"/>
        </w:rPr>
      </w:pPr>
      <w:r w:rsidRPr="008967C7">
        <w:rPr>
          <w:rFonts w:ascii="Times New Roman" w:hAnsi="Times New Roman"/>
          <w:i/>
          <w:sz w:val="18"/>
          <w:szCs w:val="18"/>
        </w:rPr>
        <w:t>(дата укладання договору)</w:t>
      </w:r>
    </w:p>
    <w:p w14:paraId="5090332A" w14:textId="0FD33F32" w:rsidR="00614CEF" w:rsidRPr="008967C7" w:rsidRDefault="00614CEF" w:rsidP="00614CEF">
      <w:pPr>
        <w:pStyle w:val="WW-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b/>
          <w:i/>
          <w:color w:val="auto"/>
          <w:lang w:val="uk-UA"/>
        </w:rPr>
      </w:pPr>
      <w:r w:rsidRPr="008967C7">
        <w:rPr>
          <w:rFonts w:ascii="Times New Roman" w:hAnsi="Times New Roman" w:cs="Times New Roman"/>
          <w:color w:val="auto"/>
          <w:sz w:val="24"/>
          <w:szCs w:val="24"/>
          <w:shd w:val="clear" w:color="auto" w:fill="FFFFFF"/>
          <w:lang w:val="uk-UA"/>
        </w:rPr>
        <w:t>Кредитна спілка «Єднання через Природний Закон» (далі – Спілка), в особі голови правління/представника (уповноважена особа)  _________________________(прізвище, власне ім’я, по батькові), що діє на підставі статуту/ довіреності № __ від «___»_____20 __ р., з однієї сторони, та член кредитної спілки «Єднання через Природний Закон»_______________(прізвище, власне ім’я, по батькові фізичної особи, яка отримує фінансову послугу) (далі – Вкладник), з іншої сторони, (далі разом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w:t>
      </w:r>
      <w:r w:rsidR="00480572" w:rsidRPr="008967C7">
        <w:rPr>
          <w:rFonts w:ascii="Times New Roman" w:hAnsi="Times New Roman" w:cs="Times New Roman"/>
          <w:color w:val="auto"/>
          <w:sz w:val="24"/>
          <w:szCs w:val="24"/>
          <w:shd w:val="clear" w:color="auto" w:fill="FFFFFF"/>
          <w:lang w:val="uk-UA"/>
        </w:rPr>
        <w:t xml:space="preserve">з Природний Закон» (протокол № </w:t>
      </w:r>
      <w:r w:rsidR="004966E7" w:rsidRPr="008967C7">
        <w:rPr>
          <w:rFonts w:ascii="Times New Roman" w:hAnsi="Times New Roman" w:cs="Times New Roman"/>
          <w:color w:val="auto"/>
          <w:sz w:val="24"/>
          <w:szCs w:val="24"/>
          <w:shd w:val="clear" w:color="auto" w:fill="FFFFFF"/>
          <w:lang w:val="uk-UA"/>
        </w:rPr>
        <w:t>1</w:t>
      </w:r>
      <w:r w:rsidR="006F3016">
        <w:rPr>
          <w:rFonts w:ascii="Times New Roman" w:hAnsi="Times New Roman" w:cs="Times New Roman"/>
          <w:color w:val="auto"/>
          <w:sz w:val="24"/>
          <w:szCs w:val="24"/>
          <w:shd w:val="clear" w:color="auto" w:fill="FFFFFF"/>
          <w:lang w:val="uk-UA"/>
        </w:rPr>
        <w:t>9</w:t>
      </w:r>
      <w:r w:rsidR="00480572" w:rsidRPr="008967C7">
        <w:rPr>
          <w:rFonts w:ascii="Times New Roman" w:hAnsi="Times New Roman" w:cs="Times New Roman"/>
          <w:color w:val="auto"/>
          <w:sz w:val="24"/>
          <w:szCs w:val="24"/>
          <w:shd w:val="clear" w:color="auto" w:fill="FFFFFF"/>
          <w:lang w:val="uk-UA"/>
        </w:rPr>
        <w:t xml:space="preserve"> від 1</w:t>
      </w:r>
      <w:r w:rsidR="006F3016">
        <w:rPr>
          <w:rFonts w:ascii="Times New Roman" w:hAnsi="Times New Roman" w:cs="Times New Roman"/>
          <w:color w:val="auto"/>
          <w:sz w:val="24"/>
          <w:szCs w:val="24"/>
          <w:shd w:val="clear" w:color="auto" w:fill="FFFFFF"/>
          <w:lang w:val="uk-UA"/>
        </w:rPr>
        <w:t>3</w:t>
      </w:r>
      <w:r w:rsidRPr="008967C7">
        <w:rPr>
          <w:rFonts w:ascii="Times New Roman" w:hAnsi="Times New Roman" w:cs="Times New Roman"/>
          <w:color w:val="auto"/>
          <w:sz w:val="24"/>
          <w:szCs w:val="24"/>
          <w:shd w:val="clear" w:color="auto" w:fill="FFFFFF"/>
          <w:lang w:val="uk-UA"/>
        </w:rPr>
        <w:t>.0</w:t>
      </w:r>
      <w:r w:rsidR="006F3016">
        <w:rPr>
          <w:rFonts w:ascii="Times New Roman" w:hAnsi="Times New Roman" w:cs="Times New Roman"/>
          <w:color w:val="auto"/>
          <w:sz w:val="24"/>
          <w:szCs w:val="24"/>
          <w:shd w:val="clear" w:color="auto" w:fill="FFFFFF"/>
          <w:lang w:val="uk-UA"/>
        </w:rPr>
        <w:t>7</w:t>
      </w:r>
      <w:r w:rsidRPr="008967C7">
        <w:rPr>
          <w:rFonts w:ascii="Times New Roman" w:hAnsi="Times New Roman" w:cs="Times New Roman"/>
          <w:color w:val="auto"/>
          <w:sz w:val="24"/>
          <w:szCs w:val="24"/>
          <w:shd w:val="clear" w:color="auto" w:fill="FFFFFF"/>
          <w:lang w:val="uk-UA"/>
        </w:rPr>
        <w:t>.20</w:t>
      </w:r>
      <w:r w:rsidR="00480572" w:rsidRPr="008967C7">
        <w:rPr>
          <w:rFonts w:ascii="Times New Roman" w:hAnsi="Times New Roman" w:cs="Times New Roman"/>
          <w:color w:val="auto"/>
          <w:sz w:val="24"/>
          <w:szCs w:val="24"/>
          <w:shd w:val="clear" w:color="auto" w:fill="FFFFFF"/>
          <w:lang w:val="uk-UA"/>
        </w:rPr>
        <w:t>2</w:t>
      </w:r>
      <w:r w:rsidR="004966E7" w:rsidRPr="008967C7">
        <w:rPr>
          <w:rFonts w:ascii="Times New Roman" w:hAnsi="Times New Roman" w:cs="Times New Roman"/>
          <w:color w:val="auto"/>
          <w:sz w:val="24"/>
          <w:szCs w:val="24"/>
          <w:shd w:val="clear" w:color="auto" w:fill="FFFFFF"/>
          <w:lang w:val="uk-UA"/>
        </w:rPr>
        <w:t>1</w:t>
      </w:r>
      <w:r w:rsidRPr="008967C7">
        <w:rPr>
          <w:rFonts w:ascii="Times New Roman" w:hAnsi="Times New Roman" w:cs="Times New Roman"/>
          <w:color w:val="auto"/>
          <w:sz w:val="24"/>
          <w:szCs w:val="24"/>
          <w:shd w:val="clear" w:color="auto" w:fill="FFFFFF"/>
          <w:lang w:val="uk-UA"/>
        </w:rPr>
        <w:t xml:space="preserve"> р.), уклали договір про надання фінансової послуги - </w:t>
      </w:r>
      <w:r w:rsidRPr="008967C7">
        <w:rPr>
          <w:rFonts w:ascii="Times New Roman" w:hAnsi="Times New Roman"/>
          <w:color w:val="auto"/>
          <w:sz w:val="24"/>
          <w:szCs w:val="24"/>
          <w:lang w:val="uk-UA"/>
        </w:rPr>
        <w:t>залучення фінансових активів із зобов’язанням щодо наступного їх повернення</w:t>
      </w:r>
      <w:r w:rsidRPr="008967C7">
        <w:rPr>
          <w:rFonts w:ascii="Times New Roman" w:hAnsi="Times New Roman" w:cs="Times New Roman"/>
          <w:color w:val="auto"/>
          <w:sz w:val="24"/>
          <w:szCs w:val="24"/>
          <w:shd w:val="clear" w:color="auto" w:fill="FFFFFF"/>
          <w:lang w:val="uk-UA"/>
        </w:rPr>
        <w:t xml:space="preserve"> (далі - Договір). </w:t>
      </w:r>
    </w:p>
    <w:p w14:paraId="4707C413" w14:textId="77777777" w:rsidR="00D432E3" w:rsidRPr="008967C7" w:rsidRDefault="00D432E3" w:rsidP="00D3639F">
      <w:pPr>
        <w:pStyle w:val="a5"/>
        <w:widowControl w:val="0"/>
        <w:tabs>
          <w:tab w:val="left" w:pos="0"/>
          <w:tab w:val="left" w:pos="1260"/>
        </w:tabs>
        <w:ind w:firstLine="567"/>
        <w:rPr>
          <w:b w:val="0"/>
          <w:i w:val="0"/>
          <w:sz w:val="16"/>
          <w:szCs w:val="16"/>
        </w:rPr>
      </w:pPr>
    </w:p>
    <w:p w14:paraId="0FF9E35F" w14:textId="77777777" w:rsidR="00D432E3" w:rsidRPr="008967C7" w:rsidRDefault="00D432E3" w:rsidP="00D3639F">
      <w:pPr>
        <w:ind w:firstLine="567"/>
        <w:jc w:val="center"/>
        <w:rPr>
          <w:b/>
        </w:rPr>
      </w:pPr>
      <w:r w:rsidRPr="008967C7">
        <w:rPr>
          <w:b/>
        </w:rPr>
        <w:t>1. ПРЕДМЕТ ТА СТРОК ДІЇ ДОГОВОРУ</w:t>
      </w:r>
    </w:p>
    <w:p w14:paraId="00947E85" w14:textId="77777777" w:rsidR="00D432E3" w:rsidRPr="008967C7" w:rsidRDefault="00D432E3" w:rsidP="00D3639F">
      <w:pPr>
        <w:ind w:firstLine="567"/>
        <w:jc w:val="center"/>
        <w:rPr>
          <w:b/>
          <w:sz w:val="8"/>
          <w:szCs w:val="8"/>
        </w:rPr>
      </w:pPr>
    </w:p>
    <w:p w14:paraId="5BC660F9" w14:textId="77777777" w:rsidR="00D432E3" w:rsidRPr="008967C7" w:rsidRDefault="00D432E3" w:rsidP="00D3639F">
      <w:pPr>
        <w:ind w:firstLine="567"/>
        <w:jc w:val="both"/>
      </w:pPr>
      <w:r w:rsidRPr="008967C7">
        <w:t>1.1. За цим Договором Вкладник вносить внесок (вклад) члена кредитної спілки на депозитний рахунок на вимогу (далі – Внесок) до Спілки, а Спілка приймає Внесок і зобов’язується повернути Вкладникові Внесок та виплатити проценти на Внесок на умовах та в порядку, встановлених  цим Договором.</w:t>
      </w:r>
    </w:p>
    <w:p w14:paraId="64831430" w14:textId="77777777" w:rsidR="00D432E3" w:rsidRPr="008967C7" w:rsidRDefault="00D432E3" w:rsidP="00D3639F">
      <w:pPr>
        <w:ind w:firstLine="567"/>
        <w:jc w:val="both"/>
      </w:pPr>
      <w:r w:rsidRPr="008967C7">
        <w:t xml:space="preserve">1.2. Договір укладено строком на ______ </w:t>
      </w:r>
      <w:r w:rsidRPr="008967C7">
        <w:rPr>
          <w:i/>
          <w:iCs/>
        </w:rPr>
        <w:t>(період прописом)</w:t>
      </w:r>
      <w:r w:rsidRPr="008967C7">
        <w:t xml:space="preserve"> місяців.</w:t>
      </w:r>
    </w:p>
    <w:p w14:paraId="13AA51AD" w14:textId="77777777" w:rsidR="00D432E3" w:rsidRPr="008967C7" w:rsidRDefault="00D432E3" w:rsidP="00D3639F">
      <w:pPr>
        <w:ind w:firstLine="567"/>
        <w:jc w:val="both"/>
      </w:pPr>
      <w:r w:rsidRPr="008967C7">
        <w:t>Днем початку строку дії Договору є «__» _________20 __р .</w:t>
      </w:r>
    </w:p>
    <w:p w14:paraId="080C2455" w14:textId="77777777" w:rsidR="00D432E3" w:rsidRPr="008967C7" w:rsidRDefault="00D432E3" w:rsidP="00D3639F">
      <w:pPr>
        <w:ind w:firstLine="567"/>
        <w:jc w:val="both"/>
      </w:pPr>
      <w:r w:rsidRPr="008967C7">
        <w:t>Днем закінчення строку дії Договору є «__» _________20 __р .</w:t>
      </w:r>
    </w:p>
    <w:p w14:paraId="54DA731F" w14:textId="77777777" w:rsidR="00D432E3" w:rsidRPr="008967C7" w:rsidRDefault="00D432E3" w:rsidP="00D3639F">
      <w:pPr>
        <w:ind w:firstLine="567"/>
        <w:jc w:val="both"/>
      </w:pPr>
    </w:p>
    <w:p w14:paraId="5B7F4679" w14:textId="77777777" w:rsidR="00D432E3" w:rsidRPr="008967C7" w:rsidRDefault="00D432E3" w:rsidP="00D3639F">
      <w:pPr>
        <w:ind w:firstLine="567"/>
        <w:jc w:val="both"/>
        <w:rPr>
          <w:sz w:val="12"/>
          <w:szCs w:val="12"/>
        </w:rPr>
      </w:pPr>
    </w:p>
    <w:p w14:paraId="3CBF8479" w14:textId="77777777" w:rsidR="00D432E3" w:rsidRPr="008967C7" w:rsidRDefault="00D432E3" w:rsidP="00D3639F">
      <w:pPr>
        <w:ind w:firstLine="567"/>
        <w:jc w:val="both"/>
        <w:rPr>
          <w:sz w:val="8"/>
          <w:szCs w:val="8"/>
        </w:rPr>
      </w:pPr>
    </w:p>
    <w:p w14:paraId="1A49DABE" w14:textId="77777777" w:rsidR="00D432E3" w:rsidRPr="008967C7" w:rsidRDefault="00D432E3" w:rsidP="00D3639F">
      <w:pPr>
        <w:ind w:firstLine="567"/>
        <w:jc w:val="center"/>
        <w:rPr>
          <w:b/>
        </w:rPr>
      </w:pPr>
      <w:r w:rsidRPr="008967C7">
        <w:rPr>
          <w:b/>
        </w:rPr>
        <w:t>2. ПОРЯДОК ЗАЛУЧЕННЯ ВНЕСКУ ТА УМОВИ ВЗАЄМОРОЗРАХУНКІВ</w:t>
      </w:r>
    </w:p>
    <w:p w14:paraId="1E597B20" w14:textId="77777777" w:rsidR="00D432E3" w:rsidRPr="008967C7" w:rsidRDefault="00D432E3" w:rsidP="00D3639F">
      <w:pPr>
        <w:ind w:firstLine="567"/>
        <w:jc w:val="both"/>
        <w:rPr>
          <w:b/>
          <w:sz w:val="12"/>
          <w:szCs w:val="12"/>
        </w:rPr>
      </w:pPr>
    </w:p>
    <w:p w14:paraId="69D534C4" w14:textId="77777777" w:rsidR="00D432E3" w:rsidRPr="008967C7" w:rsidRDefault="00D432E3" w:rsidP="00D3639F">
      <w:pPr>
        <w:ind w:firstLine="567"/>
        <w:jc w:val="both"/>
      </w:pPr>
      <w:r w:rsidRPr="008967C7">
        <w:rPr>
          <w:b/>
        </w:rPr>
        <w:t>2.1. Розмір фінансового активу, зазначений у грошовому виразі, строки його внесення.</w:t>
      </w:r>
    </w:p>
    <w:p w14:paraId="3356419C" w14:textId="77777777" w:rsidR="00D432E3" w:rsidRPr="008967C7" w:rsidRDefault="00D432E3" w:rsidP="00D3639F">
      <w:pPr>
        <w:ind w:firstLine="567"/>
        <w:jc w:val="both"/>
        <w:rPr>
          <w:lang w:eastAsia="uk-UA"/>
        </w:rPr>
      </w:pPr>
      <w:r w:rsidRPr="008967C7">
        <w:t>2.1.1. Розмір фінансового активу, зазначений у грошовому виразі</w:t>
      </w:r>
      <w:r w:rsidRPr="008967C7">
        <w:rPr>
          <w:lang w:eastAsia="uk-UA"/>
        </w:rPr>
        <w:t>.</w:t>
      </w:r>
    </w:p>
    <w:p w14:paraId="0F1FC18F" w14:textId="77777777" w:rsidR="00D432E3" w:rsidRPr="008967C7" w:rsidRDefault="00D432E3" w:rsidP="00D36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uk-UA"/>
        </w:rPr>
      </w:pPr>
      <w:r w:rsidRPr="008967C7">
        <w:rPr>
          <w:lang w:eastAsia="uk-UA"/>
        </w:rPr>
        <w:t xml:space="preserve">1) Вкладник зобов'язується </w:t>
      </w:r>
      <w:proofErr w:type="spellStart"/>
      <w:r w:rsidRPr="008967C7">
        <w:rPr>
          <w:lang w:eastAsia="uk-UA"/>
        </w:rPr>
        <w:t>внести</w:t>
      </w:r>
      <w:proofErr w:type="spellEnd"/>
      <w:r w:rsidRPr="008967C7">
        <w:rPr>
          <w:lang w:eastAsia="uk-UA"/>
        </w:rPr>
        <w:t xml:space="preserve"> грошові кошти (Внесок) до Спілки у розмірі ____ грн. ________ (</w:t>
      </w:r>
      <w:r w:rsidRPr="008967C7">
        <w:rPr>
          <w:i/>
          <w:lang w:eastAsia="uk-UA"/>
        </w:rPr>
        <w:t>сума цифрами</w:t>
      </w:r>
      <w:r w:rsidRPr="008967C7">
        <w:rPr>
          <w:lang w:eastAsia="uk-UA"/>
        </w:rPr>
        <w:t>) ______________ (</w:t>
      </w:r>
      <w:r w:rsidRPr="008967C7">
        <w:rPr>
          <w:i/>
          <w:lang w:eastAsia="uk-UA"/>
        </w:rPr>
        <w:t>сума прописом</w:t>
      </w:r>
      <w:r w:rsidRPr="008967C7">
        <w:rPr>
          <w:lang w:eastAsia="uk-UA"/>
        </w:rPr>
        <w:t xml:space="preserve">) грн. </w:t>
      </w:r>
    </w:p>
    <w:p w14:paraId="50515427" w14:textId="77777777" w:rsidR="00D432E3" w:rsidRPr="008967C7" w:rsidRDefault="00D432E3" w:rsidP="00D3639F">
      <w:pPr>
        <w:ind w:firstLine="567"/>
        <w:jc w:val="both"/>
      </w:pPr>
      <w:r w:rsidRPr="008967C7">
        <w:t>2</w:t>
      </w:r>
      <w:r w:rsidR="00E32FE4" w:rsidRPr="008967C7">
        <w:t xml:space="preserve">) </w:t>
      </w:r>
      <w:r w:rsidR="0063440A" w:rsidRPr="008967C7">
        <w:t xml:space="preserve">Договір укладено </w:t>
      </w:r>
      <w:r w:rsidR="00107BB6" w:rsidRPr="008967C7">
        <w:t>бе</w:t>
      </w:r>
      <w:r w:rsidR="0063440A" w:rsidRPr="008967C7">
        <w:t>з можлив</w:t>
      </w:r>
      <w:r w:rsidR="00107BB6" w:rsidRPr="008967C7">
        <w:t>о</w:t>
      </w:r>
      <w:r w:rsidR="00E32FE4" w:rsidRPr="008967C7">
        <w:t>ст</w:t>
      </w:r>
      <w:r w:rsidR="00107BB6" w:rsidRPr="008967C7">
        <w:t>і</w:t>
      </w:r>
      <w:r w:rsidRPr="008967C7">
        <w:t xml:space="preserve"> капіталізації процентів. </w:t>
      </w:r>
      <w:r w:rsidR="0063440A" w:rsidRPr="008967C7">
        <w:t xml:space="preserve">Сума Внеску </w:t>
      </w:r>
      <w:r w:rsidR="00107BB6" w:rsidRPr="008967C7">
        <w:t xml:space="preserve">не </w:t>
      </w:r>
      <w:r w:rsidRPr="008967C7">
        <w:t>збільшується на суму нарахованих процентів.</w:t>
      </w:r>
    </w:p>
    <w:p w14:paraId="5B1647C3" w14:textId="77777777" w:rsidR="00D432E3" w:rsidRPr="008967C7" w:rsidRDefault="00D432E3" w:rsidP="006A4222">
      <w:pPr>
        <w:ind w:firstLine="567"/>
        <w:jc w:val="both"/>
      </w:pPr>
      <w:r w:rsidRPr="008967C7">
        <w:t>3) Поповнення (</w:t>
      </w:r>
      <w:proofErr w:type="spellStart"/>
      <w:r w:rsidRPr="008967C7">
        <w:t>довнесення</w:t>
      </w:r>
      <w:proofErr w:type="spellEnd"/>
      <w:r w:rsidRPr="008967C7">
        <w:t>) Внеску за цим Договором допускається</w:t>
      </w:r>
      <w:r w:rsidRPr="008967C7">
        <w:rPr>
          <w:i/>
        </w:rPr>
        <w:t>.</w:t>
      </w:r>
      <w:r w:rsidRPr="008967C7">
        <w:t xml:space="preserve"> Вкладник має право </w:t>
      </w:r>
      <w:proofErr w:type="spellStart"/>
      <w:r w:rsidRPr="008967C7">
        <w:t>довнести</w:t>
      </w:r>
      <w:proofErr w:type="spellEnd"/>
      <w:r w:rsidRPr="008967C7">
        <w:t xml:space="preserve"> до Внеску грошові кошти, на умовах, що передбачені цим Договором. У випадку поповнення Внеску в п.п.1) п. 2.1.1. цього Договору вносяться відповідні зміни, шляхом укладення додаткового договору в письмовій формі. </w:t>
      </w:r>
    </w:p>
    <w:p w14:paraId="00CBFDC1" w14:textId="77777777" w:rsidR="00D432E3" w:rsidRPr="008967C7" w:rsidRDefault="00D432E3" w:rsidP="00D3639F">
      <w:pPr>
        <w:ind w:firstLine="567"/>
        <w:jc w:val="both"/>
      </w:pPr>
      <w:r w:rsidRPr="008967C7">
        <w:t>4) Часткове зняття суми Внеску без розірвання Договору допускається.</w:t>
      </w:r>
    </w:p>
    <w:p w14:paraId="2CD27688" w14:textId="77777777" w:rsidR="00D432E3" w:rsidRPr="008967C7" w:rsidRDefault="00D432E3" w:rsidP="00D3639F">
      <w:pPr>
        <w:ind w:firstLine="567"/>
        <w:jc w:val="both"/>
      </w:pPr>
      <w:r w:rsidRPr="008967C7">
        <w:t>Вкладник має право зняти частину суми Внеску на умовах, що передбачені цим Договором. У випадку часткового зняття Внеску в п.п.1 п.2.1.1. цього Договору вносяться відповідні зміни, шляхом укладення додаткового договору в письмовій формі. При цьому, Спілка зобов’язана повернути Вкладнику частину суми Внеску на першу вимогу.</w:t>
      </w:r>
    </w:p>
    <w:p w14:paraId="211A19B3" w14:textId="77777777" w:rsidR="00D432E3" w:rsidRPr="008967C7" w:rsidRDefault="00D432E3" w:rsidP="00D3639F">
      <w:pPr>
        <w:ind w:firstLine="567"/>
        <w:jc w:val="both"/>
        <w:rPr>
          <w:sz w:val="12"/>
          <w:szCs w:val="12"/>
        </w:rPr>
      </w:pPr>
    </w:p>
    <w:p w14:paraId="0158A24A" w14:textId="77777777" w:rsidR="00D432E3" w:rsidRPr="008967C7" w:rsidRDefault="00D432E3" w:rsidP="00D3639F">
      <w:pPr>
        <w:ind w:firstLine="567"/>
        <w:jc w:val="both"/>
      </w:pPr>
      <w:r w:rsidRPr="008967C7">
        <w:t>2.1.2. Строки внесення фінансового активу:</w:t>
      </w:r>
      <w:r w:rsidRPr="008967C7">
        <w:rPr>
          <w:lang w:eastAsia="uk-UA"/>
        </w:rPr>
        <w:t xml:space="preserve"> </w:t>
      </w:r>
    </w:p>
    <w:p w14:paraId="405699D5" w14:textId="77777777" w:rsidR="00D432E3" w:rsidRPr="008967C7" w:rsidRDefault="00D432E3" w:rsidP="00D3639F">
      <w:pPr>
        <w:ind w:firstLine="567"/>
        <w:jc w:val="both"/>
      </w:pPr>
      <w:r w:rsidRPr="008967C7">
        <w:lastRenderedPageBreak/>
        <w:t xml:space="preserve">1) </w:t>
      </w:r>
      <w:r w:rsidRPr="008967C7">
        <w:rPr>
          <w:lang w:eastAsia="uk-UA"/>
        </w:rPr>
        <w:t xml:space="preserve">Строк, протягом якого Вкладник зобов'язаний </w:t>
      </w:r>
      <w:proofErr w:type="spellStart"/>
      <w:r w:rsidRPr="008967C7">
        <w:rPr>
          <w:lang w:eastAsia="uk-UA"/>
        </w:rPr>
        <w:t>внести</w:t>
      </w:r>
      <w:proofErr w:type="spellEnd"/>
      <w:r w:rsidRPr="008967C7">
        <w:rPr>
          <w:lang w:eastAsia="uk-UA"/>
        </w:rPr>
        <w:t xml:space="preserve"> до Спілки Внесок.</w:t>
      </w:r>
    </w:p>
    <w:p w14:paraId="55585144" w14:textId="77777777" w:rsidR="00D432E3" w:rsidRPr="008967C7" w:rsidRDefault="00D432E3" w:rsidP="00D3639F">
      <w:pPr>
        <w:ind w:firstLine="567"/>
        <w:jc w:val="both"/>
      </w:pPr>
      <w:r w:rsidRPr="008967C7">
        <w:t>Внесок здійснюється Вкладником шляхом внесення грошових коштів в національній валюті готівкою в касу Спілки або шляхом безготівкового перерахування зазначених коштів на поточний рахунок Спілки, визначений в розділі 8 цього Договору.</w:t>
      </w:r>
    </w:p>
    <w:p w14:paraId="383272F9" w14:textId="77777777" w:rsidR="00D432E3" w:rsidRPr="008967C7" w:rsidRDefault="00D432E3" w:rsidP="00D3639F">
      <w:pPr>
        <w:ind w:firstLine="567"/>
        <w:jc w:val="both"/>
      </w:pPr>
      <w:r w:rsidRPr="008967C7">
        <w:t xml:space="preserve">Вкладник зобов’язується </w:t>
      </w:r>
      <w:proofErr w:type="spellStart"/>
      <w:r w:rsidRPr="008967C7">
        <w:t>внести</w:t>
      </w:r>
      <w:proofErr w:type="spellEnd"/>
      <w:r w:rsidRPr="008967C7">
        <w:t xml:space="preserve"> Внесок:</w:t>
      </w:r>
    </w:p>
    <w:p w14:paraId="02718910" w14:textId="77777777" w:rsidR="00D432E3" w:rsidRPr="008967C7" w:rsidRDefault="00D432E3" w:rsidP="00D3639F">
      <w:pPr>
        <w:jc w:val="both"/>
      </w:pPr>
      <w:r w:rsidRPr="008967C7">
        <w:t>-  готівкою – в день підписання цього Договору;</w:t>
      </w:r>
    </w:p>
    <w:p w14:paraId="58A3CCAE" w14:textId="77777777" w:rsidR="00D432E3" w:rsidRPr="008967C7" w:rsidRDefault="00D432E3" w:rsidP="00D3639F">
      <w:pPr>
        <w:jc w:val="both"/>
      </w:pPr>
      <w:r w:rsidRPr="008967C7">
        <w:t>- шляхом безготівкового перерахування – протягом трьох робочих днів з дня укладення Сторонами цього Договору.</w:t>
      </w:r>
    </w:p>
    <w:p w14:paraId="1EF00CF3" w14:textId="77777777" w:rsidR="00D432E3" w:rsidRPr="008967C7" w:rsidRDefault="00D432E3" w:rsidP="00D3639F">
      <w:pPr>
        <w:ind w:firstLine="567"/>
        <w:jc w:val="both"/>
        <w:rPr>
          <w:b/>
        </w:rPr>
      </w:pPr>
      <w:r w:rsidRPr="008967C7">
        <w:t xml:space="preserve">2) Внесок </w:t>
      </w:r>
      <w:proofErr w:type="spellStart"/>
      <w:r w:rsidRPr="008967C7">
        <w:t>внесено</w:t>
      </w:r>
      <w:proofErr w:type="spellEnd"/>
      <w:r w:rsidRPr="008967C7">
        <w:t xml:space="preserve"> на умовах повернення на першу вимогу та з правом отримання частини Внеску протягом дії Договору без розірвання Договору.</w:t>
      </w:r>
    </w:p>
    <w:p w14:paraId="7A2D99AB" w14:textId="77777777" w:rsidR="00D432E3" w:rsidRPr="008967C7" w:rsidRDefault="00D432E3" w:rsidP="00D3639F">
      <w:pPr>
        <w:ind w:firstLine="567"/>
        <w:jc w:val="both"/>
        <w:rPr>
          <w:b/>
        </w:rPr>
      </w:pPr>
      <w:r w:rsidRPr="008967C7">
        <w:rPr>
          <w:b/>
        </w:rPr>
        <w:t>2.2. Процентна ставка</w:t>
      </w:r>
    </w:p>
    <w:p w14:paraId="426D3BB1" w14:textId="77777777" w:rsidR="00D432E3" w:rsidRPr="008967C7" w:rsidRDefault="00D432E3" w:rsidP="00D3639F">
      <w:pPr>
        <w:ind w:firstLine="567"/>
        <w:jc w:val="both"/>
      </w:pPr>
      <w:r w:rsidRPr="008967C7">
        <w:t>2.2.1. Процентна ставка (плата) за Внеском встановлюється у розмірі _____% (____________)</w:t>
      </w:r>
      <w:r w:rsidR="00861412" w:rsidRPr="008967C7">
        <w:t xml:space="preserve"> </w:t>
      </w:r>
      <w:r w:rsidR="00AA1FF6" w:rsidRPr="008967C7">
        <w:t>облікової ставки Національного банку України</w:t>
      </w:r>
      <w:r w:rsidRPr="008967C7">
        <w:t>.</w:t>
      </w:r>
    </w:p>
    <w:p w14:paraId="7397D7D4" w14:textId="77777777" w:rsidR="00D432E3" w:rsidRPr="008967C7" w:rsidRDefault="00D432E3" w:rsidP="00D3639F">
      <w:pPr>
        <w:ind w:firstLine="567"/>
        <w:jc w:val="both"/>
      </w:pPr>
      <w:r w:rsidRPr="008967C7">
        <w:t>2.2.2. Встановлений п.2.2.1 Договору розмір процентної ставки не може бути зменшений Спілкою в односторонньому порядку.</w:t>
      </w:r>
    </w:p>
    <w:p w14:paraId="233FDAC0" w14:textId="77777777" w:rsidR="00D432E3" w:rsidRPr="008967C7" w:rsidRDefault="00D432E3" w:rsidP="00D3639F">
      <w:pPr>
        <w:ind w:firstLine="567"/>
        <w:jc w:val="both"/>
        <w:rPr>
          <w:b/>
        </w:rPr>
      </w:pPr>
      <w:r w:rsidRPr="008967C7">
        <w:rPr>
          <w:b/>
        </w:rPr>
        <w:t xml:space="preserve">2.3. Порядок нарахування </w:t>
      </w:r>
      <w:r w:rsidRPr="008967C7">
        <w:rPr>
          <w:rStyle w:val="grame"/>
          <w:b/>
        </w:rPr>
        <w:t>та виплати процентів</w:t>
      </w:r>
      <w:r w:rsidRPr="008967C7">
        <w:rPr>
          <w:b/>
        </w:rPr>
        <w:t xml:space="preserve"> за Договором. </w:t>
      </w:r>
    </w:p>
    <w:p w14:paraId="63B7BF9B" w14:textId="77777777" w:rsidR="00D432E3" w:rsidRPr="008967C7" w:rsidRDefault="00D432E3" w:rsidP="00D3639F">
      <w:pPr>
        <w:ind w:firstLine="567"/>
        <w:jc w:val="both"/>
      </w:pPr>
      <w:r w:rsidRPr="008967C7">
        <w:t xml:space="preserve">2.3.1. </w:t>
      </w:r>
      <w:r w:rsidRPr="008967C7">
        <w:rPr>
          <w:rStyle w:val="grame"/>
        </w:rPr>
        <w:t xml:space="preserve">Нарахування </w:t>
      </w:r>
      <w:r w:rsidRPr="008967C7">
        <w:t>процентів</w:t>
      </w:r>
      <w:r w:rsidRPr="008967C7">
        <w:rPr>
          <w:rStyle w:val="grame"/>
        </w:rPr>
        <w:t xml:space="preserve"> здійснюється за наступним методом</w:t>
      </w:r>
      <w:r w:rsidRPr="008967C7">
        <w:t>:</w:t>
      </w:r>
    </w:p>
    <w:p w14:paraId="1B3E7E91" w14:textId="77777777" w:rsidR="00D432E3" w:rsidRPr="008967C7" w:rsidRDefault="00D432E3" w:rsidP="00D3639F">
      <w:pPr>
        <w:ind w:firstLine="567"/>
        <w:jc w:val="both"/>
      </w:pPr>
      <w:r w:rsidRPr="008967C7">
        <w:t>1) Нарахування процентів на Внесок починається з наступного дня після отримання Спілкою Внеску та припиняється в день, визначений п. 1.2. цього Договору в якості закінчення строку дії Договору, або в день повернення Внеску у випадку дострокового розірвання цього Договору з ініціативи Вкладника (в тому числі повернення Внеску на вимогу Вкладника), або в день, що передує плановій даті розірвання Договору вказаній Спілкою в повідомленні про дострокове розірвання цього Договору</w:t>
      </w:r>
    </w:p>
    <w:p w14:paraId="478A51AC" w14:textId="77777777" w:rsidR="00D432E3" w:rsidRPr="008967C7" w:rsidRDefault="00D432E3" w:rsidP="00D3639F">
      <w:pPr>
        <w:ind w:firstLine="567"/>
        <w:jc w:val="both"/>
      </w:pPr>
      <w:r w:rsidRPr="008967C7">
        <w:t>2) Нарахування Спілкою процентів за цим Договором здійснюється з урахуванням числа днів у календарному році (вихідних, святкових та неробочих днів включно). Кількість днів у році приймається за 365.</w:t>
      </w:r>
    </w:p>
    <w:p w14:paraId="206C1AE3" w14:textId="77777777" w:rsidR="00D432E3" w:rsidRPr="008967C7" w:rsidRDefault="00D432E3" w:rsidP="00D3639F">
      <w:pPr>
        <w:ind w:firstLine="567"/>
        <w:jc w:val="both"/>
      </w:pPr>
      <w:r w:rsidRPr="008967C7">
        <w:t>3) Нарахування процентів на Внесок здійснюється Спілкою в останній календарний день кожного місяця та в день визначений пп.1) п.2.3.1. цього Договору.</w:t>
      </w:r>
    </w:p>
    <w:p w14:paraId="6E50436A" w14:textId="77777777" w:rsidR="00D432E3" w:rsidRPr="008967C7" w:rsidRDefault="00D432E3" w:rsidP="00D3639F">
      <w:pPr>
        <w:ind w:firstLine="567"/>
        <w:jc w:val="both"/>
      </w:pPr>
      <w:r w:rsidRPr="008967C7">
        <w:t>2.3.2. Якщо дата повернення Внеску та сплати нарахованих, але не сплачених процентів на Внесок, припадає на вихідні (святкові, неробочі) дні, їх виплата на користь Вкладника здійснюється в перший робочий день, що слідує за вихідним (святковим, неробочим) днем. У цьому випадку після закінчення строку дії Договору протягом таких вихідних (святкових, неробочих) днів проценти не нараховуються і не виплачуються.</w:t>
      </w:r>
    </w:p>
    <w:p w14:paraId="18372841" w14:textId="77777777" w:rsidR="00D432E3" w:rsidRPr="008967C7" w:rsidRDefault="00D432E3" w:rsidP="00D3639F">
      <w:pPr>
        <w:ind w:left="567"/>
        <w:jc w:val="both"/>
      </w:pPr>
      <w:r w:rsidRPr="008967C7">
        <w:t>2.3.3.</w:t>
      </w:r>
      <w:r w:rsidRPr="008967C7">
        <w:rPr>
          <w:b/>
        </w:rPr>
        <w:t xml:space="preserve"> </w:t>
      </w:r>
      <w:r w:rsidRPr="008967C7">
        <w:t>Виплата процентів Вкладнику здійснюється  щомісячно кожного ____ числа.</w:t>
      </w:r>
    </w:p>
    <w:p w14:paraId="17100B13" w14:textId="77777777" w:rsidR="00D432E3" w:rsidRPr="008967C7" w:rsidRDefault="00D432E3" w:rsidP="00D3639F">
      <w:pPr>
        <w:jc w:val="both"/>
      </w:pPr>
      <w:r w:rsidRPr="008967C7">
        <w:t xml:space="preserve">         2.3.4. Сторони погодили наступну форму розрахунків за Договором:</w:t>
      </w:r>
    </w:p>
    <w:p w14:paraId="5D8599FD" w14:textId="77777777" w:rsidR="00D432E3" w:rsidRPr="008967C7" w:rsidRDefault="00D432E3" w:rsidP="00D3639F">
      <w:pPr>
        <w:ind w:firstLine="567"/>
        <w:jc w:val="both"/>
      </w:pPr>
      <w:r w:rsidRPr="008967C7">
        <w:t>Всі виплати на користь Вкладника здійснюються Спілкою в національній валюті через касу Спілки, або шляхом безготівкового перерахування на рахунок Вкладника (за письмовою заявою останнього).</w:t>
      </w:r>
    </w:p>
    <w:p w14:paraId="697160B0" w14:textId="77777777" w:rsidR="00D432E3" w:rsidRPr="008967C7" w:rsidRDefault="00D432E3" w:rsidP="00D3639F">
      <w:pPr>
        <w:spacing w:after="107"/>
        <w:ind w:firstLine="567"/>
        <w:jc w:val="both"/>
      </w:pPr>
      <w:r w:rsidRPr="008967C7">
        <w:t>2.4. Якщо Вкладник не вимагає повернення суми Внеску у зв'язку із закінченням строку, встановленого Договором про залучення внеску (вкладу), то: договір про залучення внеску (вкладу) вважається припиненим з дати, вказаної  у договорі;  внесок (вклад) знаходиться у Спілці до звернення Вкладника за отриманням внеску (вкладу), при цьому Спілка не здійснює нарахування процентів за такий період.</w:t>
      </w:r>
    </w:p>
    <w:p w14:paraId="3D9741B7" w14:textId="77777777" w:rsidR="00D432E3" w:rsidRPr="008967C7" w:rsidRDefault="00D432E3" w:rsidP="00D3639F">
      <w:pPr>
        <w:spacing w:after="107"/>
        <w:ind w:firstLine="567"/>
        <w:jc w:val="center"/>
        <w:rPr>
          <w:b/>
        </w:rPr>
      </w:pPr>
      <w:r w:rsidRPr="008967C7">
        <w:rPr>
          <w:b/>
        </w:rPr>
        <w:t>3. ПРАВА ТА ОБОВ’ЯЗКИ (ЗОБОВ’ЯЗАННЯ) СТОРІН</w:t>
      </w:r>
    </w:p>
    <w:p w14:paraId="6EC0D408" w14:textId="77777777" w:rsidR="00D432E3" w:rsidRPr="008967C7" w:rsidRDefault="00D432E3" w:rsidP="00D3639F">
      <w:pPr>
        <w:widowControl w:val="0"/>
        <w:autoSpaceDE w:val="0"/>
        <w:ind w:firstLine="567"/>
        <w:jc w:val="both"/>
        <w:rPr>
          <w:b/>
          <w:bCs/>
          <w:iCs/>
        </w:rPr>
      </w:pPr>
      <w:r w:rsidRPr="008967C7">
        <w:rPr>
          <w:b/>
          <w:bCs/>
          <w:iCs/>
        </w:rPr>
        <w:t>3.1. Спілка має право:</w:t>
      </w:r>
    </w:p>
    <w:p w14:paraId="76932CD7" w14:textId="77777777" w:rsidR="00D432E3" w:rsidRPr="008967C7" w:rsidRDefault="00D432E3" w:rsidP="00D3639F">
      <w:pPr>
        <w:widowControl w:val="0"/>
        <w:autoSpaceDE w:val="0"/>
        <w:ind w:firstLine="567"/>
        <w:jc w:val="both"/>
      </w:pPr>
      <w:r w:rsidRPr="008967C7">
        <w:rPr>
          <w:bCs/>
          <w:iCs/>
        </w:rPr>
        <w:t>3.1.1.</w:t>
      </w:r>
      <w:r w:rsidRPr="008967C7">
        <w:t xml:space="preserve"> Прийняти Внесок від Вкладника та вимагати від нього належного виконання своїх зобов'язань, згідно з умовами цього Договору; </w:t>
      </w:r>
    </w:p>
    <w:p w14:paraId="072C30B7" w14:textId="77777777" w:rsidR="00D432E3" w:rsidRPr="008967C7" w:rsidRDefault="00D432E3" w:rsidP="00D3639F">
      <w:pPr>
        <w:pStyle w:val="a3"/>
        <w:rPr>
          <w:rFonts w:ascii="Times New Roman" w:hAnsi="Times New Roman"/>
          <w:szCs w:val="24"/>
        </w:rPr>
      </w:pPr>
      <w:r w:rsidRPr="008967C7">
        <w:rPr>
          <w:rFonts w:ascii="Times New Roman" w:hAnsi="Times New Roman"/>
          <w:bCs/>
          <w:iCs/>
          <w:szCs w:val="24"/>
        </w:rPr>
        <w:t>3.1.2.</w:t>
      </w:r>
      <w:r w:rsidRPr="008967C7">
        <w:rPr>
          <w:rFonts w:ascii="Times New Roman" w:hAnsi="Times New Roman"/>
          <w:szCs w:val="24"/>
        </w:rPr>
        <w:t xml:space="preserve">  Вимагати від Вкладника надання документів, необхідних для оформлення Внеску.</w:t>
      </w:r>
    </w:p>
    <w:p w14:paraId="455592A7" w14:textId="77777777" w:rsidR="00D432E3" w:rsidRPr="008967C7" w:rsidRDefault="00D432E3" w:rsidP="00D3639F">
      <w:pPr>
        <w:pStyle w:val="a3"/>
        <w:rPr>
          <w:rFonts w:ascii="Times New Roman" w:hAnsi="Times New Roman"/>
          <w:szCs w:val="24"/>
        </w:rPr>
      </w:pPr>
    </w:p>
    <w:p w14:paraId="7EE7F704" w14:textId="77777777" w:rsidR="00D432E3" w:rsidRPr="008967C7" w:rsidRDefault="00D432E3" w:rsidP="00D3639F">
      <w:pPr>
        <w:widowControl w:val="0"/>
        <w:autoSpaceDE w:val="0"/>
        <w:ind w:firstLine="567"/>
        <w:jc w:val="both"/>
        <w:rPr>
          <w:b/>
          <w:bCs/>
          <w:iCs/>
        </w:rPr>
      </w:pPr>
      <w:r w:rsidRPr="008967C7">
        <w:rPr>
          <w:b/>
          <w:bCs/>
          <w:iCs/>
        </w:rPr>
        <w:t xml:space="preserve">3.2. Спілка зобов’язана: </w:t>
      </w:r>
    </w:p>
    <w:p w14:paraId="23FC594E" w14:textId="77777777" w:rsidR="00D432E3" w:rsidRPr="008967C7" w:rsidRDefault="00D432E3" w:rsidP="00D3639F">
      <w:pPr>
        <w:widowControl w:val="0"/>
        <w:autoSpaceDE w:val="0"/>
        <w:ind w:firstLine="567"/>
        <w:jc w:val="both"/>
      </w:pPr>
      <w:r w:rsidRPr="008967C7">
        <w:t xml:space="preserve">3.2.1. Письмово повідомляти Вкладника про зміну власного місцезнаходження (адреси), а також інших обставин, що так чи інакше здатні вплинути на виконання зобов'язань Сторін за цим </w:t>
      </w:r>
      <w:r w:rsidRPr="008967C7">
        <w:lastRenderedPageBreak/>
        <w:t>Договором, в 10 (десяти) денний строк з моменту їх виникнення;</w:t>
      </w:r>
    </w:p>
    <w:p w14:paraId="22FABAC3" w14:textId="77777777" w:rsidR="00D432E3" w:rsidRPr="008967C7" w:rsidRDefault="00D432E3" w:rsidP="00D3639F">
      <w:pPr>
        <w:widowControl w:val="0"/>
        <w:autoSpaceDE w:val="0"/>
        <w:ind w:firstLine="567"/>
        <w:jc w:val="both"/>
      </w:pPr>
      <w:r w:rsidRPr="008967C7">
        <w:t>3.2.2. Надавати за письмовою заявою  Вкладника довідку щодо його Внеску;</w:t>
      </w:r>
    </w:p>
    <w:p w14:paraId="07DB91E0" w14:textId="77777777" w:rsidR="00D432E3" w:rsidRPr="008967C7" w:rsidRDefault="00D432E3" w:rsidP="00D3639F">
      <w:pPr>
        <w:widowControl w:val="0"/>
        <w:autoSpaceDE w:val="0"/>
        <w:ind w:firstLine="567"/>
        <w:jc w:val="both"/>
      </w:pPr>
      <w:r w:rsidRPr="008967C7">
        <w:t xml:space="preserve">3.2.3. </w:t>
      </w:r>
      <w:r w:rsidRPr="008967C7">
        <w:rPr>
          <w:bCs/>
          <w:iCs/>
        </w:rPr>
        <w:t>В</w:t>
      </w:r>
      <w:r w:rsidRPr="008967C7">
        <w:t>икористовувати Внесок на цілі визначені Статутом Спілки та законодавством України;</w:t>
      </w:r>
    </w:p>
    <w:p w14:paraId="0D77F959" w14:textId="77777777" w:rsidR="00D432E3" w:rsidRPr="008967C7" w:rsidRDefault="00D432E3" w:rsidP="00D3639F">
      <w:pPr>
        <w:widowControl w:val="0"/>
        <w:autoSpaceDE w:val="0"/>
        <w:ind w:firstLine="567"/>
        <w:jc w:val="both"/>
      </w:pPr>
      <w:r w:rsidRPr="008967C7">
        <w:t>3.2.4.Забезпечити  таємницю Внеску, згідно законодавства України;</w:t>
      </w:r>
    </w:p>
    <w:p w14:paraId="4EA57CEF" w14:textId="77777777" w:rsidR="00D432E3" w:rsidRPr="008967C7" w:rsidRDefault="00D432E3" w:rsidP="00D3639F">
      <w:pPr>
        <w:widowControl w:val="0"/>
        <w:autoSpaceDE w:val="0"/>
        <w:ind w:firstLine="567"/>
        <w:jc w:val="both"/>
      </w:pPr>
      <w:r w:rsidRPr="008967C7">
        <w:t xml:space="preserve">3.2.5. Повернути Вкладнику Внесок, та нараховані проценти у строки, та в розмірах, які передбачені умовами цього Договору; </w:t>
      </w:r>
    </w:p>
    <w:p w14:paraId="3DB6C01B" w14:textId="77777777" w:rsidR="00D432E3" w:rsidRPr="008967C7" w:rsidRDefault="00D432E3" w:rsidP="00D3639F">
      <w:pPr>
        <w:ind w:firstLine="567"/>
        <w:jc w:val="both"/>
      </w:pPr>
      <w:r w:rsidRPr="008967C7">
        <w:t>3.2.6. Видати Внесок або його частину на письмову вимогу Вкладника з урахуванням умов Договору.</w:t>
      </w:r>
    </w:p>
    <w:p w14:paraId="26F49923" w14:textId="77777777" w:rsidR="00D432E3" w:rsidRPr="008967C7" w:rsidRDefault="00D432E3" w:rsidP="00D3639F">
      <w:pPr>
        <w:ind w:firstLine="567"/>
        <w:jc w:val="both"/>
      </w:pPr>
      <w:r w:rsidRPr="008967C7">
        <w:t>У разі отримання Спілкою письмової вимоги Вкладника про повернення Внеску або його частини Спілка зобов'язана:</w:t>
      </w:r>
    </w:p>
    <w:p w14:paraId="10A39894" w14:textId="77777777" w:rsidR="00D432E3" w:rsidRPr="008967C7" w:rsidRDefault="00D432E3" w:rsidP="00782915">
      <w:pPr>
        <w:numPr>
          <w:ilvl w:val="0"/>
          <w:numId w:val="5"/>
        </w:numPr>
        <w:tabs>
          <w:tab w:val="left" w:pos="851"/>
        </w:tabs>
        <w:suppressAutoHyphens/>
        <w:ind w:left="0" w:firstLine="567"/>
        <w:jc w:val="both"/>
      </w:pPr>
      <w:r w:rsidRPr="008967C7">
        <w:t>прийняти письмову вимогу шляхом проставлення на ній: дати отримання, підпису уповноваженої особи, прізвища, імені та по батькові уповноваженої особи і відбитка печатки Спілки;</w:t>
      </w:r>
    </w:p>
    <w:p w14:paraId="6F211677" w14:textId="77777777" w:rsidR="00D432E3" w:rsidRPr="008967C7" w:rsidRDefault="00D432E3" w:rsidP="00782915">
      <w:pPr>
        <w:numPr>
          <w:ilvl w:val="0"/>
          <w:numId w:val="5"/>
        </w:numPr>
        <w:tabs>
          <w:tab w:val="left" w:pos="851"/>
        </w:tabs>
        <w:suppressAutoHyphens/>
        <w:ind w:left="0" w:firstLine="567"/>
        <w:jc w:val="both"/>
      </w:pPr>
      <w:r w:rsidRPr="008967C7">
        <w:t>зареєструвати письмову вимогу Вкладника про повернення Внеску або його частини згідно законодавства України;</w:t>
      </w:r>
    </w:p>
    <w:p w14:paraId="6367D5FA" w14:textId="77777777" w:rsidR="00D432E3" w:rsidRPr="008967C7" w:rsidRDefault="00D432E3" w:rsidP="00782915">
      <w:pPr>
        <w:numPr>
          <w:ilvl w:val="0"/>
          <w:numId w:val="5"/>
        </w:numPr>
        <w:tabs>
          <w:tab w:val="left" w:pos="851"/>
        </w:tabs>
        <w:suppressAutoHyphens/>
        <w:ind w:left="0" w:firstLine="567"/>
        <w:jc w:val="both"/>
      </w:pPr>
      <w:r w:rsidRPr="008967C7">
        <w:t>виконати вимогу Вкладника про повернення Внеску відповідно до умов цього Договору в порядку та в термін вказаний в п. 6.2.3.1. цього Договору;</w:t>
      </w:r>
    </w:p>
    <w:p w14:paraId="2188D6AD" w14:textId="77777777" w:rsidR="00D432E3" w:rsidRPr="008967C7" w:rsidRDefault="00D432E3" w:rsidP="00782915">
      <w:pPr>
        <w:numPr>
          <w:ilvl w:val="0"/>
          <w:numId w:val="5"/>
        </w:numPr>
        <w:tabs>
          <w:tab w:val="left" w:pos="851"/>
        </w:tabs>
        <w:suppressAutoHyphens/>
        <w:ind w:left="0" w:firstLine="567"/>
        <w:jc w:val="both"/>
      </w:pPr>
      <w:r w:rsidRPr="008967C7">
        <w:t>виконати вимогу Вкладника про повернення частини Внеску.</w:t>
      </w:r>
    </w:p>
    <w:p w14:paraId="19A0722F" w14:textId="77777777" w:rsidR="00D432E3" w:rsidRPr="008967C7" w:rsidRDefault="00D432E3" w:rsidP="00D3639F">
      <w:pPr>
        <w:ind w:firstLine="567"/>
        <w:jc w:val="both"/>
      </w:pPr>
      <w:r w:rsidRPr="008967C7">
        <w:t>За умови неможливості виконання Спілкою вимоги Вкладника про повернення Внеску або його частини Спілка додатково до вимог абзацу першого цього пункту зобов’язана видати Вкладникові письмове повідомлення про невиконання (неналежне виконання) цієї вимоги із зазначенням: причини, дати видачі повідомлення, підпису уповноваженої особи, прізвища, імені та по батькові уповноваженої особи і відбитка печатки кредитної спілки.</w:t>
      </w:r>
    </w:p>
    <w:p w14:paraId="3B49258E" w14:textId="77777777" w:rsidR="00D432E3" w:rsidRPr="008967C7" w:rsidRDefault="00D432E3" w:rsidP="00D3639F">
      <w:pPr>
        <w:widowControl w:val="0"/>
        <w:autoSpaceDE w:val="0"/>
        <w:ind w:firstLine="567"/>
        <w:jc w:val="both"/>
        <w:rPr>
          <w:b/>
          <w:bCs/>
          <w:iCs/>
        </w:rPr>
      </w:pPr>
      <w:r w:rsidRPr="008967C7">
        <w:rPr>
          <w:b/>
          <w:bCs/>
          <w:iCs/>
        </w:rPr>
        <w:t>3.3. Вкладник має право:</w:t>
      </w:r>
    </w:p>
    <w:p w14:paraId="00328012" w14:textId="77777777" w:rsidR="00D432E3" w:rsidRPr="008967C7" w:rsidRDefault="00D432E3" w:rsidP="00D3639F">
      <w:pPr>
        <w:widowControl w:val="0"/>
        <w:autoSpaceDE w:val="0"/>
        <w:ind w:firstLine="567"/>
        <w:jc w:val="both"/>
      </w:pPr>
      <w:r w:rsidRPr="008967C7">
        <w:rPr>
          <w:bCs/>
          <w:iCs/>
        </w:rPr>
        <w:t>3.3.1. В</w:t>
      </w:r>
      <w:r w:rsidRPr="008967C7">
        <w:t>имагати від Спілки виконання своїх зобов'язань згідно з  предметом та умовами цього Договору;</w:t>
      </w:r>
    </w:p>
    <w:p w14:paraId="2C67F0F5" w14:textId="77777777" w:rsidR="00D432E3" w:rsidRPr="008967C7" w:rsidRDefault="00D432E3" w:rsidP="00D3639F">
      <w:pPr>
        <w:widowControl w:val="0"/>
        <w:autoSpaceDE w:val="0"/>
        <w:ind w:firstLine="567"/>
        <w:jc w:val="both"/>
      </w:pPr>
      <w:r w:rsidRPr="008967C7">
        <w:rPr>
          <w:bCs/>
          <w:iCs/>
        </w:rPr>
        <w:t>3.3.2. Д</w:t>
      </w:r>
      <w:r w:rsidRPr="008967C7">
        <w:t xml:space="preserve">остроково в односторонньому порядку вимагати розірвання цього Договору, (в тому числі шляхом пред’явлення письмової вимоги про повернення Внеску), з поверненням Внеску та процентів за Внеском, повідомивши Спілку в порядку та з врахуванням наслідків, передбачених цим Договором; </w:t>
      </w:r>
    </w:p>
    <w:p w14:paraId="2A93A63F" w14:textId="77777777" w:rsidR="00D432E3" w:rsidRPr="008967C7" w:rsidRDefault="00D432E3" w:rsidP="00D3639F">
      <w:pPr>
        <w:widowControl w:val="0"/>
        <w:autoSpaceDE w:val="0"/>
        <w:ind w:firstLine="567"/>
        <w:jc w:val="both"/>
      </w:pPr>
      <w:r w:rsidRPr="008967C7">
        <w:rPr>
          <w:bCs/>
          <w:iCs/>
        </w:rPr>
        <w:t>3.3.3. В</w:t>
      </w:r>
      <w:r w:rsidRPr="008967C7">
        <w:t>имагати від Спілки надання довідки щодо його Внеску;</w:t>
      </w:r>
    </w:p>
    <w:p w14:paraId="7D5D8C6F" w14:textId="77777777" w:rsidR="00D432E3" w:rsidRPr="008967C7" w:rsidRDefault="00D432E3" w:rsidP="00D3639F">
      <w:pPr>
        <w:widowControl w:val="0"/>
        <w:autoSpaceDE w:val="0"/>
        <w:ind w:firstLine="567"/>
        <w:jc w:val="both"/>
      </w:pPr>
      <w:r w:rsidRPr="008967C7">
        <w:t>3.3.4. Надавати письмову вимогу Спілці про повернення Внеску.</w:t>
      </w:r>
    </w:p>
    <w:p w14:paraId="08E17E75" w14:textId="77777777" w:rsidR="00D432E3" w:rsidRPr="008967C7" w:rsidRDefault="00D432E3" w:rsidP="00D3639F">
      <w:pPr>
        <w:widowControl w:val="0"/>
        <w:autoSpaceDE w:val="0"/>
        <w:ind w:firstLine="567"/>
        <w:jc w:val="both"/>
        <w:rPr>
          <w:bCs/>
          <w:iCs/>
        </w:rPr>
      </w:pPr>
      <w:r w:rsidRPr="008967C7">
        <w:rPr>
          <w:bCs/>
          <w:iCs/>
        </w:rPr>
        <w:t>3.3.5. Отримати частину Внеску після пред’явлення Вимоги про повернення частини Внеску.</w:t>
      </w:r>
    </w:p>
    <w:p w14:paraId="4DBCF2FE" w14:textId="77777777" w:rsidR="00D432E3" w:rsidRPr="008967C7" w:rsidRDefault="00D432E3" w:rsidP="00D3639F">
      <w:pPr>
        <w:widowControl w:val="0"/>
        <w:autoSpaceDE w:val="0"/>
        <w:ind w:firstLine="567"/>
        <w:jc w:val="both"/>
        <w:rPr>
          <w:b/>
          <w:bCs/>
          <w:iCs/>
        </w:rPr>
      </w:pPr>
      <w:r w:rsidRPr="008967C7">
        <w:rPr>
          <w:b/>
          <w:bCs/>
          <w:iCs/>
        </w:rPr>
        <w:t>3.4. Вкладник зобов’язаний:</w:t>
      </w:r>
    </w:p>
    <w:p w14:paraId="64C2E5B8" w14:textId="77777777" w:rsidR="00D432E3" w:rsidRPr="008967C7" w:rsidRDefault="00D432E3" w:rsidP="00D3639F">
      <w:pPr>
        <w:widowControl w:val="0"/>
        <w:autoSpaceDE w:val="0"/>
        <w:ind w:firstLine="567"/>
        <w:jc w:val="both"/>
      </w:pPr>
      <w:r w:rsidRPr="008967C7">
        <w:t>3.4.1. Здійснити Внесок в Спілку на умовах, передбачених розділом 2 цього Договору;</w:t>
      </w:r>
    </w:p>
    <w:p w14:paraId="23F3AFD1" w14:textId="77777777" w:rsidR="00D432E3" w:rsidRPr="008967C7" w:rsidRDefault="00D432E3" w:rsidP="00D3639F">
      <w:pPr>
        <w:widowControl w:val="0"/>
        <w:autoSpaceDE w:val="0"/>
        <w:ind w:firstLine="567"/>
        <w:jc w:val="both"/>
      </w:pPr>
      <w:r w:rsidRPr="008967C7">
        <w:t>3.4.2. Письмово повідомляти Спілку про зміну власного місця проживання (адреси), місця роботи, контактних телефонів, прізвищ</w:t>
      </w:r>
      <w:r w:rsidR="00AC3FFD" w:rsidRPr="008967C7">
        <w:t>а, ім'я та по-батькові, а також</w:t>
      </w:r>
      <w:r w:rsidRPr="008967C7">
        <w:t xml:space="preserve">  інших обставин, що так чи інакше здатні вплинути на виконання зобов'язань Сторін за цим Договором, з наданням відповідних документів, що підтвер</w:t>
      </w:r>
      <w:r w:rsidR="00AC3FFD" w:rsidRPr="008967C7">
        <w:t>джують такі зміни  в 10-</w:t>
      </w:r>
      <w:r w:rsidRPr="008967C7">
        <w:t>денний строк з моменту їх виникнення;</w:t>
      </w:r>
    </w:p>
    <w:p w14:paraId="56ACB4F3" w14:textId="77777777" w:rsidR="00D432E3" w:rsidRPr="008967C7" w:rsidRDefault="00D432E3" w:rsidP="00D3639F">
      <w:pPr>
        <w:widowControl w:val="0"/>
        <w:autoSpaceDE w:val="0"/>
        <w:ind w:firstLine="567"/>
        <w:jc w:val="both"/>
      </w:pPr>
      <w:r w:rsidRPr="008967C7">
        <w:t xml:space="preserve">3.4.3. Дотримуватись умов  цього Договору; </w:t>
      </w:r>
    </w:p>
    <w:p w14:paraId="3AA6A7D1" w14:textId="77777777" w:rsidR="00D432E3" w:rsidRPr="008967C7" w:rsidRDefault="00D432E3" w:rsidP="00D3639F">
      <w:pPr>
        <w:widowControl w:val="0"/>
        <w:autoSpaceDE w:val="0"/>
        <w:ind w:firstLine="567"/>
        <w:jc w:val="both"/>
      </w:pPr>
      <w:r w:rsidRPr="008967C7">
        <w:t>3.4.4. Для отримання Внеску та процентів – пред’явити Спілці паспорт;</w:t>
      </w:r>
    </w:p>
    <w:p w14:paraId="2680D917" w14:textId="77777777" w:rsidR="00D432E3" w:rsidRPr="008967C7" w:rsidRDefault="00D432E3" w:rsidP="00D3639F">
      <w:pPr>
        <w:widowControl w:val="0"/>
        <w:autoSpaceDE w:val="0"/>
        <w:ind w:firstLine="567"/>
        <w:jc w:val="both"/>
      </w:pPr>
      <w:r w:rsidRPr="008967C7">
        <w:t>3.4.5. Після закінчення строку Внеску або у випадку дострокового розірвання цього Договору, або у разі звернення з письмовою вимогою про повернення Внеску, впродовж 30 (тридцяти) робочих днів отримати належні до виплати грошові кошти, згідно умов цього Договору. Сторони дійшли згоди, що Внесок не повертатиметься Спілкою Вкладнику в сумі невиконаних зобов’язань Вкладником за кредитним договором.</w:t>
      </w:r>
    </w:p>
    <w:p w14:paraId="38150ADE" w14:textId="77777777" w:rsidR="00D432E3" w:rsidRPr="008967C7" w:rsidRDefault="00D432E3" w:rsidP="00D3639F">
      <w:pPr>
        <w:widowControl w:val="0"/>
        <w:autoSpaceDE w:val="0"/>
        <w:ind w:firstLine="567"/>
        <w:jc w:val="both"/>
      </w:pPr>
      <w:r w:rsidRPr="008967C7">
        <w:t>3.4.6. Для отримання на вимогу Внеску або його частини звернутися до Спілки з письмовою вимогою в порядку передбаченому п.3.2.6. цього Договору.</w:t>
      </w:r>
    </w:p>
    <w:p w14:paraId="1A4EB361" w14:textId="77777777" w:rsidR="00D432E3" w:rsidRPr="008967C7" w:rsidRDefault="00D432E3" w:rsidP="00D3639F">
      <w:pPr>
        <w:widowControl w:val="0"/>
        <w:autoSpaceDE w:val="0"/>
        <w:ind w:firstLine="567"/>
        <w:jc w:val="both"/>
      </w:pPr>
      <w:r w:rsidRPr="008967C7">
        <w:t>3.5. Сторони також здійснюють інші права та виконують інші обов’язки, передбачені цим Договором.</w:t>
      </w:r>
    </w:p>
    <w:p w14:paraId="584443B6" w14:textId="77777777" w:rsidR="00D432E3" w:rsidRPr="008967C7" w:rsidRDefault="00D432E3" w:rsidP="00D3639F">
      <w:pPr>
        <w:widowControl w:val="0"/>
        <w:autoSpaceDE w:val="0"/>
        <w:ind w:firstLine="567"/>
        <w:jc w:val="both"/>
        <w:rPr>
          <w:b/>
          <w:sz w:val="18"/>
          <w:szCs w:val="18"/>
        </w:rPr>
      </w:pPr>
    </w:p>
    <w:p w14:paraId="4DE69527" w14:textId="77777777" w:rsidR="00D432E3" w:rsidRPr="008967C7" w:rsidRDefault="00D432E3" w:rsidP="00D3639F">
      <w:pPr>
        <w:pStyle w:val="23"/>
        <w:ind w:firstLine="567"/>
        <w:jc w:val="center"/>
        <w:rPr>
          <w:rFonts w:ascii="Times New Roman" w:hAnsi="Times New Roman" w:cs="Times New Roman"/>
          <w:b/>
          <w:sz w:val="24"/>
          <w:szCs w:val="24"/>
        </w:rPr>
      </w:pPr>
      <w:r w:rsidRPr="008967C7">
        <w:rPr>
          <w:rFonts w:ascii="Times New Roman" w:hAnsi="Times New Roman" w:cs="Times New Roman"/>
          <w:b/>
          <w:sz w:val="24"/>
          <w:szCs w:val="24"/>
        </w:rPr>
        <w:lastRenderedPageBreak/>
        <w:t>4. ВІДПОВІДАЛЬНІСТЬ СТОРІН</w:t>
      </w:r>
      <w:r w:rsidRPr="008967C7">
        <w:rPr>
          <w:rFonts w:ascii="Times New Roman" w:hAnsi="Times New Roman" w:cs="Times New Roman"/>
          <w:sz w:val="24"/>
          <w:szCs w:val="24"/>
        </w:rPr>
        <w:t xml:space="preserve"> </w:t>
      </w:r>
      <w:r w:rsidRPr="008967C7">
        <w:rPr>
          <w:rFonts w:ascii="Times New Roman" w:hAnsi="Times New Roman" w:cs="Times New Roman"/>
          <w:b/>
          <w:sz w:val="24"/>
          <w:szCs w:val="24"/>
        </w:rPr>
        <w:t>ЗА НЕВИКОНАННЯ АБО НЕНАЛЕЖНЕ ВИКОНАННЯ УМОВ ДОГОВОРУ</w:t>
      </w:r>
    </w:p>
    <w:p w14:paraId="21F4D28F" w14:textId="77777777" w:rsidR="00D432E3" w:rsidRPr="008967C7" w:rsidRDefault="00D432E3" w:rsidP="00D3639F">
      <w:pPr>
        <w:pStyle w:val="23"/>
        <w:ind w:firstLine="567"/>
        <w:jc w:val="both"/>
        <w:rPr>
          <w:rFonts w:ascii="Times New Roman" w:hAnsi="Times New Roman" w:cs="Times New Roman"/>
          <w:bCs/>
          <w:sz w:val="24"/>
          <w:szCs w:val="24"/>
        </w:rPr>
      </w:pPr>
      <w:r w:rsidRPr="008967C7">
        <w:rPr>
          <w:rFonts w:ascii="Times New Roman" w:hAnsi="Times New Roman" w:cs="Times New Roman"/>
          <w:sz w:val="24"/>
          <w:szCs w:val="24"/>
        </w:rPr>
        <w:t>4.1.</w:t>
      </w:r>
      <w:r w:rsidRPr="008967C7">
        <w:rPr>
          <w:rFonts w:ascii="Times New Roman" w:hAnsi="Times New Roman" w:cs="Times New Roman"/>
          <w:bCs/>
          <w:sz w:val="24"/>
          <w:szCs w:val="24"/>
        </w:rPr>
        <w:t xml:space="preserve"> Сторони несуть відповідальність за порушення (невиконання або неналежне виконання) умов цього Договору  згідно чинного законодавства України.</w:t>
      </w:r>
    </w:p>
    <w:p w14:paraId="483E862D" w14:textId="77777777" w:rsidR="00D432E3" w:rsidRPr="008967C7" w:rsidRDefault="00D432E3" w:rsidP="00D3639F">
      <w:pPr>
        <w:pStyle w:val="23"/>
        <w:ind w:firstLine="567"/>
        <w:jc w:val="both"/>
        <w:rPr>
          <w:rFonts w:ascii="Times New Roman" w:hAnsi="Times New Roman" w:cs="Times New Roman"/>
          <w:bCs/>
          <w:sz w:val="16"/>
          <w:szCs w:val="16"/>
        </w:rPr>
      </w:pPr>
    </w:p>
    <w:p w14:paraId="21AE381A" w14:textId="77777777" w:rsidR="00D432E3" w:rsidRPr="008967C7" w:rsidRDefault="00D432E3" w:rsidP="00D3639F">
      <w:pPr>
        <w:pStyle w:val="a5"/>
        <w:ind w:firstLine="567"/>
        <w:jc w:val="center"/>
        <w:rPr>
          <w:bCs/>
          <w:i w:val="0"/>
        </w:rPr>
      </w:pPr>
      <w:r w:rsidRPr="008967C7">
        <w:rPr>
          <w:bCs/>
          <w:i w:val="0"/>
        </w:rPr>
        <w:t>5. ВИРІШЕННЯ СПОРІВ</w:t>
      </w:r>
    </w:p>
    <w:p w14:paraId="33AB096C" w14:textId="77777777" w:rsidR="00D432E3" w:rsidRPr="008967C7" w:rsidRDefault="00D432E3" w:rsidP="00D3639F">
      <w:pPr>
        <w:pStyle w:val="23"/>
        <w:ind w:firstLine="567"/>
        <w:jc w:val="both"/>
        <w:rPr>
          <w:rFonts w:ascii="Times New Roman" w:hAnsi="Times New Roman" w:cs="Times New Roman"/>
          <w:sz w:val="24"/>
          <w:szCs w:val="24"/>
        </w:rPr>
      </w:pPr>
      <w:r w:rsidRPr="008967C7">
        <w:rPr>
          <w:rFonts w:ascii="Times New Roman" w:hAnsi="Times New Roman" w:cs="Times New Roman"/>
          <w:sz w:val="24"/>
          <w:szCs w:val="24"/>
        </w:rPr>
        <w:t>5.1 Спори, які  виникнуть під час виконання цього Договору, підлягають врегулюванню шляхом переговорів.</w:t>
      </w:r>
    </w:p>
    <w:p w14:paraId="4395551E" w14:textId="77777777" w:rsidR="00D432E3" w:rsidRPr="008967C7" w:rsidRDefault="00D432E3" w:rsidP="00D3639F">
      <w:pPr>
        <w:pStyle w:val="23"/>
        <w:ind w:firstLine="567"/>
        <w:jc w:val="both"/>
        <w:rPr>
          <w:rFonts w:ascii="Times New Roman" w:hAnsi="Times New Roman" w:cs="Times New Roman"/>
          <w:sz w:val="24"/>
          <w:szCs w:val="24"/>
        </w:rPr>
      </w:pPr>
      <w:r w:rsidRPr="008967C7">
        <w:rPr>
          <w:rFonts w:ascii="Times New Roman" w:hAnsi="Times New Roman" w:cs="Times New Roman"/>
          <w:sz w:val="24"/>
          <w:szCs w:val="24"/>
        </w:rPr>
        <w:t xml:space="preserve">5.2. Якщо Сторони не можуть дійти згоди із спірних питань шляхом проведення переговорів, то такий  спір вирішується в судовому порядку згідно з  чинним законодавством  України. </w:t>
      </w:r>
    </w:p>
    <w:p w14:paraId="52EF346B" w14:textId="77777777" w:rsidR="00D432E3" w:rsidRPr="008967C7" w:rsidRDefault="00D432E3" w:rsidP="00D3639F">
      <w:pPr>
        <w:pStyle w:val="23"/>
        <w:ind w:firstLine="567"/>
        <w:jc w:val="both"/>
        <w:rPr>
          <w:rFonts w:ascii="Times New Roman" w:hAnsi="Times New Roman" w:cs="Times New Roman"/>
          <w:sz w:val="12"/>
          <w:szCs w:val="12"/>
        </w:rPr>
      </w:pPr>
    </w:p>
    <w:p w14:paraId="3DBAC284" w14:textId="77777777" w:rsidR="00D432E3" w:rsidRPr="008967C7" w:rsidRDefault="00D432E3" w:rsidP="00D3639F">
      <w:pPr>
        <w:pStyle w:val="HTML"/>
        <w:shd w:val="clear" w:color="auto" w:fill="FFFFFF"/>
        <w:ind w:firstLine="567"/>
        <w:jc w:val="center"/>
        <w:rPr>
          <w:rFonts w:ascii="Times New Roman" w:hAnsi="Times New Roman"/>
          <w:b/>
          <w:bCs/>
          <w:color w:val="auto"/>
          <w:sz w:val="24"/>
          <w:szCs w:val="24"/>
          <w:lang w:val="uk-UA"/>
        </w:rPr>
      </w:pPr>
      <w:r w:rsidRPr="008967C7">
        <w:rPr>
          <w:rFonts w:ascii="Times New Roman" w:hAnsi="Times New Roman"/>
          <w:b/>
          <w:bCs/>
          <w:color w:val="auto"/>
          <w:sz w:val="24"/>
          <w:szCs w:val="24"/>
          <w:lang w:val="uk-UA"/>
        </w:rPr>
        <w:t>6. ПОРЯДОК ЗМІНИ І ПРИПИНЕННЯ ДІЇ ДОГОВОРУ. УМОВИ ДОСТРОКОВОГО РОЗІРВАННЯ ТА ПРИПИНЕННЯ ДОГОВОРУ</w:t>
      </w:r>
    </w:p>
    <w:p w14:paraId="40C50D08" w14:textId="77777777" w:rsidR="00D432E3" w:rsidRPr="008967C7" w:rsidRDefault="00D432E3" w:rsidP="00D3639F">
      <w:pPr>
        <w:pStyle w:val="HTML"/>
        <w:shd w:val="clear" w:color="auto" w:fill="FFFFFF"/>
        <w:ind w:firstLine="567"/>
        <w:jc w:val="center"/>
        <w:rPr>
          <w:rFonts w:ascii="Times New Roman" w:hAnsi="Times New Roman"/>
          <w:b/>
          <w:bCs/>
          <w:color w:val="auto"/>
          <w:sz w:val="16"/>
          <w:szCs w:val="16"/>
          <w:lang w:val="uk-UA"/>
        </w:rPr>
      </w:pPr>
    </w:p>
    <w:p w14:paraId="6291C5E5" w14:textId="77777777" w:rsidR="00D432E3" w:rsidRPr="008967C7" w:rsidRDefault="00D432E3" w:rsidP="00D3639F">
      <w:pPr>
        <w:pStyle w:val="33"/>
        <w:spacing w:after="0"/>
        <w:ind w:firstLine="567"/>
        <w:jc w:val="both"/>
        <w:rPr>
          <w:b/>
          <w:bCs/>
          <w:sz w:val="24"/>
          <w:szCs w:val="24"/>
          <w:lang w:val="uk-UA"/>
        </w:rPr>
      </w:pPr>
      <w:r w:rsidRPr="008967C7">
        <w:rPr>
          <w:b/>
          <w:bCs/>
          <w:sz w:val="24"/>
          <w:szCs w:val="24"/>
          <w:lang w:val="uk-UA"/>
        </w:rPr>
        <w:t>6.1. Порядок зміни Договору.</w:t>
      </w:r>
    </w:p>
    <w:p w14:paraId="0D61C1CE" w14:textId="77777777" w:rsidR="00D432E3" w:rsidRPr="008967C7" w:rsidRDefault="00D432E3" w:rsidP="00D3639F">
      <w:pPr>
        <w:pStyle w:val="33"/>
        <w:spacing w:after="0"/>
        <w:ind w:firstLine="567"/>
        <w:jc w:val="both"/>
        <w:rPr>
          <w:sz w:val="24"/>
          <w:szCs w:val="24"/>
          <w:lang w:val="uk-UA"/>
        </w:rPr>
      </w:pPr>
      <w:r w:rsidRPr="008967C7">
        <w:rPr>
          <w:sz w:val="24"/>
          <w:szCs w:val="24"/>
          <w:lang w:val="uk-UA"/>
        </w:rPr>
        <w:t>Всі зміни до Договору вносяться за взаємною згодою сторін та оформлюються шляхом підписання Сторонами додаткових договорів в наступному порядку:</w:t>
      </w:r>
    </w:p>
    <w:p w14:paraId="7A54A69E" w14:textId="77777777" w:rsidR="00D432E3" w:rsidRPr="008967C7" w:rsidRDefault="00D432E3" w:rsidP="00D3639F">
      <w:pPr>
        <w:pStyle w:val="33"/>
        <w:spacing w:after="0"/>
        <w:ind w:firstLine="567"/>
        <w:jc w:val="both"/>
        <w:rPr>
          <w:sz w:val="24"/>
          <w:szCs w:val="24"/>
          <w:lang w:val="uk-UA"/>
        </w:rPr>
      </w:pPr>
      <w:r w:rsidRPr="008967C7">
        <w:rPr>
          <w:sz w:val="24"/>
          <w:szCs w:val="24"/>
          <w:lang w:val="uk-UA"/>
        </w:rPr>
        <w:t xml:space="preserve">6.1.1. </w:t>
      </w:r>
      <w:r w:rsidR="00A675EE" w:rsidRPr="008967C7">
        <w:rPr>
          <w:sz w:val="24"/>
          <w:szCs w:val="20"/>
          <w:lang w:val="uk-UA"/>
        </w:rPr>
        <w:t>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Вкладнику чи представнику Спілки із відміткою про дату відправлення та отримання.</w:t>
      </w:r>
    </w:p>
    <w:p w14:paraId="1C88F0BD" w14:textId="77777777" w:rsidR="00D432E3" w:rsidRPr="008967C7" w:rsidRDefault="00D432E3" w:rsidP="00D3639F">
      <w:pPr>
        <w:pStyle w:val="33"/>
        <w:spacing w:after="0"/>
        <w:ind w:firstLine="567"/>
        <w:jc w:val="both"/>
        <w:rPr>
          <w:sz w:val="24"/>
          <w:szCs w:val="24"/>
          <w:lang w:val="uk-UA"/>
        </w:rPr>
      </w:pPr>
      <w:r w:rsidRPr="008967C7">
        <w:rPr>
          <w:sz w:val="24"/>
          <w:szCs w:val="24"/>
          <w:lang w:val="uk-UA"/>
        </w:rPr>
        <w:t>6.1.2. Сторона договору зобов’язана надати письмову відповідь протягом 10 днів з дня отримання листа чи вручення пропозиції під особистий підпис.</w:t>
      </w:r>
    </w:p>
    <w:p w14:paraId="4C884785" w14:textId="77777777" w:rsidR="00D432E3" w:rsidRPr="008967C7" w:rsidRDefault="00D432E3" w:rsidP="00D3639F">
      <w:pPr>
        <w:pStyle w:val="33"/>
        <w:spacing w:after="0"/>
        <w:ind w:firstLine="567"/>
        <w:jc w:val="both"/>
        <w:rPr>
          <w:sz w:val="24"/>
          <w:szCs w:val="24"/>
          <w:lang w:val="uk-UA"/>
        </w:rPr>
      </w:pPr>
      <w:r w:rsidRPr="008967C7">
        <w:rPr>
          <w:sz w:val="24"/>
          <w:szCs w:val="24"/>
          <w:lang w:val="uk-UA"/>
        </w:rPr>
        <w:t xml:space="preserve">6.1.3. Якщо Сторона Договору не погодилась із змінами або не надала відповідь у строк передбачений п.6.1.2. Договору, пропозиція вважається не прийнятою. </w:t>
      </w:r>
    </w:p>
    <w:p w14:paraId="232C9063" w14:textId="77777777" w:rsidR="00D432E3" w:rsidRPr="008967C7" w:rsidRDefault="00D432E3" w:rsidP="00D3639F">
      <w:pPr>
        <w:pStyle w:val="33"/>
        <w:spacing w:after="0"/>
        <w:ind w:firstLine="567"/>
        <w:jc w:val="both"/>
        <w:rPr>
          <w:sz w:val="24"/>
          <w:szCs w:val="24"/>
          <w:lang w:val="uk-UA"/>
        </w:rPr>
      </w:pPr>
      <w:r w:rsidRPr="008967C7">
        <w:rPr>
          <w:sz w:val="24"/>
          <w:szCs w:val="24"/>
          <w:lang w:val="uk-UA"/>
        </w:rPr>
        <w:t>6.1.4. Якщо Сторона договору погодилась із пропозицією, додатковий договір укладається за місцезнаходженням Спілки, в письмовій формі, протягом 10 днів з дня надання письмової відповіді.</w:t>
      </w:r>
    </w:p>
    <w:p w14:paraId="7FABDBFC" w14:textId="77777777" w:rsidR="00D432E3" w:rsidRPr="008967C7" w:rsidRDefault="00D432E3" w:rsidP="00D3639F">
      <w:pPr>
        <w:pStyle w:val="33"/>
        <w:spacing w:after="0"/>
        <w:ind w:firstLine="567"/>
        <w:jc w:val="both"/>
        <w:rPr>
          <w:sz w:val="24"/>
          <w:szCs w:val="24"/>
          <w:lang w:val="uk-UA"/>
        </w:rPr>
      </w:pPr>
      <w:r w:rsidRPr="008967C7">
        <w:rPr>
          <w:sz w:val="24"/>
          <w:szCs w:val="24"/>
          <w:lang w:val="uk-UA"/>
        </w:rPr>
        <w:t>6.1.5. Зміни до Договору вступають в дію з дня підписання додаткового договору.</w:t>
      </w:r>
    </w:p>
    <w:p w14:paraId="7F235152" w14:textId="77777777" w:rsidR="00D432E3" w:rsidRPr="008967C7" w:rsidRDefault="00D432E3" w:rsidP="00D3639F">
      <w:pPr>
        <w:pStyle w:val="af0"/>
        <w:ind w:firstLine="567"/>
        <w:jc w:val="both"/>
        <w:rPr>
          <w:b/>
          <w:bCs/>
          <w:sz w:val="12"/>
          <w:szCs w:val="12"/>
          <w:lang w:val="uk-UA"/>
        </w:rPr>
      </w:pPr>
    </w:p>
    <w:p w14:paraId="08F3C3E2" w14:textId="77777777" w:rsidR="00D432E3" w:rsidRPr="008967C7" w:rsidRDefault="00D432E3" w:rsidP="00D3639F">
      <w:pPr>
        <w:pStyle w:val="af0"/>
        <w:ind w:firstLine="567"/>
        <w:jc w:val="both"/>
        <w:rPr>
          <w:b/>
          <w:bCs/>
          <w:szCs w:val="24"/>
          <w:lang w:val="uk-UA"/>
        </w:rPr>
      </w:pPr>
      <w:r w:rsidRPr="008967C7">
        <w:rPr>
          <w:b/>
          <w:bCs/>
          <w:szCs w:val="24"/>
          <w:lang w:val="uk-UA"/>
        </w:rPr>
        <w:t>6.2 Порядок та умови припинення та дострокового розірвання Договору.</w:t>
      </w:r>
    </w:p>
    <w:p w14:paraId="0AAE69C8" w14:textId="77777777" w:rsidR="00D432E3" w:rsidRPr="008967C7" w:rsidRDefault="00D432E3" w:rsidP="00D3639F">
      <w:pPr>
        <w:pStyle w:val="af0"/>
        <w:ind w:firstLine="567"/>
        <w:jc w:val="both"/>
        <w:rPr>
          <w:b/>
          <w:bCs/>
          <w:szCs w:val="24"/>
          <w:lang w:val="uk-UA"/>
        </w:rPr>
      </w:pPr>
      <w:r w:rsidRPr="008967C7">
        <w:rPr>
          <w:b/>
          <w:bCs/>
          <w:szCs w:val="24"/>
          <w:lang w:val="uk-UA"/>
        </w:rPr>
        <w:t>Дія Договору припиняється:</w:t>
      </w:r>
    </w:p>
    <w:p w14:paraId="601CC55E" w14:textId="77777777" w:rsidR="00D432E3" w:rsidRPr="008967C7" w:rsidRDefault="00D432E3" w:rsidP="00D3639F">
      <w:pPr>
        <w:shd w:val="clear" w:color="auto" w:fill="FFFFFF"/>
        <w:ind w:firstLine="567"/>
        <w:jc w:val="both"/>
      </w:pPr>
      <w:r w:rsidRPr="008967C7">
        <w:t xml:space="preserve">6.2.1. За взаємною згодою сторін, шляхом укладання додаткового договору в порядку передбаченому п.6.1.1 – 6.1.4. Договору. </w:t>
      </w:r>
      <w:r w:rsidRPr="008967C7">
        <w:rPr>
          <w:shd w:val="clear" w:color="auto" w:fill="FFFFFF"/>
        </w:rPr>
        <w:t>Виплата Спілкою Внеску та нарахованих процентів за фактичний строк користування Вкладом здійснюється в день розірвання Договору.</w:t>
      </w:r>
    </w:p>
    <w:p w14:paraId="4ACC8B54" w14:textId="77777777" w:rsidR="00D432E3" w:rsidRPr="008967C7" w:rsidRDefault="00D432E3" w:rsidP="00D3639F">
      <w:pPr>
        <w:shd w:val="clear" w:color="auto" w:fill="FFFFFF"/>
        <w:ind w:firstLine="567"/>
        <w:jc w:val="both"/>
      </w:pPr>
      <w:r w:rsidRPr="008967C7">
        <w:t>6.2.2. В судовому порядку за позовом Вкладника та/або Спілки з підстав та за процедурою передбаченою законодавством.</w:t>
      </w:r>
    </w:p>
    <w:p w14:paraId="2409E9BD" w14:textId="77777777" w:rsidR="00D432E3" w:rsidRPr="008967C7" w:rsidRDefault="00D432E3" w:rsidP="00D3639F">
      <w:pPr>
        <w:shd w:val="clear" w:color="auto" w:fill="FFFFFF"/>
        <w:ind w:firstLine="567"/>
        <w:jc w:val="both"/>
      </w:pPr>
      <w:r w:rsidRPr="008967C7">
        <w:t>6.2.3. В наслідок дострокового розірвання Договору з ініціативи однієї з Сторін:</w:t>
      </w:r>
    </w:p>
    <w:p w14:paraId="2B58B16E"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6.2.3.1. З ініціативи Вкладника достроково в односторонньому порядку:</w:t>
      </w:r>
    </w:p>
    <w:p w14:paraId="049BA487"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Вкладник має право достроково в односторонньому порядку розірвати цей Договір з дотриманням таких правил:</w:t>
      </w:r>
    </w:p>
    <w:p w14:paraId="6203812B"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1) Вкладник зобов'язаний повідомити Спілку про свій намір достроково розірвати цей Договір шляхом направлення письмового повідомлення про розірвання Договору (вимоги про повернення Внеску);</w:t>
      </w:r>
    </w:p>
    <w:p w14:paraId="3B7F3C51"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 xml:space="preserve">2) Перерахунок процентів не здійснюється. </w:t>
      </w:r>
    </w:p>
    <w:p w14:paraId="1B39C645"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3) Спілка зобов’язана повернути Вкладнику всі належні йому грошові кошти відповідно до умов цього Договору на першу вимогу;</w:t>
      </w:r>
    </w:p>
    <w:p w14:paraId="12780C8D"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4) днем припинення нарахування процентів за Внеском є день повернення Спілкою Внеску;</w:t>
      </w:r>
    </w:p>
    <w:p w14:paraId="22863BA4"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5) датою припинення дії Договору є дата повернення Внеску.</w:t>
      </w:r>
    </w:p>
    <w:p w14:paraId="12AAC1D2"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6.2.3.2. З ініціативи Спілки в односторонньому порядку:</w:t>
      </w:r>
    </w:p>
    <w:p w14:paraId="3BDA5474"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 xml:space="preserve">Спілка має право розірвати цей Договір в односторонньому порядку з дотриманням таких правил: </w:t>
      </w:r>
    </w:p>
    <w:p w14:paraId="41E6C4B3"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 xml:space="preserve">1) Спілка зобов'язана повідомити Вкладника про намір розірвати цей Договір не менше ніж за 10 (десять) робочих днів до дня планового розірвання цього Договору; </w:t>
      </w:r>
    </w:p>
    <w:p w14:paraId="4D14E9B5"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lastRenderedPageBreak/>
        <w:t xml:space="preserve">2) Спілка сплачує проценти за Вкладом згідно ставки, встановленої п. 2.2.1. цього Договору; </w:t>
      </w:r>
    </w:p>
    <w:p w14:paraId="3656A710"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3) Спілка зобов’язана повернути Вкладнику всі належні йому грошові кошти відповідно до умов цього Договору впродовж 10 (десяти)  робочих днів з дати, вказаної Спілкою як день планового розірвання цього Договору;</w:t>
      </w:r>
    </w:p>
    <w:p w14:paraId="3553D047" w14:textId="77777777" w:rsidR="00D432E3" w:rsidRPr="008967C7" w:rsidRDefault="00D432E3" w:rsidP="00D3639F">
      <w:pPr>
        <w:pStyle w:val="af4"/>
        <w:ind w:firstLine="567"/>
        <w:jc w:val="both"/>
        <w:rPr>
          <w:rFonts w:ascii="Times New Roman" w:hAnsi="Times New Roman"/>
          <w:sz w:val="24"/>
          <w:szCs w:val="24"/>
        </w:rPr>
      </w:pPr>
      <w:r w:rsidRPr="008967C7">
        <w:rPr>
          <w:rFonts w:ascii="Times New Roman" w:hAnsi="Times New Roman"/>
          <w:sz w:val="24"/>
          <w:szCs w:val="24"/>
        </w:rPr>
        <w:t>4) Днем припинення нарахування процентів за Вкладом є день, що передує плановій даті розірвання цього Договору, вказаній Спілкою в повідомленні про дострокове розірвання цього Договору.</w:t>
      </w:r>
    </w:p>
    <w:p w14:paraId="6B6A07DC" w14:textId="77777777" w:rsidR="00D432E3" w:rsidRPr="008967C7" w:rsidRDefault="00D432E3" w:rsidP="00D3639F">
      <w:pPr>
        <w:pStyle w:val="af4"/>
        <w:ind w:firstLine="567"/>
        <w:jc w:val="both"/>
        <w:rPr>
          <w:rFonts w:ascii="Times New Roman" w:hAnsi="Times New Roman"/>
          <w:bCs/>
          <w:sz w:val="24"/>
          <w:szCs w:val="24"/>
        </w:rPr>
      </w:pPr>
      <w:r w:rsidRPr="008967C7">
        <w:rPr>
          <w:rFonts w:ascii="Times New Roman" w:hAnsi="Times New Roman"/>
          <w:bCs/>
          <w:sz w:val="24"/>
          <w:szCs w:val="24"/>
        </w:rPr>
        <w:t xml:space="preserve">6.2.4. Договір може бути припинено також з інших підстав, передбачених законодавством. </w:t>
      </w:r>
    </w:p>
    <w:p w14:paraId="5DBC7B7B" w14:textId="77777777" w:rsidR="00D432E3" w:rsidRPr="008967C7" w:rsidRDefault="00D432E3" w:rsidP="00D3639F">
      <w:pPr>
        <w:pStyle w:val="af4"/>
        <w:ind w:firstLine="567"/>
        <w:jc w:val="both"/>
        <w:rPr>
          <w:rFonts w:ascii="Times New Roman" w:hAnsi="Times New Roman"/>
          <w:bCs/>
          <w:sz w:val="16"/>
          <w:szCs w:val="16"/>
        </w:rPr>
      </w:pPr>
    </w:p>
    <w:p w14:paraId="22DA0191" w14:textId="77777777" w:rsidR="00D432E3" w:rsidRPr="008967C7" w:rsidRDefault="00D432E3" w:rsidP="00D3639F">
      <w:pPr>
        <w:ind w:firstLine="567"/>
        <w:jc w:val="center"/>
        <w:rPr>
          <w:b/>
        </w:rPr>
      </w:pPr>
      <w:r w:rsidRPr="008967C7">
        <w:rPr>
          <w:b/>
        </w:rPr>
        <w:t>7. ІНШІ УМОВИ</w:t>
      </w:r>
    </w:p>
    <w:p w14:paraId="207AD006" w14:textId="77777777" w:rsidR="00D432E3" w:rsidRPr="008967C7" w:rsidRDefault="00D432E3" w:rsidP="00D3639F">
      <w:pPr>
        <w:ind w:firstLine="567"/>
        <w:jc w:val="both"/>
      </w:pPr>
      <w:r w:rsidRPr="008967C7">
        <w:t>7.1. Цей Договір складено в 2-х оригінальних  примірниках українською мовою, що мають однакову юридичну силу, по одному для кожної із Сторін.</w:t>
      </w:r>
    </w:p>
    <w:p w14:paraId="228B4070" w14:textId="77777777" w:rsidR="00D432E3" w:rsidRPr="008967C7" w:rsidRDefault="00D432E3" w:rsidP="00D3639F">
      <w:pPr>
        <w:ind w:firstLine="567"/>
        <w:jc w:val="both"/>
      </w:pPr>
      <w:r w:rsidRPr="008967C7">
        <w:t>7.2.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5333BC63" w14:textId="77777777" w:rsidR="00D432E3" w:rsidRPr="008967C7" w:rsidRDefault="00D432E3" w:rsidP="00D3639F">
      <w:pPr>
        <w:ind w:firstLine="567"/>
        <w:jc w:val="both"/>
      </w:pPr>
      <w:r w:rsidRPr="008967C7">
        <w:t>7.3. Усі не врегульовані цим Договором правовідносини Сторін регулюються чинним законодавством України.</w:t>
      </w:r>
    </w:p>
    <w:p w14:paraId="02CF088C" w14:textId="77777777" w:rsidR="00D432E3" w:rsidRPr="008967C7" w:rsidRDefault="00D432E3" w:rsidP="00D3639F">
      <w:pPr>
        <w:shd w:val="clear" w:color="auto" w:fill="FFFFFF"/>
        <w:ind w:firstLine="567"/>
        <w:jc w:val="both"/>
      </w:pPr>
      <w:r w:rsidRPr="008967C7">
        <w:t>7.4. Вкладник підтверджує, що:</w:t>
      </w:r>
    </w:p>
    <w:p w14:paraId="5B878985" w14:textId="77777777" w:rsidR="009118AF" w:rsidRPr="008967C7" w:rsidRDefault="009118AF" w:rsidP="00D3639F">
      <w:pPr>
        <w:shd w:val="clear" w:color="auto" w:fill="FFFFFF"/>
        <w:ind w:firstLine="567"/>
        <w:jc w:val="both"/>
        <w:rPr>
          <w:szCs w:val="20"/>
        </w:rPr>
      </w:pPr>
      <w:r w:rsidRPr="008967C7">
        <w:rPr>
          <w:szCs w:val="20"/>
        </w:rPr>
        <w:t>- отримав у письмовій формі від Спілки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 про особу, яка надає фінансові послуги; фінансову послугу; договір про надання фінанс</w:t>
      </w:r>
      <w:r w:rsidR="002F6427" w:rsidRPr="008967C7">
        <w:rPr>
          <w:szCs w:val="20"/>
        </w:rPr>
        <w:t xml:space="preserve">ових послуг; механізми захисту </w:t>
      </w:r>
      <w:r w:rsidRPr="008967C7">
        <w:rPr>
          <w:szCs w:val="20"/>
        </w:rPr>
        <w:t>прав споживачів фінансових послуг.</w:t>
      </w:r>
    </w:p>
    <w:p w14:paraId="79B3A907" w14:textId="77777777" w:rsidR="00D432E3" w:rsidRPr="008967C7" w:rsidRDefault="00D432E3" w:rsidP="00D3639F">
      <w:pPr>
        <w:shd w:val="clear" w:color="auto" w:fill="FFFFFF"/>
        <w:ind w:firstLine="567"/>
        <w:jc w:val="both"/>
      </w:pPr>
      <w:r w:rsidRPr="008967C7">
        <w:t xml:space="preserve">-  інформація надана Спілкою з дотриманням вимог законодавства та забезпечує правильне розуміння Вкладником суті фінансової послуги без нав'язування її придбання. </w:t>
      </w:r>
    </w:p>
    <w:p w14:paraId="7C687018" w14:textId="77777777" w:rsidR="00D432E3" w:rsidRPr="008967C7" w:rsidRDefault="00D432E3" w:rsidP="0097191B">
      <w:pPr>
        <w:ind w:firstLine="567"/>
        <w:jc w:val="both"/>
        <w:rPr>
          <w:spacing w:val="-1"/>
        </w:rPr>
      </w:pPr>
      <w:r w:rsidRPr="008967C7">
        <w:rPr>
          <w:spacing w:val="-1"/>
        </w:rPr>
        <w:t xml:space="preserve">7.5. </w:t>
      </w:r>
      <w:r w:rsidR="0097191B" w:rsidRPr="008967C7">
        <w:rPr>
          <w:szCs w:val="20"/>
        </w:rPr>
        <w:t>Підпис Вкладника в розділі 8 цього Договору є підтвердженням того, що Вкладник отримав письмову інформацію, вказану в п.7.4 Договору до укладення Договору, а також другий примірник Договору одразу після його підписання, але до початку надання Вкладнику Спілкою фінансової послуги.</w:t>
      </w:r>
    </w:p>
    <w:p w14:paraId="4DA140FA" w14:textId="77777777" w:rsidR="00D432E3" w:rsidRPr="008967C7" w:rsidRDefault="00D432E3" w:rsidP="00D3639F">
      <w:pPr>
        <w:ind w:firstLine="567"/>
        <w:jc w:val="center"/>
        <w:rPr>
          <w:b/>
        </w:rPr>
      </w:pPr>
      <w:r w:rsidRPr="008967C7">
        <w:rPr>
          <w:b/>
        </w:rPr>
        <w:t>8. АДРЕСИ, РЕКВІЗИТИ І ПІДПИСИ СТОРІН</w:t>
      </w:r>
    </w:p>
    <w:tbl>
      <w:tblPr>
        <w:tblW w:w="10260" w:type="dxa"/>
        <w:tblInd w:w="108" w:type="dxa"/>
        <w:tblLayout w:type="fixed"/>
        <w:tblLook w:val="00A0" w:firstRow="1" w:lastRow="0" w:firstColumn="1" w:lastColumn="0" w:noHBand="0" w:noVBand="0"/>
      </w:tblPr>
      <w:tblGrid>
        <w:gridCol w:w="5220"/>
        <w:gridCol w:w="5040"/>
      </w:tblGrid>
      <w:tr w:rsidR="008121B6" w:rsidRPr="008967C7" w14:paraId="167D3C9C" w14:textId="77777777" w:rsidTr="00A705A7">
        <w:trPr>
          <w:trHeight w:val="173"/>
        </w:trPr>
        <w:tc>
          <w:tcPr>
            <w:tcW w:w="5220" w:type="dxa"/>
            <w:tcBorders>
              <w:top w:val="single" w:sz="4" w:space="0" w:color="000000"/>
              <w:left w:val="single" w:sz="4" w:space="0" w:color="000000"/>
              <w:bottom w:val="single" w:sz="4" w:space="0" w:color="000000"/>
              <w:right w:val="nil"/>
            </w:tcBorders>
          </w:tcPr>
          <w:p w14:paraId="3E46A531" w14:textId="77777777" w:rsidR="00D432E3" w:rsidRPr="008967C7" w:rsidRDefault="00D432E3" w:rsidP="00A705A7">
            <w:pPr>
              <w:tabs>
                <w:tab w:val="left" w:pos="1033"/>
              </w:tabs>
              <w:rPr>
                <w:b/>
                <w:sz w:val="16"/>
                <w:szCs w:val="16"/>
              </w:rPr>
            </w:pPr>
            <w:r w:rsidRPr="008967C7">
              <w:rPr>
                <w:b/>
                <w:sz w:val="16"/>
                <w:szCs w:val="16"/>
              </w:rPr>
              <w:t>СПІЛКА</w:t>
            </w:r>
            <w:r w:rsidRPr="008967C7">
              <w:rPr>
                <w:b/>
                <w:sz w:val="16"/>
                <w:szCs w:val="16"/>
              </w:rPr>
              <w:tab/>
            </w:r>
          </w:p>
        </w:tc>
        <w:tc>
          <w:tcPr>
            <w:tcW w:w="5040" w:type="dxa"/>
            <w:tcBorders>
              <w:top w:val="single" w:sz="4" w:space="0" w:color="000000"/>
              <w:left w:val="single" w:sz="4" w:space="0" w:color="000000"/>
              <w:bottom w:val="single" w:sz="4" w:space="0" w:color="000000"/>
              <w:right w:val="single" w:sz="4" w:space="0" w:color="000000"/>
            </w:tcBorders>
          </w:tcPr>
          <w:p w14:paraId="373C11A2" w14:textId="77777777" w:rsidR="00D432E3" w:rsidRPr="008967C7" w:rsidRDefault="00D432E3" w:rsidP="00A705A7">
            <w:pPr>
              <w:rPr>
                <w:b/>
                <w:sz w:val="16"/>
                <w:szCs w:val="16"/>
              </w:rPr>
            </w:pPr>
            <w:r w:rsidRPr="008967C7">
              <w:rPr>
                <w:b/>
                <w:sz w:val="16"/>
                <w:szCs w:val="16"/>
              </w:rPr>
              <w:t>ВКЛАДНИК</w:t>
            </w:r>
          </w:p>
        </w:tc>
      </w:tr>
      <w:tr w:rsidR="008121B6" w:rsidRPr="008967C7" w14:paraId="47C33FA7" w14:textId="77777777" w:rsidTr="00163566">
        <w:trPr>
          <w:trHeight w:val="699"/>
        </w:trPr>
        <w:tc>
          <w:tcPr>
            <w:tcW w:w="5220" w:type="dxa"/>
            <w:tcBorders>
              <w:top w:val="nil"/>
              <w:left w:val="single" w:sz="4" w:space="0" w:color="000000"/>
              <w:bottom w:val="single" w:sz="4" w:space="0" w:color="000000"/>
              <w:right w:val="nil"/>
            </w:tcBorders>
          </w:tcPr>
          <w:p w14:paraId="5D8AEE75" w14:textId="77777777" w:rsidR="00D432E3" w:rsidRPr="008967C7" w:rsidRDefault="00D432E3" w:rsidP="00A705A7">
            <w:r w:rsidRPr="008967C7">
              <w:rPr>
                <w:sz w:val="22"/>
                <w:szCs w:val="22"/>
              </w:rPr>
              <w:t xml:space="preserve">Кредитна спілка «Єднання через Природний Закон» </w:t>
            </w:r>
          </w:p>
          <w:p w14:paraId="35EAEAC7" w14:textId="77777777" w:rsidR="00D432E3" w:rsidRPr="008967C7" w:rsidRDefault="00D432E3" w:rsidP="00A705A7">
            <w:r w:rsidRPr="008967C7">
              <w:rPr>
                <w:sz w:val="22"/>
                <w:szCs w:val="22"/>
              </w:rPr>
              <w:t>Код за ЄДРПОУ ______</w:t>
            </w:r>
          </w:p>
          <w:p w14:paraId="103D99D4" w14:textId="77777777" w:rsidR="00D432E3" w:rsidRPr="008967C7" w:rsidRDefault="00D432E3" w:rsidP="00A705A7">
            <w:r w:rsidRPr="008967C7">
              <w:rPr>
                <w:sz w:val="22"/>
                <w:szCs w:val="22"/>
              </w:rPr>
              <w:t>Місцезнаходження :_____________________</w:t>
            </w:r>
          </w:p>
          <w:p w14:paraId="26432313" w14:textId="77777777" w:rsidR="00D432E3" w:rsidRPr="008967C7" w:rsidRDefault="00D432E3" w:rsidP="00A705A7">
            <w:r w:rsidRPr="008967C7">
              <w:rPr>
                <w:sz w:val="22"/>
                <w:szCs w:val="22"/>
              </w:rPr>
              <w:t>п/р_____________</w:t>
            </w:r>
          </w:p>
          <w:p w14:paraId="78A54732" w14:textId="77777777" w:rsidR="00D432E3" w:rsidRPr="008967C7" w:rsidRDefault="00D432E3" w:rsidP="00A705A7">
            <w:r w:rsidRPr="008967C7">
              <w:rPr>
                <w:sz w:val="22"/>
                <w:szCs w:val="22"/>
              </w:rPr>
              <w:t>в ______</w:t>
            </w:r>
            <w:r w:rsidR="00687011" w:rsidRPr="008967C7">
              <w:rPr>
                <w:sz w:val="22"/>
                <w:szCs w:val="22"/>
              </w:rPr>
              <w:t>___________________</w:t>
            </w:r>
            <w:r w:rsidRPr="008967C7">
              <w:rPr>
                <w:sz w:val="22"/>
                <w:szCs w:val="22"/>
              </w:rPr>
              <w:t>.</w:t>
            </w:r>
          </w:p>
          <w:p w14:paraId="77A94B50" w14:textId="77777777" w:rsidR="00D432E3" w:rsidRPr="008967C7" w:rsidRDefault="00D432E3" w:rsidP="00A705A7">
            <w:r w:rsidRPr="008967C7">
              <w:rPr>
                <w:sz w:val="22"/>
                <w:szCs w:val="22"/>
              </w:rPr>
              <w:t xml:space="preserve">Свідоцтво про внесення Спілки до Державного реєстру </w:t>
            </w:r>
          </w:p>
          <w:p w14:paraId="34BB2989" w14:textId="77777777" w:rsidR="00D432E3" w:rsidRPr="008967C7" w:rsidRDefault="00D432E3" w:rsidP="00A705A7">
            <w:r w:rsidRPr="008967C7">
              <w:rPr>
                <w:sz w:val="22"/>
                <w:szCs w:val="22"/>
              </w:rPr>
              <w:t>фінансових установ № __ від ____________,</w:t>
            </w:r>
          </w:p>
          <w:p w14:paraId="0B352EC9" w14:textId="77777777" w:rsidR="00D432E3" w:rsidRPr="008967C7" w:rsidRDefault="00D432E3" w:rsidP="00A705A7">
            <w:r w:rsidRPr="008967C7">
              <w:rPr>
                <w:sz w:val="22"/>
                <w:szCs w:val="22"/>
              </w:rPr>
              <w:t>Ліцензія №___ від «__»_____ видана ___________(найменування органу державної влади, що видав ліцензію)</w:t>
            </w:r>
          </w:p>
          <w:p w14:paraId="12508979" w14:textId="77777777" w:rsidR="00D432E3" w:rsidRPr="008967C7" w:rsidRDefault="00D432E3" w:rsidP="00A705A7">
            <w:proofErr w:type="spellStart"/>
            <w:r w:rsidRPr="008967C7">
              <w:rPr>
                <w:sz w:val="22"/>
                <w:szCs w:val="22"/>
              </w:rPr>
              <w:t>Тел</w:t>
            </w:r>
            <w:proofErr w:type="spellEnd"/>
            <w:r w:rsidRPr="008967C7">
              <w:rPr>
                <w:sz w:val="22"/>
                <w:szCs w:val="22"/>
              </w:rPr>
              <w:t>.________________________________________;</w:t>
            </w:r>
          </w:p>
          <w:p w14:paraId="36B6A021" w14:textId="77777777" w:rsidR="00D432E3" w:rsidRPr="008967C7" w:rsidRDefault="00D432E3" w:rsidP="00A705A7">
            <w:r w:rsidRPr="008967C7">
              <w:rPr>
                <w:sz w:val="22"/>
                <w:szCs w:val="22"/>
              </w:rPr>
              <w:t>Електронна пошта ____________________________;</w:t>
            </w:r>
          </w:p>
          <w:p w14:paraId="1729DC2C" w14:textId="77777777" w:rsidR="00D432E3" w:rsidRPr="008967C7" w:rsidRDefault="00D432E3" w:rsidP="00A705A7">
            <w:r w:rsidRPr="008967C7">
              <w:rPr>
                <w:sz w:val="22"/>
                <w:szCs w:val="22"/>
              </w:rPr>
              <w:t>За Спілку</w:t>
            </w:r>
          </w:p>
          <w:p w14:paraId="3BF030B8" w14:textId="77777777" w:rsidR="00D432E3" w:rsidRPr="008967C7" w:rsidRDefault="00D432E3" w:rsidP="00A705A7">
            <w:r w:rsidRPr="008967C7">
              <w:rPr>
                <w:sz w:val="22"/>
                <w:szCs w:val="22"/>
              </w:rPr>
              <w:t>Голова правління/представник (уповноважена особа) ________(Прізвище, власне ім’я, по батькові)</w:t>
            </w:r>
          </w:p>
          <w:p w14:paraId="0889C72F" w14:textId="77777777" w:rsidR="00D432E3" w:rsidRPr="008967C7" w:rsidRDefault="00D432E3" w:rsidP="00A705A7">
            <w:r w:rsidRPr="008967C7">
              <w:rPr>
                <w:sz w:val="22"/>
                <w:szCs w:val="22"/>
              </w:rPr>
              <w:t xml:space="preserve">___________________(підпис) </w:t>
            </w:r>
          </w:p>
          <w:p w14:paraId="28AAFC5D" w14:textId="77777777" w:rsidR="00D432E3" w:rsidRPr="008967C7" w:rsidRDefault="00D432E3" w:rsidP="00A705A7">
            <w:pPr>
              <w:rPr>
                <w:sz w:val="20"/>
                <w:szCs w:val="20"/>
              </w:rPr>
            </w:pPr>
            <w:r w:rsidRPr="008967C7">
              <w:rPr>
                <w:sz w:val="22"/>
                <w:szCs w:val="22"/>
              </w:rPr>
              <w:t xml:space="preserve">                     М.П.</w:t>
            </w:r>
          </w:p>
        </w:tc>
        <w:tc>
          <w:tcPr>
            <w:tcW w:w="5040" w:type="dxa"/>
            <w:tcBorders>
              <w:top w:val="nil"/>
              <w:left w:val="single" w:sz="4" w:space="0" w:color="000000"/>
              <w:bottom w:val="single" w:sz="4" w:space="0" w:color="000000"/>
              <w:right w:val="single" w:sz="4" w:space="0" w:color="000000"/>
            </w:tcBorders>
          </w:tcPr>
          <w:p w14:paraId="42A04EA8" w14:textId="77777777" w:rsidR="00D432E3" w:rsidRPr="008967C7" w:rsidRDefault="00D432E3" w:rsidP="00A705A7">
            <w:r w:rsidRPr="008967C7">
              <w:rPr>
                <w:sz w:val="22"/>
                <w:szCs w:val="22"/>
              </w:rPr>
              <w:t>__________________________ ( прізвище, власне ім’я, по батькові)</w:t>
            </w:r>
          </w:p>
          <w:p w14:paraId="1AF658D4" w14:textId="77777777" w:rsidR="00D432E3" w:rsidRPr="008967C7" w:rsidRDefault="00687011" w:rsidP="00A705A7">
            <w:r w:rsidRPr="008967C7">
              <w:rPr>
                <w:sz w:val="22"/>
                <w:szCs w:val="22"/>
              </w:rPr>
              <w:t>Р</w:t>
            </w:r>
            <w:r w:rsidR="00D432E3" w:rsidRPr="008967C7">
              <w:rPr>
                <w:sz w:val="22"/>
                <w:szCs w:val="22"/>
              </w:rPr>
              <w:t>еєстраційний номер облікової картки платника податків - фізичної особи) ____________________________________</w:t>
            </w:r>
          </w:p>
          <w:p w14:paraId="77BA6FAA" w14:textId="77777777" w:rsidR="00D432E3" w:rsidRPr="008967C7" w:rsidRDefault="00687011" w:rsidP="00A705A7">
            <w:r w:rsidRPr="008967C7">
              <w:rPr>
                <w:sz w:val="22"/>
                <w:szCs w:val="22"/>
              </w:rPr>
              <w:t xml:space="preserve">Адреса проживання </w:t>
            </w:r>
            <w:r w:rsidR="00D432E3" w:rsidRPr="008967C7">
              <w:rPr>
                <w:sz w:val="22"/>
                <w:szCs w:val="22"/>
              </w:rPr>
              <w:t>____________________________</w:t>
            </w:r>
          </w:p>
          <w:p w14:paraId="465AC4DE" w14:textId="77777777" w:rsidR="00D432E3" w:rsidRPr="008967C7" w:rsidRDefault="00D432E3" w:rsidP="00A705A7">
            <w:r w:rsidRPr="008967C7">
              <w:rPr>
                <w:sz w:val="22"/>
                <w:szCs w:val="22"/>
              </w:rPr>
              <w:t>Паспорт: Серія ___ № _______________виданий __________________</w:t>
            </w:r>
          </w:p>
          <w:p w14:paraId="233F5915" w14:textId="77777777" w:rsidR="00D432E3" w:rsidRPr="008967C7" w:rsidRDefault="00D432E3" w:rsidP="00A705A7">
            <w:r w:rsidRPr="008967C7">
              <w:rPr>
                <w:sz w:val="22"/>
                <w:szCs w:val="22"/>
              </w:rPr>
              <w:t>«__»__________________ ____ р.</w:t>
            </w:r>
          </w:p>
          <w:p w14:paraId="50494BB3" w14:textId="77777777" w:rsidR="00D432E3" w:rsidRPr="008967C7" w:rsidRDefault="00D432E3" w:rsidP="00A705A7">
            <w:proofErr w:type="spellStart"/>
            <w:r w:rsidRPr="008967C7">
              <w:rPr>
                <w:sz w:val="22"/>
                <w:szCs w:val="22"/>
              </w:rPr>
              <w:t>Тел</w:t>
            </w:r>
            <w:proofErr w:type="spellEnd"/>
            <w:r w:rsidRPr="008967C7">
              <w:rPr>
                <w:sz w:val="22"/>
                <w:szCs w:val="22"/>
              </w:rPr>
              <w:t>. ______________________________________;</w:t>
            </w:r>
          </w:p>
          <w:p w14:paraId="26EA0066" w14:textId="77777777" w:rsidR="00D432E3" w:rsidRPr="008967C7" w:rsidRDefault="00D432E3" w:rsidP="00A705A7">
            <w:r w:rsidRPr="008967C7">
              <w:rPr>
                <w:sz w:val="22"/>
                <w:szCs w:val="22"/>
              </w:rPr>
              <w:t>Електронна пошта __________________________;</w:t>
            </w:r>
          </w:p>
          <w:p w14:paraId="7A1E11E2" w14:textId="77777777" w:rsidR="00D432E3" w:rsidRPr="008967C7" w:rsidRDefault="00D432E3" w:rsidP="00A705A7">
            <w:r w:rsidRPr="008967C7">
              <w:rPr>
                <w:sz w:val="22"/>
                <w:szCs w:val="22"/>
              </w:rPr>
              <w:t>Вкладник</w:t>
            </w:r>
          </w:p>
          <w:p w14:paraId="6EA0FA38" w14:textId="77777777" w:rsidR="00D432E3" w:rsidRPr="008967C7" w:rsidRDefault="00D432E3" w:rsidP="00A705A7">
            <w:r w:rsidRPr="008967C7">
              <w:rPr>
                <w:sz w:val="22"/>
                <w:szCs w:val="22"/>
              </w:rPr>
              <w:t>________________________________</w:t>
            </w:r>
          </w:p>
          <w:p w14:paraId="30AC1E92" w14:textId="77777777" w:rsidR="00D432E3" w:rsidRPr="008967C7" w:rsidRDefault="00D432E3" w:rsidP="00A705A7">
            <w:r w:rsidRPr="008967C7">
              <w:rPr>
                <w:sz w:val="22"/>
                <w:szCs w:val="22"/>
              </w:rPr>
              <w:t>( Прізвище, власне ім’я, по батькові)</w:t>
            </w:r>
          </w:p>
          <w:p w14:paraId="561D93FD" w14:textId="77777777" w:rsidR="00D432E3" w:rsidRPr="008967C7" w:rsidRDefault="00D432E3" w:rsidP="00A705A7">
            <w:pPr>
              <w:rPr>
                <w:sz w:val="20"/>
                <w:szCs w:val="20"/>
              </w:rPr>
            </w:pPr>
            <w:r w:rsidRPr="008967C7">
              <w:rPr>
                <w:sz w:val="22"/>
                <w:szCs w:val="22"/>
              </w:rPr>
              <w:t>__________________(підпис)</w:t>
            </w:r>
          </w:p>
        </w:tc>
      </w:tr>
    </w:tbl>
    <w:p w14:paraId="286DD557" w14:textId="77777777" w:rsidR="00960B5F" w:rsidRPr="008967C7" w:rsidRDefault="00960B5F" w:rsidP="00E70CB1">
      <w:pPr>
        <w:spacing w:before="100" w:beforeAutospacing="1" w:after="100" w:afterAutospacing="1"/>
        <w:ind w:firstLine="426"/>
        <w:jc w:val="both"/>
        <w:rPr>
          <w:szCs w:val="20"/>
        </w:rPr>
      </w:pPr>
      <w:r w:rsidRPr="008967C7">
        <w:rPr>
          <w:szCs w:val="20"/>
        </w:rPr>
        <w:t xml:space="preserve">Письмову інформацію, один з оригіналів Договору отримав одразу після їх підписання, але до початку надання мені фінансової послуги </w:t>
      </w:r>
    </w:p>
    <w:p w14:paraId="189E451F" w14:textId="77777777" w:rsidR="00960B5F" w:rsidRPr="008967C7" w:rsidRDefault="00960B5F" w:rsidP="00960B5F">
      <w:pPr>
        <w:spacing w:before="100" w:beforeAutospacing="1" w:after="100" w:afterAutospacing="1"/>
        <w:ind w:firstLine="708"/>
        <w:jc w:val="both"/>
        <w:rPr>
          <w:sz w:val="22"/>
          <w:szCs w:val="18"/>
        </w:rPr>
      </w:pPr>
      <w:r w:rsidRPr="008967C7">
        <w:rPr>
          <w:szCs w:val="20"/>
        </w:rPr>
        <w:t xml:space="preserve">“___”______________20___ р. </w:t>
      </w:r>
      <w:r w:rsidRPr="008967C7">
        <w:rPr>
          <w:szCs w:val="20"/>
        </w:rPr>
        <w:tab/>
      </w:r>
      <w:r w:rsidRPr="008967C7">
        <w:rPr>
          <w:szCs w:val="20"/>
        </w:rPr>
        <w:tab/>
        <w:t>______________________/_______________</w:t>
      </w:r>
    </w:p>
    <w:p w14:paraId="0ACE79ED" w14:textId="77777777" w:rsidR="003B20DB" w:rsidRPr="008967C7" w:rsidRDefault="003B20DB" w:rsidP="00AB445F">
      <w:pPr>
        <w:pStyle w:val="25"/>
        <w:shd w:val="clear" w:color="auto" w:fill="auto"/>
        <w:spacing w:line="240" w:lineRule="auto"/>
        <w:ind w:left="7228" w:right="-50" w:firstLine="560"/>
        <w:contextualSpacing/>
        <w:jc w:val="left"/>
        <w:rPr>
          <w:b/>
          <w:sz w:val="18"/>
          <w:szCs w:val="18"/>
          <w:lang w:val="uk-UA"/>
        </w:rPr>
      </w:pPr>
    </w:p>
    <w:p w14:paraId="2E282D66" w14:textId="77777777" w:rsidR="00AC3FFD" w:rsidRPr="008967C7" w:rsidRDefault="00816A5F" w:rsidP="00AB445F">
      <w:pPr>
        <w:pStyle w:val="25"/>
        <w:shd w:val="clear" w:color="auto" w:fill="auto"/>
        <w:spacing w:line="240" w:lineRule="auto"/>
        <w:ind w:left="7228" w:right="-50" w:firstLine="560"/>
        <w:contextualSpacing/>
        <w:jc w:val="left"/>
        <w:rPr>
          <w:b/>
          <w:sz w:val="18"/>
          <w:szCs w:val="18"/>
          <w:lang w:val="uk-UA"/>
        </w:rPr>
      </w:pPr>
      <w:r w:rsidRPr="008967C7">
        <w:rPr>
          <w:b/>
          <w:sz w:val="18"/>
          <w:szCs w:val="18"/>
          <w:lang w:val="uk-UA"/>
        </w:rPr>
        <w:lastRenderedPageBreak/>
        <w:t>Додаток № 3</w:t>
      </w:r>
    </w:p>
    <w:p w14:paraId="566273A7" w14:textId="77777777" w:rsidR="00816A5F" w:rsidRPr="008967C7" w:rsidRDefault="00816A5F" w:rsidP="003B20DB">
      <w:pPr>
        <w:pStyle w:val="25"/>
        <w:shd w:val="clear" w:color="auto" w:fill="auto"/>
        <w:spacing w:line="240" w:lineRule="auto"/>
        <w:ind w:left="5934" w:right="-50"/>
        <w:contextualSpacing/>
        <w:jc w:val="left"/>
        <w:rPr>
          <w:b/>
          <w:sz w:val="18"/>
          <w:szCs w:val="18"/>
          <w:lang w:val="uk-UA"/>
        </w:rPr>
      </w:pPr>
      <w:r w:rsidRPr="008967C7">
        <w:rPr>
          <w:b/>
          <w:sz w:val="18"/>
          <w:szCs w:val="18"/>
          <w:lang w:val="uk-UA"/>
        </w:rPr>
        <w:t>до Положення про фінансові послуг</w:t>
      </w:r>
      <w:r w:rsidR="003B20DB" w:rsidRPr="008967C7">
        <w:rPr>
          <w:b/>
          <w:sz w:val="18"/>
          <w:szCs w:val="18"/>
          <w:lang w:val="uk-UA"/>
        </w:rPr>
        <w:t xml:space="preserve">и </w:t>
      </w:r>
      <w:r w:rsidRPr="008967C7">
        <w:rPr>
          <w:b/>
          <w:sz w:val="18"/>
          <w:szCs w:val="18"/>
          <w:lang w:val="uk-UA"/>
        </w:rPr>
        <w:t xml:space="preserve">кредитної </w:t>
      </w:r>
      <w:r w:rsidR="003B20DB" w:rsidRPr="008967C7">
        <w:rPr>
          <w:b/>
          <w:sz w:val="18"/>
          <w:szCs w:val="18"/>
          <w:lang w:val="uk-UA"/>
        </w:rPr>
        <w:t xml:space="preserve">      </w:t>
      </w:r>
      <w:r w:rsidRPr="008967C7">
        <w:rPr>
          <w:b/>
          <w:sz w:val="18"/>
          <w:szCs w:val="18"/>
          <w:lang w:val="uk-UA"/>
        </w:rPr>
        <w:t xml:space="preserve">спілки «Єднання через </w:t>
      </w:r>
      <w:r w:rsidR="00AC3FFD" w:rsidRPr="008967C7">
        <w:rPr>
          <w:b/>
          <w:sz w:val="18"/>
          <w:szCs w:val="18"/>
          <w:lang w:val="uk-UA"/>
        </w:rPr>
        <w:t>Природний</w:t>
      </w:r>
      <w:r w:rsidR="003B20DB" w:rsidRPr="008967C7">
        <w:rPr>
          <w:b/>
          <w:sz w:val="18"/>
          <w:szCs w:val="18"/>
          <w:lang w:val="uk-UA"/>
        </w:rPr>
        <w:t xml:space="preserve"> </w:t>
      </w:r>
      <w:r w:rsidR="00AC3FFD" w:rsidRPr="008967C7">
        <w:rPr>
          <w:b/>
          <w:sz w:val="18"/>
          <w:szCs w:val="18"/>
          <w:lang w:val="uk-UA"/>
        </w:rPr>
        <w:t xml:space="preserve">Закон» </w:t>
      </w:r>
    </w:p>
    <w:p w14:paraId="19FBA017" w14:textId="77777777" w:rsidR="00C13EC4" w:rsidRPr="008967C7" w:rsidRDefault="00C13EC4" w:rsidP="003D5E39">
      <w:pPr>
        <w:pStyle w:val="25"/>
        <w:shd w:val="clear" w:color="auto" w:fill="auto"/>
        <w:spacing w:line="240" w:lineRule="auto"/>
        <w:ind w:left="6520" w:right="-50"/>
        <w:contextualSpacing/>
        <w:rPr>
          <w:b/>
          <w:sz w:val="18"/>
          <w:szCs w:val="18"/>
          <w:lang w:val="uk-UA"/>
        </w:rPr>
      </w:pPr>
    </w:p>
    <w:p w14:paraId="653964B3" w14:textId="77777777" w:rsidR="00C13EC4" w:rsidRPr="008967C7" w:rsidRDefault="00AC3FFD" w:rsidP="00AC3FFD">
      <w:pPr>
        <w:pStyle w:val="36"/>
        <w:shd w:val="clear" w:color="auto" w:fill="auto"/>
        <w:spacing w:after="161" w:line="240" w:lineRule="auto"/>
        <w:ind w:left="5670" w:right="-50"/>
        <w:contextualSpacing/>
        <w:jc w:val="left"/>
        <w:rPr>
          <w:b/>
          <w:sz w:val="18"/>
          <w:szCs w:val="18"/>
          <w:lang w:val="uk-UA"/>
        </w:rPr>
      </w:pPr>
      <w:r w:rsidRPr="008967C7">
        <w:rPr>
          <w:b/>
          <w:sz w:val="18"/>
          <w:szCs w:val="18"/>
          <w:lang w:val="uk-UA"/>
        </w:rPr>
        <w:t xml:space="preserve">                                   </w:t>
      </w:r>
      <w:r w:rsidR="00AB445F" w:rsidRPr="008967C7">
        <w:rPr>
          <w:b/>
          <w:sz w:val="18"/>
          <w:szCs w:val="18"/>
          <w:lang w:val="uk-UA"/>
        </w:rPr>
        <w:tab/>
      </w:r>
      <w:r w:rsidRPr="008967C7">
        <w:rPr>
          <w:b/>
          <w:sz w:val="18"/>
          <w:szCs w:val="18"/>
          <w:lang w:val="uk-UA"/>
        </w:rPr>
        <w:t>Затверджено</w:t>
      </w:r>
    </w:p>
    <w:p w14:paraId="65D918C4" w14:textId="77777777" w:rsidR="00AC3FFD" w:rsidRPr="008967C7" w:rsidRDefault="003B20DB" w:rsidP="003B20DB">
      <w:pPr>
        <w:pStyle w:val="36"/>
        <w:shd w:val="clear" w:color="auto" w:fill="auto"/>
        <w:spacing w:after="161" w:line="240" w:lineRule="auto"/>
        <w:ind w:left="4956" w:right="-50" w:firstLine="708"/>
        <w:contextualSpacing/>
        <w:jc w:val="left"/>
        <w:rPr>
          <w:b/>
          <w:sz w:val="18"/>
          <w:szCs w:val="18"/>
          <w:lang w:val="uk-UA"/>
        </w:rPr>
      </w:pPr>
      <w:r w:rsidRPr="008967C7">
        <w:rPr>
          <w:b/>
          <w:sz w:val="18"/>
          <w:szCs w:val="18"/>
          <w:lang w:val="uk-UA"/>
        </w:rPr>
        <w:t xml:space="preserve">       </w:t>
      </w:r>
      <w:r w:rsidR="00E76547" w:rsidRPr="008967C7">
        <w:rPr>
          <w:b/>
          <w:sz w:val="18"/>
          <w:szCs w:val="18"/>
          <w:lang w:val="uk-UA"/>
        </w:rPr>
        <w:t>Р</w:t>
      </w:r>
      <w:r w:rsidR="00816A5F" w:rsidRPr="008967C7">
        <w:rPr>
          <w:b/>
          <w:sz w:val="18"/>
          <w:szCs w:val="18"/>
          <w:lang w:val="uk-UA"/>
        </w:rPr>
        <w:t>ішенням спостережної ради</w:t>
      </w:r>
      <w:r w:rsidR="00C13EC4" w:rsidRPr="008967C7">
        <w:rPr>
          <w:b/>
          <w:sz w:val="18"/>
          <w:szCs w:val="18"/>
          <w:lang w:val="uk-UA"/>
        </w:rPr>
        <w:t xml:space="preserve"> </w:t>
      </w:r>
      <w:r w:rsidR="00816A5F" w:rsidRPr="008967C7">
        <w:rPr>
          <w:b/>
          <w:sz w:val="18"/>
          <w:szCs w:val="18"/>
          <w:lang w:val="uk-UA"/>
        </w:rPr>
        <w:t>кредитної</w:t>
      </w:r>
    </w:p>
    <w:p w14:paraId="54980D10" w14:textId="77777777" w:rsidR="00816A5F" w:rsidRPr="008967C7" w:rsidRDefault="003B20DB" w:rsidP="003B20DB">
      <w:pPr>
        <w:pStyle w:val="36"/>
        <w:shd w:val="clear" w:color="auto" w:fill="auto"/>
        <w:spacing w:after="161" w:line="240" w:lineRule="auto"/>
        <w:ind w:left="4962" w:right="-50" w:firstLine="708"/>
        <w:contextualSpacing/>
        <w:jc w:val="left"/>
        <w:rPr>
          <w:b/>
          <w:sz w:val="18"/>
          <w:szCs w:val="18"/>
          <w:lang w:val="uk-UA"/>
        </w:rPr>
      </w:pPr>
      <w:r w:rsidRPr="008967C7">
        <w:rPr>
          <w:b/>
          <w:sz w:val="18"/>
          <w:szCs w:val="18"/>
          <w:lang w:val="uk-UA"/>
        </w:rPr>
        <w:t xml:space="preserve">       </w:t>
      </w:r>
      <w:r w:rsidR="00816A5F" w:rsidRPr="008967C7">
        <w:rPr>
          <w:b/>
          <w:sz w:val="18"/>
          <w:szCs w:val="18"/>
          <w:lang w:val="uk-UA"/>
        </w:rPr>
        <w:t>спілки "Єднання через Природний Закон»</w:t>
      </w:r>
    </w:p>
    <w:p w14:paraId="683A144C" w14:textId="0ECB80D6" w:rsidR="00816A5F" w:rsidRPr="008967C7" w:rsidRDefault="003B20DB" w:rsidP="003B20DB">
      <w:pPr>
        <w:pStyle w:val="36"/>
        <w:shd w:val="clear" w:color="auto" w:fill="auto"/>
        <w:spacing w:after="161" w:line="240" w:lineRule="auto"/>
        <w:ind w:left="4962" w:right="-50" w:firstLine="708"/>
        <w:contextualSpacing/>
        <w:jc w:val="left"/>
        <w:rPr>
          <w:b/>
          <w:sz w:val="18"/>
          <w:szCs w:val="18"/>
          <w:lang w:val="uk-UA"/>
        </w:rPr>
      </w:pPr>
      <w:r w:rsidRPr="008967C7">
        <w:rPr>
          <w:b/>
          <w:sz w:val="18"/>
          <w:szCs w:val="18"/>
          <w:lang w:val="uk-UA"/>
        </w:rPr>
        <w:t xml:space="preserve">       </w:t>
      </w:r>
      <w:r w:rsidR="00480572" w:rsidRPr="008967C7">
        <w:rPr>
          <w:b/>
          <w:sz w:val="18"/>
          <w:szCs w:val="18"/>
          <w:lang w:val="uk-UA"/>
        </w:rPr>
        <w:t xml:space="preserve">Протокол № </w:t>
      </w:r>
      <w:r w:rsidR="000A72B4" w:rsidRPr="008967C7">
        <w:rPr>
          <w:b/>
          <w:sz w:val="18"/>
          <w:szCs w:val="18"/>
          <w:lang w:val="uk-UA"/>
        </w:rPr>
        <w:t>1</w:t>
      </w:r>
      <w:r w:rsidR="006F3016">
        <w:rPr>
          <w:b/>
          <w:sz w:val="18"/>
          <w:szCs w:val="18"/>
          <w:lang w:val="uk-UA"/>
        </w:rPr>
        <w:t>9</w:t>
      </w:r>
      <w:r w:rsidR="00816A5F" w:rsidRPr="008967C7">
        <w:rPr>
          <w:b/>
          <w:sz w:val="18"/>
          <w:szCs w:val="18"/>
          <w:lang w:val="uk-UA"/>
        </w:rPr>
        <w:t xml:space="preserve"> від </w:t>
      </w:r>
      <w:r w:rsidR="00480572" w:rsidRPr="008967C7">
        <w:rPr>
          <w:b/>
          <w:sz w:val="18"/>
          <w:szCs w:val="18"/>
          <w:lang w:val="uk-UA"/>
        </w:rPr>
        <w:t>1</w:t>
      </w:r>
      <w:r w:rsidR="006F3016">
        <w:rPr>
          <w:b/>
          <w:sz w:val="18"/>
          <w:szCs w:val="18"/>
          <w:lang w:val="uk-UA"/>
        </w:rPr>
        <w:t>3</w:t>
      </w:r>
      <w:r w:rsidR="00C32D84" w:rsidRPr="008967C7">
        <w:rPr>
          <w:b/>
          <w:sz w:val="18"/>
          <w:szCs w:val="18"/>
          <w:lang w:val="uk-UA"/>
        </w:rPr>
        <w:t>.0</w:t>
      </w:r>
      <w:r w:rsidR="006F3016">
        <w:rPr>
          <w:b/>
          <w:sz w:val="18"/>
          <w:szCs w:val="18"/>
          <w:lang w:val="uk-UA"/>
        </w:rPr>
        <w:t>7</w:t>
      </w:r>
      <w:r w:rsidR="00C32D84" w:rsidRPr="008967C7">
        <w:rPr>
          <w:b/>
          <w:sz w:val="18"/>
          <w:szCs w:val="18"/>
          <w:lang w:val="uk-UA"/>
        </w:rPr>
        <w:t>.</w:t>
      </w:r>
      <w:r w:rsidR="00C13EC4" w:rsidRPr="008967C7">
        <w:rPr>
          <w:b/>
          <w:sz w:val="18"/>
          <w:szCs w:val="18"/>
          <w:lang w:val="uk-UA"/>
        </w:rPr>
        <w:t xml:space="preserve"> 20</w:t>
      </w:r>
      <w:r w:rsidR="00480572" w:rsidRPr="008967C7">
        <w:rPr>
          <w:b/>
          <w:sz w:val="18"/>
          <w:szCs w:val="18"/>
          <w:lang w:val="uk-UA"/>
        </w:rPr>
        <w:t>2</w:t>
      </w:r>
      <w:r w:rsidR="000A72B4" w:rsidRPr="008967C7">
        <w:rPr>
          <w:b/>
          <w:sz w:val="18"/>
          <w:szCs w:val="18"/>
          <w:lang w:val="uk-UA"/>
        </w:rPr>
        <w:t>1</w:t>
      </w:r>
      <w:r w:rsidR="00BF49B4" w:rsidRPr="008967C7">
        <w:rPr>
          <w:b/>
          <w:sz w:val="18"/>
          <w:szCs w:val="18"/>
          <w:lang w:val="uk-UA"/>
        </w:rPr>
        <w:t xml:space="preserve"> </w:t>
      </w:r>
      <w:r w:rsidR="00C13EC4" w:rsidRPr="008967C7">
        <w:rPr>
          <w:b/>
          <w:sz w:val="18"/>
          <w:szCs w:val="18"/>
          <w:lang w:val="uk-UA"/>
        </w:rPr>
        <w:t>р.</w:t>
      </w:r>
    </w:p>
    <w:p w14:paraId="1729A09F" w14:textId="77777777" w:rsidR="003B20DB" w:rsidRPr="008967C7" w:rsidRDefault="003B20DB" w:rsidP="003B20DB">
      <w:pPr>
        <w:pStyle w:val="36"/>
        <w:shd w:val="clear" w:color="auto" w:fill="auto"/>
        <w:spacing w:after="161" w:line="240" w:lineRule="auto"/>
        <w:ind w:left="5388" w:right="-50" w:firstLine="276"/>
        <w:contextualSpacing/>
        <w:jc w:val="left"/>
        <w:rPr>
          <w:b/>
          <w:color w:val="FFFFFF" w:themeColor="background1"/>
          <w:sz w:val="18"/>
          <w:szCs w:val="18"/>
          <w:lang w:val="uk-UA"/>
        </w:rPr>
      </w:pPr>
      <w:r w:rsidRPr="008967C7">
        <w:rPr>
          <w:b/>
          <w:sz w:val="18"/>
          <w:szCs w:val="18"/>
          <w:lang w:val="uk-UA"/>
        </w:rPr>
        <w:t xml:space="preserve">       </w:t>
      </w:r>
      <w:r w:rsidRPr="008967C7">
        <w:rPr>
          <w:b/>
          <w:color w:val="FFFFFF" w:themeColor="background1"/>
          <w:sz w:val="18"/>
          <w:szCs w:val="18"/>
          <w:lang w:val="uk-UA"/>
        </w:rPr>
        <w:t xml:space="preserve">Голова спостережної </w:t>
      </w:r>
      <w:proofErr w:type="spellStart"/>
      <w:r w:rsidRPr="008967C7">
        <w:rPr>
          <w:b/>
          <w:color w:val="FFFFFF" w:themeColor="background1"/>
          <w:sz w:val="18"/>
          <w:szCs w:val="18"/>
          <w:lang w:val="uk-UA"/>
        </w:rPr>
        <w:t>ради__________Стукало</w:t>
      </w:r>
      <w:proofErr w:type="spellEnd"/>
      <w:r w:rsidRPr="008967C7">
        <w:rPr>
          <w:b/>
          <w:color w:val="FFFFFF" w:themeColor="background1"/>
          <w:sz w:val="18"/>
          <w:szCs w:val="18"/>
          <w:lang w:val="uk-UA"/>
        </w:rPr>
        <w:t xml:space="preserve">  Н.М. </w:t>
      </w:r>
    </w:p>
    <w:p w14:paraId="3303B4A7" w14:textId="77777777" w:rsidR="00816A5F" w:rsidRPr="008967C7" w:rsidRDefault="00816A5F" w:rsidP="003D5E39">
      <w:pPr>
        <w:pStyle w:val="27"/>
        <w:keepNext/>
        <w:keepLines/>
        <w:shd w:val="clear" w:color="auto" w:fill="auto"/>
        <w:spacing w:before="0" w:line="240" w:lineRule="auto"/>
        <w:ind w:left="180" w:right="-50"/>
        <w:contextualSpacing/>
        <w:rPr>
          <w:b/>
          <w:sz w:val="24"/>
          <w:szCs w:val="24"/>
          <w:lang w:val="uk-UA"/>
        </w:rPr>
      </w:pPr>
      <w:bookmarkStart w:id="4" w:name="bookmark0"/>
      <w:r w:rsidRPr="008967C7">
        <w:rPr>
          <w:b/>
          <w:sz w:val="24"/>
          <w:szCs w:val="24"/>
          <w:lang w:val="uk-UA"/>
        </w:rPr>
        <w:t>ПРИМІРНИЙ КРЕДИТНИЙ ДОГОВІР  № __</w:t>
      </w:r>
      <w:bookmarkEnd w:id="4"/>
    </w:p>
    <w:p w14:paraId="303629AF" w14:textId="77777777" w:rsidR="00E40EB5" w:rsidRPr="008967C7" w:rsidRDefault="00E40EB5" w:rsidP="003D5E39">
      <w:pPr>
        <w:pStyle w:val="36"/>
        <w:shd w:val="clear" w:color="auto" w:fill="auto"/>
        <w:tabs>
          <w:tab w:val="left" w:leader="underscore" w:pos="914"/>
          <w:tab w:val="left" w:leader="underscore" w:pos="1865"/>
          <w:tab w:val="left" w:leader="underscore" w:pos="2364"/>
        </w:tabs>
        <w:spacing w:after="222" w:line="240" w:lineRule="auto"/>
        <w:ind w:left="20" w:right="-50" w:firstLine="406"/>
        <w:contextualSpacing/>
        <w:rPr>
          <w:sz w:val="24"/>
          <w:szCs w:val="24"/>
          <w:lang w:val="uk-UA"/>
        </w:rPr>
      </w:pPr>
    </w:p>
    <w:p w14:paraId="28E9EF33" w14:textId="77777777" w:rsidR="00E40EB5" w:rsidRPr="008967C7" w:rsidRDefault="00816A5F" w:rsidP="003D5E39">
      <w:pPr>
        <w:pStyle w:val="36"/>
        <w:shd w:val="clear" w:color="auto" w:fill="auto"/>
        <w:tabs>
          <w:tab w:val="left" w:leader="underscore" w:pos="914"/>
          <w:tab w:val="left" w:leader="underscore" w:pos="1865"/>
          <w:tab w:val="left" w:leader="underscore" w:pos="2364"/>
        </w:tabs>
        <w:spacing w:after="222" w:line="240" w:lineRule="auto"/>
        <w:ind w:left="20" w:right="-50" w:firstLine="406"/>
        <w:contextualSpacing/>
        <w:jc w:val="left"/>
        <w:rPr>
          <w:rStyle w:val="37"/>
          <w:sz w:val="24"/>
          <w:szCs w:val="24"/>
          <w:lang w:val="uk-UA"/>
        </w:rPr>
      </w:pPr>
      <w:r w:rsidRPr="008967C7">
        <w:rPr>
          <w:rStyle w:val="37"/>
          <w:sz w:val="24"/>
          <w:szCs w:val="24"/>
          <w:lang w:val="uk-UA"/>
        </w:rPr>
        <w:t xml:space="preserve">м. Марганець                                                       </w:t>
      </w:r>
      <w:r w:rsidR="00E40EB5" w:rsidRPr="008967C7">
        <w:rPr>
          <w:rStyle w:val="37"/>
          <w:sz w:val="24"/>
          <w:szCs w:val="24"/>
          <w:lang w:val="uk-UA"/>
        </w:rPr>
        <w:tab/>
      </w:r>
      <w:r w:rsidR="00E40EB5" w:rsidRPr="008967C7">
        <w:rPr>
          <w:rStyle w:val="37"/>
          <w:sz w:val="24"/>
          <w:szCs w:val="24"/>
          <w:lang w:val="uk-UA"/>
        </w:rPr>
        <w:tab/>
      </w:r>
      <w:r w:rsidR="00E40EB5" w:rsidRPr="008967C7">
        <w:rPr>
          <w:rStyle w:val="37"/>
          <w:sz w:val="24"/>
          <w:szCs w:val="24"/>
          <w:lang w:val="uk-UA"/>
        </w:rPr>
        <w:tab/>
        <w:t xml:space="preserve">       </w:t>
      </w:r>
      <w:r w:rsidRPr="008967C7">
        <w:rPr>
          <w:rStyle w:val="37"/>
          <w:sz w:val="24"/>
          <w:szCs w:val="24"/>
          <w:lang w:val="uk-UA"/>
        </w:rPr>
        <w:t xml:space="preserve">   «</w:t>
      </w:r>
      <w:r w:rsidR="00E40EB5" w:rsidRPr="008967C7">
        <w:rPr>
          <w:rStyle w:val="37"/>
          <w:sz w:val="24"/>
          <w:szCs w:val="24"/>
          <w:lang w:val="uk-UA"/>
        </w:rPr>
        <w:t>__</w:t>
      </w:r>
      <w:r w:rsidRPr="008967C7">
        <w:rPr>
          <w:rStyle w:val="37"/>
          <w:sz w:val="24"/>
          <w:szCs w:val="24"/>
          <w:lang w:val="uk-UA"/>
        </w:rPr>
        <w:t xml:space="preserve">» </w:t>
      </w:r>
      <w:r w:rsidR="00E40EB5" w:rsidRPr="008967C7">
        <w:rPr>
          <w:rStyle w:val="37"/>
          <w:sz w:val="24"/>
          <w:szCs w:val="24"/>
          <w:lang w:val="uk-UA"/>
        </w:rPr>
        <w:t>_________</w:t>
      </w:r>
      <w:r w:rsidRPr="008967C7">
        <w:rPr>
          <w:rStyle w:val="37"/>
          <w:sz w:val="24"/>
          <w:szCs w:val="24"/>
          <w:lang w:val="uk-UA"/>
        </w:rPr>
        <w:t>20</w:t>
      </w:r>
      <w:r w:rsidR="00E40EB5" w:rsidRPr="008967C7">
        <w:rPr>
          <w:rStyle w:val="37"/>
          <w:sz w:val="24"/>
          <w:szCs w:val="24"/>
          <w:lang w:val="uk-UA"/>
        </w:rPr>
        <w:t>__р.</w:t>
      </w:r>
    </w:p>
    <w:p w14:paraId="318A3C17" w14:textId="77777777" w:rsidR="00816A5F" w:rsidRPr="008967C7" w:rsidRDefault="00816A5F" w:rsidP="003D5E39">
      <w:pPr>
        <w:pStyle w:val="36"/>
        <w:shd w:val="clear" w:color="auto" w:fill="auto"/>
        <w:tabs>
          <w:tab w:val="left" w:leader="underscore" w:pos="914"/>
          <w:tab w:val="left" w:leader="underscore" w:pos="1865"/>
          <w:tab w:val="left" w:leader="underscore" w:pos="2364"/>
        </w:tabs>
        <w:spacing w:after="222" w:line="240" w:lineRule="auto"/>
        <w:ind w:left="20" w:right="-50" w:firstLine="406"/>
        <w:contextualSpacing/>
        <w:rPr>
          <w:sz w:val="24"/>
          <w:szCs w:val="24"/>
          <w:lang w:val="uk-UA"/>
        </w:rPr>
      </w:pPr>
      <w:r w:rsidRPr="008967C7">
        <w:rPr>
          <w:sz w:val="24"/>
          <w:szCs w:val="24"/>
          <w:lang w:val="uk-UA"/>
        </w:rPr>
        <w:t>(дата укладення договору)</w:t>
      </w:r>
    </w:p>
    <w:p w14:paraId="1F2FF98D" w14:textId="786624F1" w:rsidR="00816A5F" w:rsidRPr="008967C7" w:rsidRDefault="00816A5F" w:rsidP="003D5E39">
      <w:pPr>
        <w:pStyle w:val="12"/>
        <w:shd w:val="clear" w:color="auto" w:fill="auto"/>
        <w:tabs>
          <w:tab w:val="left" w:leader="underscore" w:pos="8166"/>
        </w:tabs>
        <w:spacing w:line="240" w:lineRule="auto"/>
        <w:ind w:left="20" w:right="-50" w:firstLine="406"/>
        <w:contextualSpacing/>
        <w:rPr>
          <w:sz w:val="24"/>
          <w:szCs w:val="24"/>
          <w:lang w:val="uk-UA"/>
        </w:rPr>
      </w:pPr>
      <w:r w:rsidRPr="008967C7">
        <w:rPr>
          <w:sz w:val="24"/>
          <w:szCs w:val="24"/>
          <w:lang w:val="uk-UA"/>
        </w:rPr>
        <w:t xml:space="preserve">Кредитна спілка </w:t>
      </w:r>
      <w:r w:rsidR="006B00AF" w:rsidRPr="008967C7">
        <w:rPr>
          <w:sz w:val="24"/>
          <w:szCs w:val="24"/>
          <w:lang w:val="uk-UA"/>
        </w:rPr>
        <w:t>«</w:t>
      </w:r>
      <w:r w:rsidRPr="008967C7">
        <w:rPr>
          <w:sz w:val="24"/>
          <w:szCs w:val="24"/>
          <w:lang w:val="uk-UA"/>
        </w:rPr>
        <w:t>Єднання через Природний Закон» (далі - «</w:t>
      </w:r>
      <w:proofErr w:type="spellStart"/>
      <w:r w:rsidRPr="008967C7">
        <w:rPr>
          <w:sz w:val="24"/>
          <w:szCs w:val="24"/>
          <w:lang w:val="uk-UA"/>
        </w:rPr>
        <w:t>Кредитодавець</w:t>
      </w:r>
      <w:proofErr w:type="spellEnd"/>
      <w:r w:rsidRPr="008967C7">
        <w:rPr>
          <w:sz w:val="24"/>
          <w:szCs w:val="24"/>
          <w:lang w:val="uk-UA"/>
        </w:rPr>
        <w:t xml:space="preserve">»), в особі голови правління/представника </w:t>
      </w:r>
      <w:r w:rsidRPr="008967C7">
        <w:rPr>
          <w:rStyle w:val="af9"/>
          <w:sz w:val="24"/>
          <w:szCs w:val="24"/>
          <w:lang w:val="uk-UA"/>
        </w:rPr>
        <w:t>(прізвище, ім'я, по-батькові),</w:t>
      </w:r>
      <w:r w:rsidRPr="008967C7">
        <w:rPr>
          <w:sz w:val="24"/>
          <w:szCs w:val="24"/>
          <w:lang w:val="uk-UA"/>
        </w:rPr>
        <w:t xml:space="preserve"> що діє на підставі Статуту/довіреності з однієї сторони, та член кредитної спілки </w:t>
      </w:r>
      <w:r w:rsidRPr="008967C7">
        <w:rPr>
          <w:rStyle w:val="af9"/>
          <w:sz w:val="24"/>
          <w:szCs w:val="24"/>
          <w:lang w:val="uk-UA"/>
        </w:rPr>
        <w:t xml:space="preserve">(прізвище, </w:t>
      </w:r>
      <w:proofErr w:type="spellStart"/>
      <w:r w:rsidRPr="008967C7">
        <w:rPr>
          <w:rStyle w:val="af9"/>
          <w:sz w:val="24"/>
          <w:szCs w:val="24"/>
          <w:lang w:val="uk-UA"/>
        </w:rPr>
        <w:t>ім</w:t>
      </w:r>
      <w:proofErr w:type="spellEnd"/>
      <w:r w:rsidRPr="008967C7">
        <w:rPr>
          <w:rStyle w:val="af9"/>
          <w:sz w:val="24"/>
          <w:szCs w:val="24"/>
          <w:lang w:val="uk-UA"/>
        </w:rPr>
        <w:t xml:space="preserve"> 'я, по-батькові)</w:t>
      </w:r>
      <w:r w:rsidRPr="008967C7">
        <w:rPr>
          <w:sz w:val="24"/>
          <w:szCs w:val="24"/>
          <w:lang w:val="uk-UA"/>
        </w:rPr>
        <w:t xml:space="preserve"> (далі - «Позичальник»), з іншої сторони, разом по тексту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w:t>
      </w:r>
      <w:r w:rsidR="00480572" w:rsidRPr="008967C7">
        <w:rPr>
          <w:sz w:val="24"/>
          <w:szCs w:val="24"/>
          <w:lang w:val="uk-UA"/>
        </w:rPr>
        <w:t xml:space="preserve">з Природний Закон» (протокол № </w:t>
      </w:r>
      <w:r w:rsidR="004966E7" w:rsidRPr="008967C7">
        <w:rPr>
          <w:sz w:val="24"/>
          <w:szCs w:val="24"/>
          <w:lang w:val="uk-UA"/>
        </w:rPr>
        <w:t>1</w:t>
      </w:r>
      <w:r w:rsidR="006F3016">
        <w:rPr>
          <w:sz w:val="24"/>
          <w:szCs w:val="24"/>
          <w:lang w:val="uk-UA"/>
        </w:rPr>
        <w:t>9</w:t>
      </w:r>
      <w:r w:rsidR="00480572" w:rsidRPr="008967C7">
        <w:rPr>
          <w:sz w:val="24"/>
          <w:szCs w:val="24"/>
          <w:lang w:val="uk-UA"/>
        </w:rPr>
        <w:t xml:space="preserve"> від 1</w:t>
      </w:r>
      <w:r w:rsidR="006F3016">
        <w:rPr>
          <w:sz w:val="24"/>
          <w:szCs w:val="24"/>
          <w:lang w:val="uk-UA"/>
        </w:rPr>
        <w:t>3</w:t>
      </w:r>
      <w:r w:rsidR="00C32D84" w:rsidRPr="008967C7">
        <w:rPr>
          <w:sz w:val="24"/>
          <w:szCs w:val="24"/>
          <w:lang w:val="uk-UA"/>
        </w:rPr>
        <w:t>.0</w:t>
      </w:r>
      <w:r w:rsidR="006F3016">
        <w:rPr>
          <w:sz w:val="24"/>
          <w:szCs w:val="24"/>
          <w:lang w:val="uk-UA"/>
        </w:rPr>
        <w:t>7</w:t>
      </w:r>
      <w:r w:rsidR="00480572" w:rsidRPr="008967C7">
        <w:rPr>
          <w:sz w:val="24"/>
          <w:szCs w:val="24"/>
          <w:lang w:val="uk-UA"/>
        </w:rPr>
        <w:t>.202</w:t>
      </w:r>
      <w:r w:rsidR="004966E7" w:rsidRPr="008967C7">
        <w:rPr>
          <w:sz w:val="24"/>
          <w:szCs w:val="24"/>
          <w:lang w:val="uk-UA"/>
        </w:rPr>
        <w:t>1</w:t>
      </w:r>
      <w:r w:rsidR="00C32D84" w:rsidRPr="008967C7">
        <w:rPr>
          <w:sz w:val="24"/>
          <w:szCs w:val="24"/>
          <w:lang w:val="uk-UA"/>
        </w:rPr>
        <w:t xml:space="preserve"> р.</w:t>
      </w:r>
      <w:r w:rsidRPr="008967C7">
        <w:rPr>
          <w:sz w:val="24"/>
          <w:szCs w:val="24"/>
          <w:lang w:val="uk-UA"/>
        </w:rPr>
        <w:t>), уклали цей Кредитний договір (далі - «Договір») про наступне.</w:t>
      </w:r>
    </w:p>
    <w:p w14:paraId="0E855CBC" w14:textId="77777777" w:rsidR="008134F8" w:rsidRPr="008967C7" w:rsidRDefault="008134F8" w:rsidP="003D5E39">
      <w:pPr>
        <w:pStyle w:val="12"/>
        <w:shd w:val="clear" w:color="auto" w:fill="auto"/>
        <w:tabs>
          <w:tab w:val="left" w:leader="underscore" w:pos="8166"/>
        </w:tabs>
        <w:spacing w:line="240" w:lineRule="auto"/>
        <w:ind w:left="20" w:right="-50" w:firstLine="406"/>
        <w:contextualSpacing/>
        <w:rPr>
          <w:sz w:val="24"/>
          <w:szCs w:val="24"/>
          <w:lang w:val="uk-UA"/>
        </w:rPr>
      </w:pPr>
    </w:p>
    <w:p w14:paraId="2D4348DA" w14:textId="77777777" w:rsidR="00816A5F" w:rsidRPr="008967C7" w:rsidRDefault="00816A5F" w:rsidP="003D5E39">
      <w:pPr>
        <w:pStyle w:val="14"/>
        <w:keepNext/>
        <w:keepLines/>
        <w:numPr>
          <w:ilvl w:val="2"/>
          <w:numId w:val="3"/>
        </w:numPr>
        <w:shd w:val="clear" w:color="auto" w:fill="auto"/>
        <w:spacing w:line="240" w:lineRule="auto"/>
        <w:ind w:right="-50"/>
        <w:contextualSpacing/>
        <w:rPr>
          <w:rStyle w:val="185pt"/>
          <w:rFonts w:eastAsia="Times CY"/>
          <w:b/>
          <w:sz w:val="24"/>
          <w:szCs w:val="24"/>
          <w:lang w:val="uk-UA"/>
        </w:rPr>
      </w:pPr>
      <w:bookmarkStart w:id="5" w:name="bookmark2"/>
      <w:r w:rsidRPr="008967C7">
        <w:rPr>
          <w:rStyle w:val="185pt"/>
          <w:rFonts w:eastAsia="Times CY"/>
          <w:b/>
          <w:sz w:val="24"/>
          <w:szCs w:val="24"/>
          <w:lang w:val="uk-UA"/>
        </w:rPr>
        <w:t>ПРЕДМЕТ</w:t>
      </w:r>
      <w:r w:rsidR="00E40EB5" w:rsidRPr="008967C7">
        <w:rPr>
          <w:rStyle w:val="185pt"/>
          <w:rFonts w:eastAsia="Times CY"/>
          <w:b/>
          <w:sz w:val="24"/>
          <w:szCs w:val="24"/>
          <w:lang w:val="uk-UA"/>
        </w:rPr>
        <w:t xml:space="preserve"> ТА СТРОК ДІЇ ДОГОВОРУ</w:t>
      </w:r>
      <w:bookmarkEnd w:id="5"/>
    </w:p>
    <w:p w14:paraId="094EA1A6" w14:textId="77777777" w:rsidR="00816A5F" w:rsidRPr="008967C7" w:rsidRDefault="00C13EC4" w:rsidP="003D5E39">
      <w:pPr>
        <w:pStyle w:val="12"/>
        <w:numPr>
          <w:ilvl w:val="0"/>
          <w:numId w:val="17"/>
        </w:numPr>
        <w:shd w:val="clear" w:color="auto" w:fill="auto"/>
        <w:tabs>
          <w:tab w:val="left" w:pos="702"/>
          <w:tab w:val="left" w:leader="underscore" w:pos="8987"/>
          <w:tab w:val="left" w:leader="underscore" w:pos="9659"/>
        </w:tabs>
        <w:spacing w:line="240" w:lineRule="auto"/>
        <w:ind w:left="20" w:right="-50" w:firstLine="380"/>
        <w:contextualSpacing/>
        <w:rPr>
          <w:sz w:val="24"/>
          <w:szCs w:val="24"/>
          <w:lang w:val="uk-UA"/>
        </w:rPr>
      </w:pPr>
      <w:r w:rsidRPr="008967C7">
        <w:rPr>
          <w:sz w:val="24"/>
          <w:szCs w:val="24"/>
          <w:lang w:val="uk-UA"/>
        </w:rPr>
        <w:t xml:space="preserve"> </w:t>
      </w:r>
      <w:r w:rsidR="00816A5F" w:rsidRPr="008967C7">
        <w:rPr>
          <w:sz w:val="24"/>
          <w:szCs w:val="24"/>
          <w:lang w:val="uk-UA"/>
        </w:rPr>
        <w:t xml:space="preserve">За цим Договором </w:t>
      </w:r>
      <w:proofErr w:type="spellStart"/>
      <w:r w:rsidR="00816A5F" w:rsidRPr="008967C7">
        <w:rPr>
          <w:sz w:val="24"/>
          <w:szCs w:val="24"/>
          <w:lang w:val="uk-UA"/>
        </w:rPr>
        <w:t>Кредитодавець</w:t>
      </w:r>
      <w:proofErr w:type="spellEnd"/>
      <w:r w:rsidR="00816A5F" w:rsidRPr="008967C7">
        <w:rPr>
          <w:sz w:val="24"/>
          <w:szCs w:val="24"/>
          <w:lang w:val="uk-UA"/>
        </w:rPr>
        <w:t xml:space="preserve"> надає Позичальнику кредит у сумі______ грн.__   коп. </w:t>
      </w:r>
      <w:r w:rsidR="00816A5F" w:rsidRPr="008967C7">
        <w:rPr>
          <w:rStyle w:val="af9"/>
          <w:sz w:val="24"/>
          <w:szCs w:val="24"/>
          <w:lang w:val="uk-UA"/>
        </w:rPr>
        <w:t>(сума прописом)   грн.   коп.)</w:t>
      </w:r>
      <w:r w:rsidR="00816A5F" w:rsidRPr="008967C7">
        <w:rPr>
          <w:sz w:val="24"/>
          <w:szCs w:val="24"/>
          <w:lang w:val="uk-UA"/>
        </w:rPr>
        <w:t xml:space="preserve"> на умовах строковості, зворотності, цільового характеру використання, платності та забезпеченості, а Позичальник зобов'язується повернути кредит та сплатити проценти на умовах, передбачених цим Договором. Позичальник може отримати будь-які суми кредиту та зобов'язується повертати їх на умовах, що передбачені цим Договором. </w:t>
      </w:r>
    </w:p>
    <w:p w14:paraId="289C179A" w14:textId="77777777" w:rsidR="00816A5F" w:rsidRPr="008967C7" w:rsidRDefault="00C13EC4" w:rsidP="003D5E39">
      <w:pPr>
        <w:pStyle w:val="12"/>
        <w:numPr>
          <w:ilvl w:val="0"/>
          <w:numId w:val="17"/>
        </w:numPr>
        <w:shd w:val="clear" w:color="auto" w:fill="auto"/>
        <w:tabs>
          <w:tab w:val="left" w:pos="702"/>
          <w:tab w:val="left" w:leader="underscore" w:pos="8987"/>
          <w:tab w:val="left" w:leader="underscore" w:pos="9659"/>
        </w:tabs>
        <w:spacing w:line="240" w:lineRule="auto"/>
        <w:ind w:left="20" w:right="-50" w:firstLine="380"/>
        <w:contextualSpacing/>
        <w:rPr>
          <w:sz w:val="24"/>
          <w:szCs w:val="24"/>
          <w:lang w:val="uk-UA"/>
        </w:rPr>
      </w:pPr>
      <w:r w:rsidRPr="008967C7">
        <w:rPr>
          <w:sz w:val="24"/>
          <w:szCs w:val="24"/>
          <w:lang w:val="uk-UA"/>
        </w:rPr>
        <w:t xml:space="preserve"> </w:t>
      </w:r>
      <w:r w:rsidR="00816A5F" w:rsidRPr="008967C7">
        <w:rPr>
          <w:sz w:val="24"/>
          <w:szCs w:val="24"/>
          <w:lang w:val="uk-UA"/>
        </w:rPr>
        <w:t>Загальний розмір наданого кредиту становитиме _____грн.____</w:t>
      </w:r>
      <w:proofErr w:type="spellStart"/>
      <w:r w:rsidR="00816A5F" w:rsidRPr="008967C7">
        <w:rPr>
          <w:sz w:val="24"/>
          <w:szCs w:val="24"/>
          <w:lang w:val="uk-UA"/>
        </w:rPr>
        <w:t>коп</w:t>
      </w:r>
      <w:proofErr w:type="spellEnd"/>
      <w:r w:rsidR="00816A5F" w:rsidRPr="008967C7">
        <w:rPr>
          <w:sz w:val="24"/>
          <w:szCs w:val="24"/>
          <w:lang w:val="uk-UA"/>
        </w:rPr>
        <w:t xml:space="preserve">. . </w:t>
      </w:r>
      <w:r w:rsidR="00816A5F" w:rsidRPr="008967C7">
        <w:rPr>
          <w:rStyle w:val="af9"/>
          <w:sz w:val="24"/>
          <w:szCs w:val="24"/>
          <w:lang w:val="uk-UA"/>
        </w:rPr>
        <w:t>(сума прописом)   грн.   коп.)</w:t>
      </w:r>
    </w:p>
    <w:p w14:paraId="07422E90" w14:textId="77777777" w:rsidR="00816A5F" w:rsidRPr="008967C7" w:rsidRDefault="00816A5F" w:rsidP="003D5E39">
      <w:pPr>
        <w:pStyle w:val="12"/>
        <w:shd w:val="clear" w:color="auto" w:fill="auto"/>
        <w:spacing w:line="240" w:lineRule="auto"/>
        <w:ind w:left="20" w:right="-50"/>
        <w:contextualSpacing/>
        <w:rPr>
          <w:sz w:val="24"/>
          <w:szCs w:val="24"/>
          <w:lang w:val="uk-UA"/>
        </w:rPr>
      </w:pPr>
      <w:r w:rsidRPr="008967C7">
        <w:rPr>
          <w:sz w:val="24"/>
          <w:szCs w:val="24"/>
          <w:lang w:val="uk-UA"/>
        </w:rPr>
        <w:t xml:space="preserve">      </w:t>
      </w:r>
      <w:proofErr w:type="spellStart"/>
      <w:r w:rsidRPr="008967C7">
        <w:rPr>
          <w:sz w:val="24"/>
          <w:szCs w:val="24"/>
          <w:lang w:val="uk-UA"/>
        </w:rPr>
        <w:t>Кредитодавець</w:t>
      </w:r>
      <w:proofErr w:type="spellEnd"/>
      <w:r w:rsidRPr="008967C7">
        <w:rPr>
          <w:sz w:val="24"/>
          <w:szCs w:val="24"/>
          <w:lang w:val="uk-UA"/>
        </w:rPr>
        <w:t xml:space="preserve"> надає Позичальнику кредит з цільовим призначенням______ ( далі - цільове призначення кредиту). Цільове призначення кредиту за цим Договором визначається за згодою </w:t>
      </w:r>
      <w:proofErr w:type="spellStart"/>
      <w:r w:rsidRPr="008967C7">
        <w:rPr>
          <w:sz w:val="24"/>
          <w:szCs w:val="24"/>
          <w:lang w:val="uk-UA"/>
        </w:rPr>
        <w:t>Кредитодавця</w:t>
      </w:r>
      <w:proofErr w:type="spellEnd"/>
      <w:r w:rsidRPr="008967C7">
        <w:rPr>
          <w:sz w:val="24"/>
          <w:szCs w:val="24"/>
          <w:lang w:val="uk-UA"/>
        </w:rPr>
        <w:t xml:space="preserve"> та Позичальника, в межах, що передбачені Положенням про фінансові послуги кредитної спілки «Єднання через Природний Закон».</w:t>
      </w:r>
    </w:p>
    <w:p w14:paraId="110105F5" w14:textId="77777777" w:rsidR="00816A5F" w:rsidRPr="008967C7" w:rsidRDefault="00C13EC4" w:rsidP="003D5E39">
      <w:pPr>
        <w:pStyle w:val="12"/>
        <w:numPr>
          <w:ilvl w:val="0"/>
          <w:numId w:val="17"/>
        </w:numPr>
        <w:shd w:val="clear" w:color="auto" w:fill="auto"/>
        <w:tabs>
          <w:tab w:val="left" w:pos="702"/>
          <w:tab w:val="left" w:pos="730"/>
          <w:tab w:val="left" w:leader="underscore" w:pos="2685"/>
          <w:tab w:val="left" w:leader="underscore" w:pos="3842"/>
          <w:tab w:val="left" w:leader="underscore" w:pos="5272"/>
          <w:tab w:val="left" w:leader="underscore" w:pos="6074"/>
          <w:tab w:val="left" w:leader="underscore" w:pos="7418"/>
        </w:tabs>
        <w:spacing w:line="240" w:lineRule="auto"/>
        <w:ind w:left="20" w:right="-50" w:firstLine="380"/>
        <w:contextualSpacing/>
        <w:rPr>
          <w:sz w:val="24"/>
          <w:szCs w:val="24"/>
          <w:lang w:val="uk-UA"/>
        </w:rPr>
      </w:pPr>
      <w:r w:rsidRPr="008967C7">
        <w:rPr>
          <w:sz w:val="24"/>
          <w:szCs w:val="24"/>
          <w:lang w:val="uk-UA"/>
        </w:rPr>
        <w:t xml:space="preserve"> </w:t>
      </w:r>
      <w:proofErr w:type="spellStart"/>
      <w:r w:rsidR="00816A5F" w:rsidRPr="008967C7">
        <w:rPr>
          <w:sz w:val="24"/>
          <w:szCs w:val="24"/>
          <w:lang w:val="uk-UA"/>
        </w:rPr>
        <w:t>Кредитодавець</w:t>
      </w:r>
      <w:proofErr w:type="spellEnd"/>
      <w:r w:rsidR="00816A5F" w:rsidRPr="008967C7">
        <w:rPr>
          <w:sz w:val="24"/>
          <w:szCs w:val="24"/>
          <w:lang w:val="uk-UA"/>
        </w:rPr>
        <w:t xml:space="preserve"> зобов'язаний надати Позичальнику всю суму кредиту за кредитом протягом 5 робочих днів з дня підписання цього Договору, але не раніше дня оформлення необхідного забезпечення виконання зобов'язання за цим Договором. </w:t>
      </w:r>
    </w:p>
    <w:p w14:paraId="6F4E51F5" w14:textId="77777777" w:rsidR="00816A5F" w:rsidRPr="008967C7" w:rsidRDefault="00C13EC4" w:rsidP="003D5E39">
      <w:pPr>
        <w:pStyle w:val="12"/>
        <w:numPr>
          <w:ilvl w:val="0"/>
          <w:numId w:val="17"/>
        </w:numPr>
        <w:shd w:val="clear" w:color="auto" w:fill="auto"/>
        <w:tabs>
          <w:tab w:val="left" w:pos="702"/>
          <w:tab w:val="left" w:leader="underscore" w:pos="2685"/>
          <w:tab w:val="left" w:leader="underscore" w:pos="3842"/>
          <w:tab w:val="left" w:leader="underscore" w:pos="5272"/>
          <w:tab w:val="left" w:leader="underscore" w:pos="6074"/>
          <w:tab w:val="left" w:leader="underscore" w:pos="7418"/>
        </w:tabs>
        <w:spacing w:line="240" w:lineRule="auto"/>
        <w:ind w:left="20" w:right="-50" w:firstLine="380"/>
        <w:contextualSpacing/>
        <w:rPr>
          <w:sz w:val="24"/>
          <w:szCs w:val="24"/>
          <w:lang w:val="uk-UA"/>
        </w:rPr>
      </w:pPr>
      <w:r w:rsidRPr="008967C7">
        <w:rPr>
          <w:sz w:val="24"/>
          <w:szCs w:val="24"/>
          <w:lang w:val="uk-UA"/>
        </w:rPr>
        <w:t xml:space="preserve"> </w:t>
      </w:r>
      <w:r w:rsidR="00816A5F" w:rsidRPr="008967C7">
        <w:rPr>
          <w:sz w:val="24"/>
          <w:szCs w:val="24"/>
          <w:lang w:val="uk-UA"/>
        </w:rPr>
        <w:t>Строк дії договору___</w:t>
      </w:r>
      <w:r w:rsidR="00816A5F" w:rsidRPr="008967C7">
        <w:rPr>
          <w:sz w:val="24"/>
          <w:szCs w:val="24"/>
          <w:lang w:val="uk-UA"/>
        </w:rPr>
        <w:tab/>
        <w:t>місяців з "</w:t>
      </w:r>
      <w:r w:rsidR="00816A5F" w:rsidRPr="008967C7">
        <w:rPr>
          <w:sz w:val="24"/>
          <w:szCs w:val="24"/>
          <w:lang w:val="uk-UA"/>
        </w:rPr>
        <w:tab/>
        <w:t>"</w:t>
      </w:r>
      <w:r w:rsidR="00816A5F" w:rsidRPr="008967C7">
        <w:rPr>
          <w:sz w:val="24"/>
          <w:szCs w:val="24"/>
          <w:lang w:val="uk-UA"/>
        </w:rPr>
        <w:tab/>
        <w:t>р. до "___” _______р.</w:t>
      </w:r>
    </w:p>
    <w:p w14:paraId="2AAB088F" w14:textId="77777777" w:rsidR="00816A5F" w:rsidRPr="008967C7" w:rsidRDefault="00816A5F" w:rsidP="003D5E39">
      <w:pPr>
        <w:pStyle w:val="12"/>
        <w:shd w:val="clear" w:color="auto" w:fill="auto"/>
        <w:tabs>
          <w:tab w:val="left" w:leader="underscore" w:pos="3184"/>
          <w:tab w:val="left" w:leader="underscore" w:pos="4346"/>
          <w:tab w:val="left" w:leader="underscore" w:pos="5776"/>
          <w:tab w:val="left" w:leader="underscore" w:pos="6578"/>
          <w:tab w:val="left" w:leader="underscore" w:pos="7917"/>
        </w:tabs>
        <w:spacing w:line="240" w:lineRule="auto"/>
        <w:ind w:left="20" w:right="-50" w:firstLine="380"/>
        <w:contextualSpacing/>
        <w:rPr>
          <w:sz w:val="24"/>
          <w:szCs w:val="24"/>
          <w:lang w:val="uk-UA"/>
        </w:rPr>
      </w:pPr>
      <w:r w:rsidRPr="008967C7">
        <w:rPr>
          <w:sz w:val="24"/>
          <w:szCs w:val="24"/>
          <w:lang w:val="uk-UA"/>
        </w:rPr>
        <w:t xml:space="preserve">Кредит надається строком на </w:t>
      </w:r>
      <w:r w:rsidRPr="008967C7">
        <w:rPr>
          <w:sz w:val="24"/>
          <w:szCs w:val="24"/>
          <w:lang w:val="uk-UA"/>
        </w:rPr>
        <w:tab/>
        <w:t xml:space="preserve"> місяців з "</w:t>
      </w:r>
      <w:r w:rsidRPr="008967C7">
        <w:rPr>
          <w:sz w:val="24"/>
          <w:szCs w:val="24"/>
          <w:lang w:val="uk-UA"/>
        </w:rPr>
        <w:tab/>
        <w:t>"</w:t>
      </w:r>
      <w:r w:rsidRPr="008967C7">
        <w:rPr>
          <w:sz w:val="24"/>
          <w:szCs w:val="24"/>
          <w:lang w:val="uk-UA"/>
        </w:rPr>
        <w:tab/>
        <w:t>р. до "___"</w:t>
      </w:r>
      <w:r w:rsidRPr="008967C7">
        <w:rPr>
          <w:sz w:val="24"/>
          <w:szCs w:val="24"/>
          <w:lang w:val="uk-UA"/>
        </w:rPr>
        <w:tab/>
        <w:t>__р.</w:t>
      </w:r>
    </w:p>
    <w:p w14:paraId="7E7426CB" w14:textId="77777777" w:rsidR="006B00AF" w:rsidRPr="008967C7" w:rsidRDefault="006B00AF" w:rsidP="006B00AF">
      <w:pPr>
        <w:autoSpaceDE w:val="0"/>
        <w:autoSpaceDN w:val="0"/>
        <w:adjustRightInd w:val="0"/>
        <w:spacing w:line="100" w:lineRule="atLeast"/>
        <w:ind w:left="20" w:right="-50" w:firstLine="231"/>
        <w:jc w:val="both"/>
        <w:rPr>
          <w:rFonts w:eastAsia="Calibri"/>
        </w:rPr>
      </w:pPr>
      <w:bookmarkStart w:id="6" w:name="bookmark3"/>
      <w:r w:rsidRPr="008967C7">
        <w:rPr>
          <w:rFonts w:eastAsia="Calibri"/>
        </w:rPr>
        <w:t xml:space="preserve">1.5. Кредит надається Позичальнику готівкою у касі </w:t>
      </w:r>
      <w:proofErr w:type="spellStart"/>
      <w:r w:rsidRPr="008967C7">
        <w:rPr>
          <w:rFonts w:eastAsia="Calibri"/>
        </w:rPr>
        <w:t>Кредитодавця</w:t>
      </w:r>
      <w:proofErr w:type="spellEnd"/>
      <w:r w:rsidRPr="008967C7">
        <w:rPr>
          <w:rFonts w:eastAsia="Calibri"/>
        </w:rPr>
        <w:t xml:space="preserve">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w:t>
      </w:r>
      <w:proofErr w:type="spellStart"/>
      <w:r w:rsidRPr="008967C7">
        <w:rPr>
          <w:rFonts w:eastAsia="Calibri"/>
        </w:rPr>
        <w:t>Кредитодавця</w:t>
      </w:r>
      <w:proofErr w:type="spellEnd"/>
      <w:r w:rsidRPr="008967C7">
        <w:rPr>
          <w:rFonts w:eastAsia="Calibri"/>
        </w:rPr>
        <w:t xml:space="preserve"> (чи ухилення іншим способом від отримання кредиту), а також невиконання Позичальником зобов'язання щодо забезпечення кредиту, передбаченого п. 4.1. цього Договору, звільняє </w:t>
      </w:r>
      <w:proofErr w:type="spellStart"/>
      <w:r w:rsidRPr="008967C7">
        <w:rPr>
          <w:rFonts w:eastAsia="Calibri"/>
        </w:rPr>
        <w:t>Кредитодавця</w:t>
      </w:r>
      <w:proofErr w:type="spellEnd"/>
      <w:r w:rsidRPr="008967C7">
        <w:rPr>
          <w:rFonts w:eastAsia="Calibri"/>
        </w:rPr>
        <w:t xml:space="preserve"> від відповідальності за порушення зобов'язання, передбаченого п. 1.3. цього Договору.</w:t>
      </w:r>
    </w:p>
    <w:p w14:paraId="49013993" w14:textId="77777777" w:rsidR="006B00AF" w:rsidRPr="008967C7" w:rsidRDefault="006B00AF" w:rsidP="006B00AF">
      <w:pPr>
        <w:autoSpaceDE w:val="0"/>
        <w:autoSpaceDN w:val="0"/>
        <w:adjustRightInd w:val="0"/>
        <w:spacing w:after="180" w:line="100" w:lineRule="atLeast"/>
        <w:ind w:left="20" w:right="-50" w:firstLine="254"/>
        <w:jc w:val="both"/>
        <w:rPr>
          <w:rFonts w:eastAsia="Calibri"/>
        </w:rPr>
      </w:pPr>
      <w:r w:rsidRPr="008967C7">
        <w:rPr>
          <w:rFonts w:eastAsia="Calibri"/>
        </w:rPr>
        <w:t xml:space="preserve">1.6. Датою повернення (погашення) кредиту так само як і датою сплати процентів вважається дата оформлення </w:t>
      </w:r>
      <w:proofErr w:type="spellStart"/>
      <w:r w:rsidRPr="008967C7">
        <w:rPr>
          <w:rFonts w:eastAsia="Calibri"/>
        </w:rPr>
        <w:t>Кредитодавцем</w:t>
      </w:r>
      <w:proofErr w:type="spellEnd"/>
      <w:r w:rsidRPr="008967C7">
        <w:rPr>
          <w:rFonts w:eastAsia="Calibri"/>
        </w:rPr>
        <w:t xml:space="preserve"> касових документів на отримані суми, а при безготівкових розрахунках - дата зарахування коштів на рахунок </w:t>
      </w:r>
      <w:proofErr w:type="spellStart"/>
      <w:r w:rsidRPr="008967C7">
        <w:rPr>
          <w:rFonts w:eastAsia="Calibri"/>
        </w:rPr>
        <w:t>Кредитодавця</w:t>
      </w:r>
      <w:proofErr w:type="spellEnd"/>
      <w:r w:rsidRPr="008967C7">
        <w:rPr>
          <w:rFonts w:eastAsia="Calibri"/>
        </w:rPr>
        <w:t>.</w:t>
      </w:r>
    </w:p>
    <w:p w14:paraId="4F0A91BF" w14:textId="77777777" w:rsidR="00816A5F" w:rsidRPr="008967C7" w:rsidRDefault="00816A5F" w:rsidP="003D5E39">
      <w:pPr>
        <w:pStyle w:val="27"/>
        <w:keepNext/>
        <w:keepLines/>
        <w:shd w:val="clear" w:color="auto" w:fill="auto"/>
        <w:spacing w:before="0" w:line="240" w:lineRule="auto"/>
        <w:ind w:right="-50" w:firstLine="426"/>
        <w:contextualSpacing/>
        <w:rPr>
          <w:b/>
          <w:sz w:val="24"/>
          <w:szCs w:val="24"/>
          <w:lang w:val="uk-UA"/>
        </w:rPr>
      </w:pPr>
      <w:r w:rsidRPr="008967C7">
        <w:rPr>
          <w:b/>
          <w:sz w:val="24"/>
          <w:szCs w:val="24"/>
          <w:lang w:val="uk-UA"/>
        </w:rPr>
        <w:t>2.ПРАВА ТА ОБОВ'ЯЗКИ СТОРІН</w:t>
      </w:r>
      <w:bookmarkEnd w:id="6"/>
    </w:p>
    <w:p w14:paraId="638621F4"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b/>
          <w:bCs/>
        </w:rPr>
        <w:t xml:space="preserve">2.1. Права та обов'язки </w:t>
      </w:r>
      <w:proofErr w:type="spellStart"/>
      <w:r w:rsidRPr="008967C7">
        <w:rPr>
          <w:rFonts w:eastAsia="Calibri"/>
          <w:b/>
          <w:bCs/>
        </w:rPr>
        <w:t>Кредитодавця</w:t>
      </w:r>
      <w:proofErr w:type="spellEnd"/>
    </w:p>
    <w:p w14:paraId="2BD1781E"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 xml:space="preserve">2.1.1. </w:t>
      </w:r>
      <w:proofErr w:type="spellStart"/>
      <w:r w:rsidRPr="008967C7">
        <w:rPr>
          <w:rFonts w:eastAsia="Calibri"/>
        </w:rPr>
        <w:t>Кредитодавець</w:t>
      </w:r>
      <w:proofErr w:type="spellEnd"/>
      <w:r w:rsidRPr="008967C7">
        <w:rPr>
          <w:rFonts w:eastAsia="Calibri"/>
        </w:rPr>
        <w:t xml:space="preserve"> має право:</w:t>
      </w:r>
    </w:p>
    <w:p w14:paraId="1DF9CEA6"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lastRenderedPageBreak/>
        <w:t>1) вимагати від Позичальника надання усіх необхідних документів для здійснення перевірки дотримання цільового призначення кредиту;</w:t>
      </w:r>
    </w:p>
    <w:p w14:paraId="13796F2E"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2) вимагати від Позичальника надання забезпечення виконання зобов'язання за цим Договором;</w:t>
      </w:r>
    </w:p>
    <w:p w14:paraId="34AAE605"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3) вимагати дострокового повернення кредиту та сплати процентів, у разі наявності хоча б однієї із зазначених обставин:</w:t>
      </w:r>
    </w:p>
    <w:p w14:paraId="1B470B09"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а) затримання сплати частини кредиту та/або процентів більш як на один календарний місяць.</w:t>
      </w:r>
    </w:p>
    <w:p w14:paraId="0F7F1B1C"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б) іншого істотного порушення умов договору про надання кредиту.</w:t>
      </w:r>
    </w:p>
    <w:p w14:paraId="1A3FB58D"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4) вимагати від Позичальника повернення суми кредиту, процентів за фактичний строк користування кредитом в повному обсязі та виконання усіх інших зобов'язань, передбачених цим Договором.</w:t>
      </w:r>
    </w:p>
    <w:p w14:paraId="1924946D"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 xml:space="preserve">2.1.2. </w:t>
      </w:r>
      <w:proofErr w:type="spellStart"/>
      <w:r w:rsidRPr="008967C7">
        <w:rPr>
          <w:rFonts w:eastAsia="Calibri"/>
        </w:rPr>
        <w:t>Кредитодавець</w:t>
      </w:r>
      <w:proofErr w:type="spellEnd"/>
      <w:r w:rsidRPr="008967C7">
        <w:rPr>
          <w:rFonts w:eastAsia="Calibri"/>
        </w:rPr>
        <w:t xml:space="preserve"> зобов'язаний:</w:t>
      </w:r>
    </w:p>
    <w:p w14:paraId="2B5EE7E6"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1) прийняти від Позичальника виконання зобов'язань за цим Договором (у тому числі й дострокове як частинами, так і в повному обсязі);</w:t>
      </w:r>
    </w:p>
    <w:p w14:paraId="72F33546"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2) виконувати інші обов'язки передбачені цим Договором.</w:t>
      </w:r>
    </w:p>
    <w:p w14:paraId="774FACA5" w14:textId="77777777" w:rsidR="006B00AF" w:rsidRPr="008967C7" w:rsidRDefault="006B00AF" w:rsidP="006B00AF">
      <w:pPr>
        <w:autoSpaceDE w:val="0"/>
        <w:autoSpaceDN w:val="0"/>
        <w:adjustRightInd w:val="0"/>
        <w:spacing w:line="100" w:lineRule="atLeast"/>
        <w:ind w:left="20" w:right="-50" w:firstLine="231"/>
        <w:jc w:val="both"/>
        <w:rPr>
          <w:rFonts w:eastAsia="Calibri"/>
        </w:rPr>
      </w:pPr>
      <w:bookmarkStart w:id="7" w:name="bookmark6"/>
      <w:bookmarkEnd w:id="7"/>
      <w:r w:rsidRPr="008967C7">
        <w:rPr>
          <w:rFonts w:eastAsia="Calibri"/>
          <w:b/>
        </w:rPr>
        <w:t>2.2. Права та обов'язки Позичальника</w:t>
      </w:r>
    </w:p>
    <w:p w14:paraId="469F3DA3"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2.2.1. Позичальник має право:</w:t>
      </w:r>
    </w:p>
    <w:p w14:paraId="660C6E41"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 xml:space="preserve">1) вимагати від </w:t>
      </w:r>
      <w:proofErr w:type="spellStart"/>
      <w:r w:rsidRPr="008967C7">
        <w:rPr>
          <w:rFonts w:eastAsia="Calibri"/>
        </w:rPr>
        <w:t>Кредитодавця</w:t>
      </w:r>
      <w:proofErr w:type="spellEnd"/>
      <w:r w:rsidRPr="008967C7">
        <w:rPr>
          <w:rFonts w:eastAsia="Calibri"/>
        </w:rPr>
        <w:t xml:space="preserve"> надання суми кредиту з дотриманням вимог п. 1.3 цього Договору, інших умов Договору та законодавства України;</w:t>
      </w:r>
    </w:p>
    <w:p w14:paraId="05EE9DDE"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2) достроково погашати кредит частинами і сплачувати проценти за фактичний строк користування кредитом, або достроково одноразовим платежем погасити кредит та сплатити проценти;</w:t>
      </w:r>
    </w:p>
    <w:p w14:paraId="2E2AF07E"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 xml:space="preserve">3) протягом 14 календарних днів з дня укладення цього Договору відмовитись від цього Договору без пояснення причин, у тому числі в разі отримання ним грошових коштів. Про намір відмовитися від цього Договору Позичальник повідомляє </w:t>
      </w:r>
      <w:proofErr w:type="spellStart"/>
      <w:r w:rsidRPr="008967C7">
        <w:rPr>
          <w:rFonts w:eastAsia="Calibri"/>
        </w:rPr>
        <w:t>Кредитодавця</w:t>
      </w:r>
      <w:proofErr w:type="spellEnd"/>
      <w:r w:rsidRPr="008967C7">
        <w:rPr>
          <w:rFonts w:eastAsia="Calibri"/>
        </w:rPr>
        <w:t xml:space="preserve"> у письмовій формі до закінчення </w:t>
      </w:r>
      <w:proofErr w:type="spellStart"/>
      <w:r w:rsidRPr="008967C7">
        <w:rPr>
          <w:rFonts w:eastAsia="Calibri"/>
        </w:rPr>
        <w:t>чотирнадцятиденного</w:t>
      </w:r>
      <w:proofErr w:type="spellEnd"/>
      <w:r w:rsidRPr="008967C7">
        <w:rPr>
          <w:rFonts w:eastAsia="Calibri"/>
        </w:rPr>
        <w:t xml:space="preserve"> строку. Протягом семи календарних днів з дати подання письмового повідомлення про відмову від цього Договору Позичальник зобов’язаний повернути </w:t>
      </w:r>
      <w:proofErr w:type="spellStart"/>
      <w:r w:rsidRPr="008967C7">
        <w:rPr>
          <w:rFonts w:eastAsia="Calibri"/>
        </w:rPr>
        <w:t>Кредитодавцю</w:t>
      </w:r>
      <w:proofErr w:type="spellEnd"/>
      <w:r w:rsidRPr="008967C7">
        <w:rPr>
          <w:rFonts w:eastAsia="Calibri"/>
        </w:rPr>
        <w:t xml:space="preserve"> грошові кошти, одержані згідно з цим Договором, та сплатити проценти за період з дня одержання коштів до дня їх повернення за ставкою, встановленою цим Договором. </w:t>
      </w:r>
    </w:p>
    <w:p w14:paraId="4058D702"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2.2.2. Позичальник зобов'язаний:</w:t>
      </w:r>
    </w:p>
    <w:p w14:paraId="2B3D3B46"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1) використати кредит за цільовим призначенням, визначеним цим Договором;</w:t>
      </w:r>
    </w:p>
    <w:p w14:paraId="6717B435"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2) погашати кредит та сплачувати проценти в порядку, визначеному цим Договором;</w:t>
      </w:r>
    </w:p>
    <w:p w14:paraId="136955E9"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 xml:space="preserve">3) надавати </w:t>
      </w:r>
      <w:proofErr w:type="spellStart"/>
      <w:r w:rsidRPr="008967C7">
        <w:rPr>
          <w:rFonts w:eastAsia="Calibri"/>
        </w:rPr>
        <w:t>Кредитодавцю</w:t>
      </w:r>
      <w:proofErr w:type="spellEnd"/>
      <w:r w:rsidRPr="008967C7">
        <w:rPr>
          <w:rFonts w:eastAsia="Calibri"/>
        </w:rPr>
        <w:t xml:space="preserve"> всі необхідні документи для здійснення перевірки цільового призначення кредиту;</w:t>
      </w:r>
    </w:p>
    <w:p w14:paraId="4B117A66"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4) надати забезпечення виконання зобов'язання за цим Договором.</w:t>
      </w:r>
    </w:p>
    <w:p w14:paraId="78918214" w14:textId="77777777" w:rsidR="008E196A" w:rsidRPr="008967C7" w:rsidRDefault="008E196A" w:rsidP="008E196A">
      <w:pPr>
        <w:pStyle w:val="12"/>
        <w:shd w:val="clear" w:color="auto" w:fill="auto"/>
        <w:tabs>
          <w:tab w:val="left" w:pos="577"/>
        </w:tabs>
        <w:spacing w:line="240" w:lineRule="auto"/>
        <w:ind w:left="380" w:right="-50"/>
        <w:contextualSpacing/>
        <w:rPr>
          <w:sz w:val="24"/>
          <w:szCs w:val="24"/>
          <w:lang w:val="uk-UA"/>
        </w:rPr>
      </w:pPr>
    </w:p>
    <w:p w14:paraId="0138301B" w14:textId="77777777" w:rsidR="00816A5F" w:rsidRPr="008967C7" w:rsidRDefault="00816A5F" w:rsidP="008E196A">
      <w:pPr>
        <w:pStyle w:val="27"/>
        <w:keepNext/>
        <w:keepLines/>
        <w:numPr>
          <w:ilvl w:val="1"/>
          <w:numId w:val="3"/>
        </w:numPr>
        <w:shd w:val="clear" w:color="auto" w:fill="auto"/>
        <w:spacing w:before="0" w:line="240" w:lineRule="auto"/>
        <w:ind w:right="-50"/>
        <w:contextualSpacing/>
        <w:rPr>
          <w:b/>
          <w:sz w:val="24"/>
          <w:szCs w:val="24"/>
          <w:lang w:val="uk-UA"/>
        </w:rPr>
      </w:pPr>
      <w:bookmarkStart w:id="8" w:name="bookmark7"/>
      <w:r w:rsidRPr="008967C7">
        <w:rPr>
          <w:b/>
          <w:sz w:val="24"/>
          <w:szCs w:val="24"/>
          <w:lang w:val="uk-UA"/>
        </w:rPr>
        <w:t>ПОРЯДОК НАДАННЯ/ПОГАШЕННЯ КРЕДИТУ ТА НАРАХУВАННЯ/СПЛАТИ ПРОЦЕНТІВ</w:t>
      </w:r>
      <w:bookmarkEnd w:id="8"/>
    </w:p>
    <w:p w14:paraId="639A3294" w14:textId="77777777" w:rsidR="008E196A" w:rsidRPr="008967C7" w:rsidRDefault="008E196A" w:rsidP="008E196A">
      <w:pPr>
        <w:pStyle w:val="27"/>
        <w:keepNext/>
        <w:keepLines/>
        <w:shd w:val="clear" w:color="auto" w:fill="auto"/>
        <w:spacing w:before="0" w:line="240" w:lineRule="auto"/>
        <w:ind w:left="1440" w:right="-50"/>
        <w:contextualSpacing/>
        <w:jc w:val="left"/>
        <w:rPr>
          <w:b/>
          <w:sz w:val="24"/>
          <w:szCs w:val="24"/>
          <w:lang w:val="uk-UA"/>
        </w:rPr>
      </w:pPr>
    </w:p>
    <w:p w14:paraId="2D934F81" w14:textId="77777777" w:rsidR="00816A5F" w:rsidRPr="008967C7" w:rsidRDefault="00816A5F" w:rsidP="003D5E39">
      <w:pPr>
        <w:pStyle w:val="12"/>
        <w:shd w:val="clear" w:color="auto" w:fill="auto"/>
        <w:spacing w:line="240" w:lineRule="auto"/>
        <w:ind w:right="-50" w:firstLine="426"/>
        <w:contextualSpacing/>
        <w:rPr>
          <w:sz w:val="24"/>
          <w:szCs w:val="24"/>
          <w:lang w:val="uk-UA"/>
        </w:rPr>
      </w:pPr>
      <w:r w:rsidRPr="008967C7">
        <w:rPr>
          <w:sz w:val="24"/>
          <w:szCs w:val="24"/>
          <w:lang w:val="uk-UA"/>
        </w:rPr>
        <w:t>3.1.Сума процентів за користування кредитом розраховується в розмірі____% річних від суми залишку кредиту за кожен день користування кредитом. Тип процентної ставки — фіксована.</w:t>
      </w:r>
      <w:r w:rsidR="00160B83" w:rsidRPr="008967C7">
        <w:rPr>
          <w:sz w:val="24"/>
          <w:szCs w:val="24"/>
          <w:lang w:val="uk-UA"/>
        </w:rPr>
        <w:t xml:space="preserve"> Збільшення фіксованої процентної ставки за Договором можливе за письмової згоди позичальника.</w:t>
      </w:r>
    </w:p>
    <w:p w14:paraId="075DD0D9" w14:textId="77777777" w:rsidR="006B00AF" w:rsidRPr="008967C7" w:rsidRDefault="006B00AF" w:rsidP="006B00AF">
      <w:pPr>
        <w:widowControl w:val="0"/>
        <w:autoSpaceDE w:val="0"/>
        <w:autoSpaceDN w:val="0"/>
        <w:adjustRightInd w:val="0"/>
        <w:spacing w:line="100" w:lineRule="atLeast"/>
        <w:ind w:left="20" w:right="-50" w:firstLine="231"/>
        <w:jc w:val="both"/>
        <w:rPr>
          <w:rFonts w:eastAsia="Calibri"/>
        </w:rPr>
      </w:pPr>
      <w:r w:rsidRPr="008967C7">
        <w:rPr>
          <w:rFonts w:eastAsia="Calibri"/>
        </w:rPr>
        <w:t xml:space="preserve">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у відсотках від суми кредиту з дня надання кредиту Позичальнику (зарахування на рахунок Позичальника або видача готівкою) до дня повного погашення заборгованості за кредитом (зарахування на рахунок </w:t>
      </w:r>
      <w:proofErr w:type="spellStart"/>
      <w:r w:rsidRPr="008967C7">
        <w:rPr>
          <w:rFonts w:eastAsia="Calibri"/>
        </w:rPr>
        <w:t>Кредитодавця</w:t>
      </w:r>
      <w:proofErr w:type="spellEnd"/>
      <w:r w:rsidRPr="008967C7">
        <w:rPr>
          <w:rFonts w:eastAsia="Calibri"/>
        </w:rPr>
        <w:t xml:space="preserve"> та\або внесення в касу </w:t>
      </w:r>
      <w:proofErr w:type="spellStart"/>
      <w:r w:rsidRPr="008967C7">
        <w:rPr>
          <w:rFonts w:eastAsia="Calibri"/>
        </w:rPr>
        <w:t>Кредитодавця</w:t>
      </w:r>
      <w:proofErr w:type="spellEnd"/>
      <w:r w:rsidRPr="008967C7">
        <w:rPr>
          <w:rFonts w:eastAsia="Calibri"/>
        </w:rPr>
        <w:t xml:space="preserve"> готівкою) включно.</w:t>
      </w:r>
    </w:p>
    <w:p w14:paraId="3521C529"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 xml:space="preserve">3.3. Сторони домовилися, що погашення кредиту та процентів за користування кредитом здійснюватиметься згідно графіка сплати основної суми кредиту та процентів за користування кредитом (далі - графіка розрахунків), що є невід'ємною частиною цього Договору. </w:t>
      </w:r>
    </w:p>
    <w:p w14:paraId="6B9595CD"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 xml:space="preserve">3.4. Позичальник має право на авансову сплату процентів за поточним платежем (поточними </w:t>
      </w:r>
      <w:proofErr w:type="spellStart"/>
      <w:r w:rsidRPr="008967C7">
        <w:rPr>
          <w:rFonts w:eastAsia="Calibri"/>
        </w:rPr>
        <w:t>платежами</w:t>
      </w:r>
      <w:proofErr w:type="spellEnd"/>
      <w:r w:rsidRPr="008967C7">
        <w:rPr>
          <w:rFonts w:eastAsia="Calibri"/>
        </w:rPr>
        <w:t xml:space="preserve">) по кредиту у разі, якщо така сплата здійснюється раніше дати, вказаної в графіку </w:t>
      </w:r>
      <w:r w:rsidRPr="008967C7">
        <w:rPr>
          <w:rFonts w:eastAsia="Calibri"/>
        </w:rPr>
        <w:lastRenderedPageBreak/>
        <w:t xml:space="preserve">розрахунків, при цьому </w:t>
      </w:r>
      <w:proofErr w:type="spellStart"/>
      <w:r w:rsidRPr="008967C7">
        <w:rPr>
          <w:rFonts w:eastAsia="Calibri"/>
        </w:rPr>
        <w:t>Кредитодавець</w:t>
      </w:r>
      <w:proofErr w:type="spellEnd"/>
      <w:r w:rsidRPr="008967C7">
        <w:rPr>
          <w:rFonts w:eastAsia="Calibri"/>
        </w:rPr>
        <w:t xml:space="preserve"> нараховує проценти за фактичний строк користування кредитом станом на дату здійснення платежу по кредиту та авансом за майбутній період (періоди). База для нарахування процентів авансом — залишок основної суми кредиту станом на дату здійснення авансового платежу.</w:t>
      </w:r>
    </w:p>
    <w:p w14:paraId="64A0C67E"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 xml:space="preserve">Право на авансову сплату процентів за поточним платежем (поточними </w:t>
      </w:r>
      <w:proofErr w:type="spellStart"/>
      <w:r w:rsidRPr="008967C7">
        <w:rPr>
          <w:rFonts w:eastAsia="Calibri"/>
        </w:rPr>
        <w:t>платежами</w:t>
      </w:r>
      <w:proofErr w:type="spellEnd"/>
      <w:r w:rsidRPr="008967C7">
        <w:rPr>
          <w:rFonts w:eastAsia="Calibri"/>
        </w:rPr>
        <w:t>) по кредиту виникає у Позичальника лише після погашення заборгованості згідно послідовності, передбаченої п. 3.6. Договору.</w:t>
      </w:r>
    </w:p>
    <w:p w14:paraId="06EBB4B5"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 xml:space="preserve">3.5. Прострочення сплати кредиту та процентів згідно графіка розрахунків не зупиняє нарахування процентів, крім випадку прийняття окремого рішення про це </w:t>
      </w:r>
      <w:proofErr w:type="spellStart"/>
      <w:r w:rsidRPr="008967C7">
        <w:rPr>
          <w:rFonts w:eastAsia="Calibri"/>
        </w:rPr>
        <w:t>Кредитодавцем</w:t>
      </w:r>
      <w:proofErr w:type="spellEnd"/>
      <w:r w:rsidRPr="008967C7">
        <w:rPr>
          <w:rFonts w:eastAsia="Calibri"/>
        </w:rPr>
        <w:t>.</w:t>
      </w:r>
    </w:p>
    <w:p w14:paraId="1B802A92"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3.6. У разі виникнення заборгованості за цим Договором Сторони погоджують таку послідовність її погашення:</w:t>
      </w:r>
    </w:p>
    <w:p w14:paraId="1EEDD9F7"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1) у першу чергу здійснюються платежі на погашення заборгованості по процентах за користування кредитом;</w:t>
      </w:r>
    </w:p>
    <w:p w14:paraId="25CF91AE"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2) у другу чергу здійснюються платежі на погашення заборгованості за кредитом;</w:t>
      </w:r>
    </w:p>
    <w:p w14:paraId="2714757D"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3) у третю чергу здійснюються поточні платежі згідно графіка розрахунків.</w:t>
      </w:r>
    </w:p>
    <w:p w14:paraId="56EBF581"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4) у четверту чергу сплачуються неустойка та інші платежі відповідно до Договору.</w:t>
      </w:r>
    </w:p>
    <w:p w14:paraId="35363F70" w14:textId="77777777" w:rsidR="006B00AF" w:rsidRPr="008967C7" w:rsidRDefault="006B00AF" w:rsidP="006B00AF">
      <w:pPr>
        <w:autoSpaceDE w:val="0"/>
        <w:autoSpaceDN w:val="0"/>
        <w:adjustRightInd w:val="0"/>
        <w:spacing w:line="100" w:lineRule="atLeast"/>
        <w:ind w:left="20" w:right="-50" w:firstLine="231"/>
        <w:jc w:val="both"/>
        <w:rPr>
          <w:rFonts w:eastAsia="Calibri"/>
        </w:rPr>
      </w:pPr>
    </w:p>
    <w:p w14:paraId="7D2C82E7" w14:textId="77777777" w:rsidR="006B00AF" w:rsidRPr="008967C7" w:rsidRDefault="006B00AF" w:rsidP="006B00AF">
      <w:pPr>
        <w:autoSpaceDE w:val="0"/>
        <w:autoSpaceDN w:val="0"/>
        <w:adjustRightInd w:val="0"/>
        <w:spacing w:line="100" w:lineRule="atLeast"/>
        <w:ind w:left="20" w:right="-50" w:firstLine="231"/>
        <w:jc w:val="center"/>
        <w:rPr>
          <w:rFonts w:eastAsia="Calibri"/>
        </w:rPr>
      </w:pPr>
      <w:r w:rsidRPr="008967C7">
        <w:rPr>
          <w:rFonts w:eastAsia="Calibri"/>
          <w:b/>
        </w:rPr>
        <w:t>4. ЗАБЕЗПЕЧЕННЯ ВИКОНАННЯ ЗОБОВ'ЯЗАННЯ ЗА ДОГОВОРОМ</w:t>
      </w:r>
    </w:p>
    <w:p w14:paraId="2FA6C23E" w14:textId="77777777" w:rsidR="006B00AF" w:rsidRPr="008967C7" w:rsidRDefault="006B00AF" w:rsidP="006B00AF">
      <w:pPr>
        <w:autoSpaceDE w:val="0"/>
        <w:autoSpaceDN w:val="0"/>
        <w:adjustRightInd w:val="0"/>
        <w:spacing w:line="100" w:lineRule="atLeast"/>
        <w:ind w:left="20" w:right="-50" w:firstLine="231"/>
        <w:jc w:val="both"/>
        <w:rPr>
          <w:rFonts w:eastAsia="Calibri"/>
        </w:rPr>
      </w:pPr>
      <w:bookmarkStart w:id="9" w:name="bookmark8"/>
      <w:bookmarkEnd w:id="9"/>
      <w:r w:rsidRPr="008967C7">
        <w:rPr>
          <w:rFonts w:eastAsia="Calibri"/>
        </w:rPr>
        <w:t xml:space="preserve">4.1. Даний кредит забезпечується порукою. Вид забезпечення виконання зобов'язання за цим Договором визначається за згодою </w:t>
      </w:r>
      <w:proofErr w:type="spellStart"/>
      <w:r w:rsidRPr="008967C7">
        <w:rPr>
          <w:rFonts w:eastAsia="Calibri"/>
        </w:rPr>
        <w:t>Кредитодавця</w:t>
      </w:r>
      <w:proofErr w:type="spellEnd"/>
      <w:r w:rsidRPr="008967C7">
        <w:rPr>
          <w:rFonts w:eastAsia="Calibri"/>
        </w:rPr>
        <w:t xml:space="preserve"> та Позичальника, в межах, що передбачені Положенням про фінансові послуги кредитної спілки "Єднання через Природний Закон".</w:t>
      </w:r>
    </w:p>
    <w:p w14:paraId="2B7694C6"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4.2. Всі витрати, пов'язані з таким оформленням забезпечення, покладаються на Позичальника.</w:t>
      </w:r>
    </w:p>
    <w:p w14:paraId="7F363802"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4.3. Крім визначеного п. 4.1. цього Договору забезпечення, кредит також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w:t>
      </w:r>
    </w:p>
    <w:p w14:paraId="5E0F9AE3" w14:textId="77777777" w:rsidR="006B00AF" w:rsidRPr="008967C7" w:rsidRDefault="006B00AF" w:rsidP="006B00AF">
      <w:pPr>
        <w:autoSpaceDE w:val="0"/>
        <w:autoSpaceDN w:val="0"/>
        <w:adjustRightInd w:val="0"/>
        <w:spacing w:line="100" w:lineRule="atLeast"/>
        <w:ind w:left="20" w:right="-50" w:firstLine="231"/>
        <w:jc w:val="both"/>
        <w:rPr>
          <w:rFonts w:eastAsia="Calibri"/>
        </w:rPr>
      </w:pPr>
    </w:p>
    <w:p w14:paraId="17B5E18A" w14:textId="77777777" w:rsidR="006B00AF" w:rsidRPr="008967C7" w:rsidRDefault="006B00AF" w:rsidP="006B00AF">
      <w:pPr>
        <w:autoSpaceDE w:val="0"/>
        <w:autoSpaceDN w:val="0"/>
        <w:adjustRightInd w:val="0"/>
        <w:spacing w:line="100" w:lineRule="atLeast"/>
        <w:ind w:left="20" w:right="-50" w:firstLine="231"/>
        <w:jc w:val="center"/>
        <w:rPr>
          <w:rFonts w:eastAsia="Calibri"/>
        </w:rPr>
      </w:pPr>
      <w:r w:rsidRPr="008967C7">
        <w:rPr>
          <w:rFonts w:eastAsia="Calibri"/>
          <w:b/>
        </w:rPr>
        <w:t>5. ЗАСТЕРЕЖЕННЯ ПОЗИЧАЛЬНИКА ЩОДО ДІЙСНОСТІ УМОВ ДОГОВОРУ</w:t>
      </w:r>
    </w:p>
    <w:p w14:paraId="379A3443" w14:textId="77777777" w:rsidR="006B00AF" w:rsidRPr="008967C7" w:rsidRDefault="006B00AF" w:rsidP="006B00AF">
      <w:pPr>
        <w:autoSpaceDE w:val="0"/>
        <w:autoSpaceDN w:val="0"/>
        <w:adjustRightInd w:val="0"/>
        <w:spacing w:line="100" w:lineRule="atLeast"/>
        <w:ind w:left="20" w:right="-50" w:firstLine="231"/>
        <w:jc w:val="both"/>
        <w:rPr>
          <w:rFonts w:eastAsia="Calibri"/>
        </w:rPr>
      </w:pPr>
      <w:bookmarkStart w:id="10" w:name="bookmark9"/>
      <w:bookmarkEnd w:id="10"/>
      <w:r w:rsidRPr="008967C7">
        <w:rPr>
          <w:rFonts w:eastAsia="Calibri"/>
        </w:rPr>
        <w:t>5.1. При укладенні цього Договору Позичальник стверджує, що:</w:t>
      </w:r>
    </w:p>
    <w:p w14:paraId="31D3D2F8"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5.2.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26514BC3"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5.3. Його волевиявлення є вільним і відповідає його внутрішній волі;</w:t>
      </w:r>
    </w:p>
    <w:p w14:paraId="17D43F40"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5.4. Він не перебуває під впливом тяжкої для нього обставини, що змушує його укласти цей Договір;</w:t>
      </w:r>
    </w:p>
    <w:p w14:paraId="448B31B2"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5.5. Він чітко усвідомлює всі умови цього Договору та не перебуває під впливом помилки чи обману;</w:t>
      </w:r>
    </w:p>
    <w:p w14:paraId="2AFE6364"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5.6. Він вважає умови цього Договору вигідними для себе;</w:t>
      </w:r>
    </w:p>
    <w:p w14:paraId="7C37B21D"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5.7. Документи подані ним для отримання кредиту є достовірними та відображають реальний фінансовий стан Позичальника на день подачі документів;</w:t>
      </w:r>
    </w:p>
    <w:p w14:paraId="7FB90AFA"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5.8. Майно, яким здійснюватиметься забезпечення виконання зобов'язання за цим Договором, належить йому на праві власності, не обмежене в обігу (обороті) та під заставою не перебуває.</w:t>
      </w:r>
    </w:p>
    <w:p w14:paraId="78E7102E" w14:textId="77777777" w:rsidR="006B00AF" w:rsidRPr="008967C7" w:rsidRDefault="006B00AF" w:rsidP="006B00AF">
      <w:pPr>
        <w:autoSpaceDE w:val="0"/>
        <w:autoSpaceDN w:val="0"/>
        <w:adjustRightInd w:val="0"/>
        <w:spacing w:line="100" w:lineRule="atLeast"/>
        <w:ind w:left="20" w:right="-50" w:firstLine="231"/>
        <w:jc w:val="both"/>
        <w:rPr>
          <w:rFonts w:eastAsia="Calibri"/>
        </w:rPr>
      </w:pPr>
    </w:p>
    <w:p w14:paraId="53649C30" w14:textId="77777777" w:rsidR="006B00AF" w:rsidRPr="008967C7" w:rsidRDefault="006B00AF" w:rsidP="006B00AF">
      <w:pPr>
        <w:autoSpaceDE w:val="0"/>
        <w:autoSpaceDN w:val="0"/>
        <w:adjustRightInd w:val="0"/>
        <w:spacing w:line="100" w:lineRule="atLeast"/>
        <w:ind w:left="20" w:right="-50" w:firstLine="231"/>
        <w:jc w:val="center"/>
        <w:rPr>
          <w:rFonts w:eastAsia="Calibri"/>
        </w:rPr>
      </w:pPr>
      <w:r w:rsidRPr="008967C7">
        <w:rPr>
          <w:rFonts w:eastAsia="Calibri"/>
          <w:b/>
        </w:rPr>
        <w:t>6. ЗАСТЕРЕЖЕННЯ ЩОДО СТАТУСУ ІНФОРМАЦІЇ</w:t>
      </w:r>
    </w:p>
    <w:p w14:paraId="55C8B16E" w14:textId="77777777" w:rsidR="006B00AF" w:rsidRPr="008967C7" w:rsidRDefault="006B00AF" w:rsidP="006B00AF">
      <w:pPr>
        <w:autoSpaceDE w:val="0"/>
        <w:autoSpaceDN w:val="0"/>
        <w:adjustRightInd w:val="0"/>
        <w:spacing w:line="100" w:lineRule="atLeast"/>
        <w:ind w:left="20" w:right="-50" w:firstLine="231"/>
        <w:jc w:val="both"/>
        <w:rPr>
          <w:rFonts w:eastAsia="Calibri"/>
        </w:rPr>
      </w:pPr>
      <w:bookmarkStart w:id="11" w:name="bookmark10"/>
      <w:bookmarkEnd w:id="11"/>
      <w:r w:rsidRPr="008967C7">
        <w:rPr>
          <w:rFonts w:eastAsia="Calibri"/>
        </w:rPr>
        <w:t>6.1. Інформація, визначена у цьому Договорі, відноситься до інформації з обмеженим доступом (стаття 21 Закону України „Про інформацію") та може бути поширена за взаємною згодою Сторін в інших випадках, передбачених чинним в Україні законодавством.</w:t>
      </w:r>
    </w:p>
    <w:p w14:paraId="0F4BBA8E" w14:textId="77777777" w:rsidR="006B00AF" w:rsidRPr="008967C7" w:rsidRDefault="006B00AF" w:rsidP="006B00AF">
      <w:pPr>
        <w:autoSpaceDE w:val="0"/>
        <w:autoSpaceDN w:val="0"/>
        <w:adjustRightInd w:val="0"/>
        <w:spacing w:line="100" w:lineRule="atLeast"/>
        <w:ind w:left="20" w:right="-50" w:firstLine="231"/>
        <w:jc w:val="both"/>
        <w:rPr>
          <w:rFonts w:eastAsia="Calibri"/>
        </w:rPr>
      </w:pPr>
    </w:p>
    <w:p w14:paraId="67409B25" w14:textId="77777777" w:rsidR="006B00AF" w:rsidRPr="008967C7" w:rsidRDefault="006B00AF" w:rsidP="006B00AF">
      <w:pPr>
        <w:autoSpaceDE w:val="0"/>
        <w:autoSpaceDN w:val="0"/>
        <w:adjustRightInd w:val="0"/>
        <w:spacing w:line="100" w:lineRule="atLeast"/>
        <w:ind w:left="20" w:right="-50" w:firstLine="231"/>
        <w:jc w:val="center"/>
        <w:rPr>
          <w:rFonts w:eastAsia="Calibri"/>
        </w:rPr>
      </w:pPr>
      <w:r w:rsidRPr="008967C7">
        <w:rPr>
          <w:rFonts w:eastAsia="Calibri"/>
          <w:b/>
        </w:rPr>
        <w:t>7. ПОРЯДОК ВНЕСЕННЯ ЗМІН ТА ДОПОВНЕНЬ, РОЗІРВАННЯ ДОГОВОРУ</w:t>
      </w:r>
    </w:p>
    <w:p w14:paraId="348CD82C" w14:textId="77777777" w:rsidR="006B00AF" w:rsidRPr="008967C7" w:rsidRDefault="006B00AF" w:rsidP="006B00AF">
      <w:pPr>
        <w:autoSpaceDE w:val="0"/>
        <w:autoSpaceDN w:val="0"/>
        <w:adjustRightInd w:val="0"/>
        <w:spacing w:line="100" w:lineRule="atLeast"/>
        <w:ind w:left="20" w:right="-50" w:firstLine="231"/>
        <w:jc w:val="both"/>
        <w:rPr>
          <w:rFonts w:eastAsia="Calibri"/>
        </w:rPr>
      </w:pPr>
      <w:bookmarkStart w:id="12" w:name="bookmark11"/>
      <w:bookmarkEnd w:id="12"/>
      <w:r w:rsidRPr="008967C7">
        <w:rPr>
          <w:rFonts w:eastAsia="Calibri"/>
        </w:rPr>
        <w:t>7.1. Будь-які зміни і доповнення до цього Договору дійсні за умови, якщо вони вчинені шляхом укладення додаткового договору в письмовій формі і підписані сторонами.</w:t>
      </w:r>
    </w:p>
    <w:p w14:paraId="1A4DE1E2"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 xml:space="preserve">7.2. Пропозиції про зміну істотних умов Договору надаються у наступному порядку та строки: 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w:t>
      </w:r>
      <w:r w:rsidRPr="008967C7">
        <w:rPr>
          <w:rFonts w:eastAsia="Calibri"/>
        </w:rPr>
        <w:lastRenderedPageBreak/>
        <w:t xml:space="preserve">Позичальнику чи представнику спілки з відміткою про дату відправлення та отримання. 2) Сторона Договору </w:t>
      </w:r>
      <w:proofErr w:type="spellStart"/>
      <w:r w:rsidRPr="008967C7">
        <w:rPr>
          <w:rFonts w:eastAsia="Calibri"/>
        </w:rPr>
        <w:t>зобовязана</w:t>
      </w:r>
      <w:proofErr w:type="spellEnd"/>
      <w:r w:rsidRPr="008967C7">
        <w:rPr>
          <w:rFonts w:eastAsia="Calibri"/>
        </w:rPr>
        <w:t xml:space="preserve">  надати письмову відповідь протягом 10 робочих днів з дня отримання листа чи вручення пропозиції під особистий підпис. 3) Якщо Сторона Договору не погодилась із змінами або не надала відповідь у строк, передбачений п.п.2 пункту 7.2 Договору, пропозиція вважається не прийнятою. 4) Якщо Сторона Договору погодилась із пропозицією, додатковий договір укладається за місцезнаходженням Спілки, в письмовій формі протягом  5 днів з дня надання письмової відповіді.</w:t>
      </w:r>
    </w:p>
    <w:p w14:paraId="38DF6309"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 xml:space="preserve">7.3. У випадку дострокового розірвання цього Договору позичальник зобов'язаний сплатити </w:t>
      </w:r>
      <w:proofErr w:type="spellStart"/>
      <w:r w:rsidRPr="008967C7">
        <w:rPr>
          <w:rFonts w:eastAsia="Calibri"/>
        </w:rPr>
        <w:t>Кредитодавцю</w:t>
      </w:r>
      <w:proofErr w:type="spellEnd"/>
      <w:r w:rsidRPr="008967C7">
        <w:rPr>
          <w:rFonts w:eastAsia="Calibri"/>
        </w:rPr>
        <w:t xml:space="preserve"> всю суму несплаченого кредиту та нараховані проценти за користування кредитом протягом трьох днів з дня розірвання Договору.</w:t>
      </w:r>
    </w:p>
    <w:p w14:paraId="6CE71221"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7.4. Договір припиняється: а) за згодою сторін; б) у випадку дострокового повернення Позичальником суми кредиту та процентів по ньому; в) в інших випадках, передбачених цим Договором та законодавством.</w:t>
      </w:r>
    </w:p>
    <w:p w14:paraId="77AF6F3A" w14:textId="77777777" w:rsidR="006B00AF" w:rsidRPr="008967C7" w:rsidRDefault="006B00AF" w:rsidP="006B00AF">
      <w:pPr>
        <w:autoSpaceDE w:val="0"/>
        <w:autoSpaceDN w:val="0"/>
        <w:adjustRightInd w:val="0"/>
        <w:spacing w:line="100" w:lineRule="atLeast"/>
        <w:ind w:left="20" w:right="-50" w:firstLine="231"/>
        <w:jc w:val="both"/>
        <w:rPr>
          <w:rFonts w:eastAsia="Calibri"/>
        </w:rPr>
      </w:pPr>
    </w:p>
    <w:p w14:paraId="204AEC00" w14:textId="77777777" w:rsidR="006B00AF" w:rsidRPr="008967C7" w:rsidRDefault="006B00AF" w:rsidP="006B00AF">
      <w:pPr>
        <w:autoSpaceDE w:val="0"/>
        <w:autoSpaceDN w:val="0"/>
        <w:adjustRightInd w:val="0"/>
        <w:spacing w:line="100" w:lineRule="atLeast"/>
        <w:ind w:left="20" w:right="-50" w:firstLine="231"/>
        <w:jc w:val="center"/>
        <w:rPr>
          <w:rFonts w:eastAsia="Calibri"/>
        </w:rPr>
      </w:pPr>
      <w:r w:rsidRPr="008967C7">
        <w:rPr>
          <w:rFonts w:eastAsia="Calibri"/>
          <w:b/>
        </w:rPr>
        <w:t>8. ВІДПОВІДАЛЬНІСТЬ СТОРІН</w:t>
      </w:r>
    </w:p>
    <w:p w14:paraId="754C6D13" w14:textId="77777777" w:rsidR="006B00AF" w:rsidRPr="008967C7" w:rsidRDefault="006B00AF" w:rsidP="006B00AF">
      <w:pPr>
        <w:autoSpaceDE w:val="0"/>
        <w:autoSpaceDN w:val="0"/>
        <w:adjustRightInd w:val="0"/>
        <w:spacing w:line="100" w:lineRule="atLeast"/>
        <w:ind w:left="20" w:right="-50" w:firstLine="231"/>
        <w:jc w:val="both"/>
        <w:rPr>
          <w:rFonts w:eastAsia="Calibri"/>
        </w:rPr>
      </w:pPr>
      <w:bookmarkStart w:id="13" w:name="bookmark12"/>
      <w:bookmarkEnd w:id="13"/>
      <w:r w:rsidRPr="008967C7">
        <w:rPr>
          <w:rFonts w:eastAsia="Calibri"/>
        </w:rPr>
        <w:t>8.1. Пеня за невиконання зобов'язання щодо повернення кредиту та процентів за ним не може перевищувати подвійної облікової ставки Національного Банку України, що діяла у період за який сплачується пеня, та не може бути більшою за 15 відсотків суми простроченого платежу.</w:t>
      </w:r>
    </w:p>
    <w:p w14:paraId="10017122"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8.2. Позичальнику роз'яснено зміст ст. 190 "Шахрайство" та ст. 358 "Підроблення документів, печаток, штампів та бланків, збут чи використання підроблених документів, печаток, штампів" Кримінального кодексу України.</w:t>
      </w:r>
    </w:p>
    <w:p w14:paraId="225DE950"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 xml:space="preserve">8.3. У випадку смерті Позичальника до закінчення строку дії цього Договору зобов'язання щодо повернення заборгованості за Договором переходять до його спадкоємців у порядку, визначеному чинним законодавством України, та/або поручителів за наявності їх згоди відповідати за виконання зобов’язання перед будь-яким новим боржником у разі переведення боргу за забезпечувальним зобов’язанням. </w:t>
      </w:r>
    </w:p>
    <w:p w14:paraId="07CC723D" w14:textId="77777777" w:rsidR="006B00AF" w:rsidRPr="008967C7" w:rsidRDefault="006B00AF" w:rsidP="006B00AF">
      <w:pPr>
        <w:autoSpaceDE w:val="0"/>
        <w:autoSpaceDN w:val="0"/>
        <w:adjustRightInd w:val="0"/>
        <w:spacing w:line="100" w:lineRule="atLeast"/>
        <w:ind w:left="20" w:right="-50"/>
        <w:jc w:val="both"/>
        <w:rPr>
          <w:rFonts w:eastAsia="Calibri"/>
        </w:rPr>
      </w:pPr>
    </w:p>
    <w:p w14:paraId="49474F46" w14:textId="77777777" w:rsidR="006B00AF" w:rsidRPr="008967C7" w:rsidRDefault="006B00AF" w:rsidP="006B00AF">
      <w:pPr>
        <w:autoSpaceDE w:val="0"/>
        <w:autoSpaceDN w:val="0"/>
        <w:adjustRightInd w:val="0"/>
        <w:spacing w:line="100" w:lineRule="atLeast"/>
        <w:ind w:left="20" w:right="-50" w:firstLine="231"/>
        <w:jc w:val="center"/>
        <w:rPr>
          <w:rFonts w:eastAsia="Calibri"/>
        </w:rPr>
      </w:pPr>
      <w:r w:rsidRPr="008967C7">
        <w:rPr>
          <w:rFonts w:eastAsia="Calibri"/>
          <w:b/>
        </w:rPr>
        <w:t>9. ІНШІ УМОВИ ДОГОВОРУ</w:t>
      </w:r>
    </w:p>
    <w:p w14:paraId="4FB90459" w14:textId="77777777" w:rsidR="006B00AF" w:rsidRPr="008967C7" w:rsidRDefault="006B00AF" w:rsidP="006B00AF">
      <w:pPr>
        <w:autoSpaceDE w:val="0"/>
        <w:autoSpaceDN w:val="0"/>
        <w:adjustRightInd w:val="0"/>
        <w:spacing w:line="100" w:lineRule="atLeast"/>
        <w:ind w:left="20" w:right="-50" w:firstLine="231"/>
        <w:jc w:val="both"/>
        <w:rPr>
          <w:rFonts w:eastAsia="Calibri"/>
        </w:rPr>
      </w:pPr>
      <w:bookmarkStart w:id="14" w:name="bookmark13"/>
      <w:bookmarkEnd w:id="14"/>
      <w:r w:rsidRPr="008967C7">
        <w:rPr>
          <w:rFonts w:eastAsia="Calibri"/>
        </w:rPr>
        <w:t>9.1. Сторони зобов'язані письмово повідомляти одна одну про зміну місця проживання (місцезнаходження) протягом десяти календарних днів з дня виникнення зазначених змін.</w:t>
      </w:r>
    </w:p>
    <w:p w14:paraId="07E8B4F5"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9.2. До правовідносин, не врегульованих цим Договором, застосовуються норми законодавства України.</w:t>
      </w:r>
    </w:p>
    <w:p w14:paraId="0572E0B1"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9.3. Сторони домовилися, що листування між ними буде відбуватися за місцем проживання (місцезнаходженням), що зазначені в розділі 10 цього Договору.</w:t>
      </w:r>
    </w:p>
    <w:p w14:paraId="232296EE"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 xml:space="preserve">9.4. Позичальник своїм підписом у Розділі 10 Договору підтверджує, що отримав в письмовій формі від </w:t>
      </w:r>
      <w:proofErr w:type="spellStart"/>
      <w:r w:rsidRPr="008967C7">
        <w:rPr>
          <w:rFonts w:eastAsia="Calibri"/>
        </w:rPr>
        <w:t>Кредитодавця</w:t>
      </w:r>
      <w:proofErr w:type="spellEnd"/>
      <w:r w:rsidRPr="008967C7">
        <w:rPr>
          <w:rFonts w:eastAsia="Calibri"/>
        </w:rPr>
        <w:t xml:space="preserve"> до укладення Договору інформацію, вказану в частині 2 статті 12 Закону України "Про фінансові послуги та державне регулювання ринків фінансових послуг" зі змінами і доповненнями; інформація надана </w:t>
      </w:r>
      <w:proofErr w:type="spellStart"/>
      <w:r w:rsidRPr="008967C7">
        <w:rPr>
          <w:rFonts w:eastAsia="Calibri"/>
        </w:rPr>
        <w:t>Кредитодавцем</w:t>
      </w:r>
      <w:proofErr w:type="spellEnd"/>
      <w:r w:rsidRPr="008967C7">
        <w:rPr>
          <w:rFonts w:eastAsia="Calibri"/>
        </w:rPr>
        <w:t xml:space="preserve"> з дотриманням вимог законодавства та забезпечує правильне розуміння Позичальником суті фінансової послуги без нав'язування її придбання.</w:t>
      </w:r>
    </w:p>
    <w:p w14:paraId="0104FDE2" w14:textId="77777777" w:rsidR="006B00AF" w:rsidRPr="008967C7" w:rsidRDefault="006B00AF" w:rsidP="006B00AF">
      <w:pPr>
        <w:autoSpaceDE w:val="0"/>
        <w:autoSpaceDN w:val="0"/>
        <w:adjustRightInd w:val="0"/>
        <w:spacing w:line="100" w:lineRule="atLeast"/>
        <w:ind w:left="20" w:right="-50" w:firstLine="231"/>
        <w:jc w:val="both"/>
        <w:rPr>
          <w:rFonts w:eastAsia="Calibri"/>
        </w:rPr>
      </w:pPr>
      <w:r w:rsidRPr="008967C7">
        <w:rPr>
          <w:rFonts w:eastAsia="Calibri"/>
        </w:rPr>
        <w:t>9.5. Підпис Позичальника в розділі 10 цього Договору є підтвердженням того, що Позичальник отримав: письмову інформацію, вказану в п.9.4 Договору до укладення Договору; один з оригіналів Договору та додаток до Договору (графік платежів) одразу після їх підписання, але до</w:t>
      </w:r>
      <w:r w:rsidR="00C36AB4" w:rsidRPr="008967C7">
        <w:rPr>
          <w:rFonts w:eastAsia="Calibri"/>
        </w:rPr>
        <w:t xml:space="preserve"> </w:t>
      </w:r>
      <w:r w:rsidRPr="008967C7">
        <w:rPr>
          <w:rFonts w:eastAsia="Calibri"/>
        </w:rPr>
        <w:t xml:space="preserve">початку надання Позичальнику </w:t>
      </w:r>
      <w:proofErr w:type="spellStart"/>
      <w:r w:rsidRPr="008967C7">
        <w:rPr>
          <w:rFonts w:eastAsia="Calibri"/>
        </w:rPr>
        <w:t>Кредитодавцем</w:t>
      </w:r>
      <w:proofErr w:type="spellEnd"/>
      <w:r w:rsidRPr="008967C7">
        <w:rPr>
          <w:rFonts w:eastAsia="Calibri"/>
        </w:rPr>
        <w:t xml:space="preserve"> фінансової послуги. </w:t>
      </w:r>
    </w:p>
    <w:p w14:paraId="378C7D47" w14:textId="77777777" w:rsidR="008E196A" w:rsidRPr="008967C7" w:rsidRDefault="008E196A" w:rsidP="00AB7BBC">
      <w:pPr>
        <w:pStyle w:val="12"/>
        <w:shd w:val="clear" w:color="auto" w:fill="auto"/>
        <w:tabs>
          <w:tab w:val="left" w:pos="692"/>
          <w:tab w:val="left" w:pos="851"/>
        </w:tabs>
        <w:spacing w:line="240" w:lineRule="auto"/>
        <w:ind w:right="-50" w:firstLine="426"/>
        <w:contextualSpacing/>
        <w:rPr>
          <w:sz w:val="24"/>
          <w:szCs w:val="24"/>
          <w:lang w:val="uk-UA"/>
        </w:rPr>
      </w:pPr>
    </w:p>
    <w:p w14:paraId="23AECCC9" w14:textId="77777777" w:rsidR="00C36AB4" w:rsidRPr="008967C7" w:rsidRDefault="00C36AB4" w:rsidP="00AB7BBC">
      <w:pPr>
        <w:pStyle w:val="12"/>
        <w:shd w:val="clear" w:color="auto" w:fill="auto"/>
        <w:tabs>
          <w:tab w:val="left" w:pos="692"/>
          <w:tab w:val="left" w:pos="851"/>
        </w:tabs>
        <w:spacing w:line="240" w:lineRule="auto"/>
        <w:ind w:right="-50" w:firstLine="426"/>
        <w:contextualSpacing/>
        <w:rPr>
          <w:sz w:val="24"/>
          <w:szCs w:val="24"/>
          <w:lang w:val="uk-UA"/>
        </w:rPr>
      </w:pPr>
    </w:p>
    <w:p w14:paraId="03F2FE9C" w14:textId="77777777" w:rsidR="00C36AB4" w:rsidRPr="008967C7" w:rsidRDefault="00C36AB4" w:rsidP="00AB7BBC">
      <w:pPr>
        <w:pStyle w:val="12"/>
        <w:shd w:val="clear" w:color="auto" w:fill="auto"/>
        <w:tabs>
          <w:tab w:val="left" w:pos="692"/>
          <w:tab w:val="left" w:pos="851"/>
        </w:tabs>
        <w:spacing w:line="240" w:lineRule="auto"/>
        <w:ind w:right="-50" w:firstLine="426"/>
        <w:contextualSpacing/>
        <w:rPr>
          <w:sz w:val="24"/>
          <w:szCs w:val="24"/>
          <w:lang w:val="uk-UA"/>
        </w:rPr>
      </w:pPr>
    </w:p>
    <w:p w14:paraId="1C1E5402" w14:textId="77777777" w:rsidR="00C36AB4" w:rsidRPr="008967C7" w:rsidRDefault="00C36AB4" w:rsidP="00AB7BBC">
      <w:pPr>
        <w:pStyle w:val="12"/>
        <w:shd w:val="clear" w:color="auto" w:fill="auto"/>
        <w:tabs>
          <w:tab w:val="left" w:pos="692"/>
          <w:tab w:val="left" w:pos="851"/>
        </w:tabs>
        <w:spacing w:line="240" w:lineRule="auto"/>
        <w:ind w:right="-50" w:firstLine="426"/>
        <w:contextualSpacing/>
        <w:rPr>
          <w:sz w:val="24"/>
          <w:szCs w:val="24"/>
          <w:lang w:val="uk-UA"/>
        </w:rPr>
      </w:pPr>
    </w:p>
    <w:p w14:paraId="52898015" w14:textId="77777777" w:rsidR="00C36AB4" w:rsidRPr="008967C7" w:rsidRDefault="00C36AB4" w:rsidP="00AB7BBC">
      <w:pPr>
        <w:pStyle w:val="12"/>
        <w:shd w:val="clear" w:color="auto" w:fill="auto"/>
        <w:tabs>
          <w:tab w:val="left" w:pos="692"/>
          <w:tab w:val="left" w:pos="851"/>
        </w:tabs>
        <w:spacing w:line="240" w:lineRule="auto"/>
        <w:ind w:right="-50" w:firstLine="426"/>
        <w:contextualSpacing/>
        <w:rPr>
          <w:sz w:val="24"/>
          <w:szCs w:val="24"/>
          <w:lang w:val="uk-UA"/>
        </w:rPr>
      </w:pPr>
    </w:p>
    <w:p w14:paraId="000377AE" w14:textId="77777777" w:rsidR="00C36AB4" w:rsidRPr="008967C7" w:rsidRDefault="00C36AB4" w:rsidP="00AB7BBC">
      <w:pPr>
        <w:pStyle w:val="12"/>
        <w:shd w:val="clear" w:color="auto" w:fill="auto"/>
        <w:tabs>
          <w:tab w:val="left" w:pos="692"/>
          <w:tab w:val="left" w:pos="851"/>
        </w:tabs>
        <w:spacing w:line="240" w:lineRule="auto"/>
        <w:ind w:right="-50" w:firstLine="426"/>
        <w:contextualSpacing/>
        <w:rPr>
          <w:sz w:val="24"/>
          <w:szCs w:val="24"/>
          <w:lang w:val="uk-UA"/>
        </w:rPr>
      </w:pPr>
    </w:p>
    <w:p w14:paraId="2012FDB8" w14:textId="77777777" w:rsidR="00C36AB4" w:rsidRPr="008967C7" w:rsidRDefault="00C36AB4" w:rsidP="00AB7BBC">
      <w:pPr>
        <w:pStyle w:val="12"/>
        <w:shd w:val="clear" w:color="auto" w:fill="auto"/>
        <w:tabs>
          <w:tab w:val="left" w:pos="692"/>
          <w:tab w:val="left" w:pos="851"/>
        </w:tabs>
        <w:spacing w:line="240" w:lineRule="auto"/>
        <w:ind w:right="-50" w:firstLine="426"/>
        <w:contextualSpacing/>
        <w:rPr>
          <w:sz w:val="24"/>
          <w:szCs w:val="24"/>
          <w:lang w:val="uk-UA"/>
        </w:rPr>
      </w:pPr>
    </w:p>
    <w:p w14:paraId="139C3578" w14:textId="77777777" w:rsidR="00C36AB4" w:rsidRPr="008967C7" w:rsidRDefault="00C36AB4" w:rsidP="00AB7BBC">
      <w:pPr>
        <w:pStyle w:val="12"/>
        <w:shd w:val="clear" w:color="auto" w:fill="auto"/>
        <w:tabs>
          <w:tab w:val="left" w:pos="692"/>
          <w:tab w:val="left" w:pos="851"/>
        </w:tabs>
        <w:spacing w:line="240" w:lineRule="auto"/>
        <w:ind w:right="-50" w:firstLine="426"/>
        <w:contextualSpacing/>
        <w:rPr>
          <w:sz w:val="24"/>
          <w:szCs w:val="24"/>
          <w:lang w:val="uk-UA"/>
        </w:rPr>
      </w:pPr>
    </w:p>
    <w:p w14:paraId="6ABBF1AE" w14:textId="77777777" w:rsidR="008E196A" w:rsidRPr="008967C7" w:rsidRDefault="008E196A" w:rsidP="00AB7BBC">
      <w:pPr>
        <w:pStyle w:val="12"/>
        <w:shd w:val="clear" w:color="auto" w:fill="auto"/>
        <w:tabs>
          <w:tab w:val="left" w:pos="692"/>
          <w:tab w:val="left" w:pos="851"/>
        </w:tabs>
        <w:spacing w:line="240" w:lineRule="auto"/>
        <w:ind w:right="-50" w:firstLine="426"/>
        <w:contextualSpacing/>
        <w:rPr>
          <w:sz w:val="24"/>
          <w:szCs w:val="24"/>
          <w:lang w:val="uk-UA"/>
        </w:rPr>
      </w:pPr>
    </w:p>
    <w:p w14:paraId="4733816E" w14:textId="77777777" w:rsidR="00AB7BBC" w:rsidRPr="008967C7" w:rsidRDefault="00AB7BBC" w:rsidP="00AB7BBC">
      <w:pPr>
        <w:pStyle w:val="af0"/>
        <w:ind w:left="360" w:firstLine="0"/>
        <w:contextualSpacing/>
        <w:rPr>
          <w:b/>
          <w:szCs w:val="24"/>
          <w:lang w:val="uk-UA"/>
        </w:rPr>
      </w:pPr>
      <w:r w:rsidRPr="008967C7">
        <w:rPr>
          <w:b/>
          <w:szCs w:val="24"/>
          <w:lang w:val="uk-UA"/>
        </w:rPr>
        <w:lastRenderedPageBreak/>
        <w:t xml:space="preserve">                       10.АДРЕСИ, РЕКВIЗИТИ ТА ПIДПИСИ СТОРIН:</w:t>
      </w: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0"/>
        <w:gridCol w:w="567"/>
        <w:gridCol w:w="5103"/>
      </w:tblGrid>
      <w:tr w:rsidR="008121B6" w:rsidRPr="008967C7" w14:paraId="42D2E40E" w14:textId="77777777" w:rsidTr="00F31DB3">
        <w:trPr>
          <w:cantSplit/>
          <w:trHeight w:val="423"/>
        </w:trPr>
        <w:tc>
          <w:tcPr>
            <w:tcW w:w="4530" w:type="dxa"/>
            <w:tcBorders>
              <w:top w:val="single" w:sz="4" w:space="0" w:color="auto"/>
            </w:tcBorders>
          </w:tcPr>
          <w:p w14:paraId="1DF9399F" w14:textId="77777777" w:rsidR="00AB7BBC" w:rsidRPr="008967C7" w:rsidRDefault="00AB7BBC" w:rsidP="00AB7BBC">
            <w:pPr>
              <w:pStyle w:val="a5"/>
              <w:contextualSpacing/>
              <w:rPr>
                <w:i w:val="0"/>
              </w:rPr>
            </w:pPr>
            <w:r w:rsidRPr="008967C7">
              <w:rPr>
                <w:i w:val="0"/>
              </w:rPr>
              <w:t>КРЕДИТОДАВЕЦЬ</w:t>
            </w:r>
          </w:p>
        </w:tc>
        <w:tc>
          <w:tcPr>
            <w:tcW w:w="567" w:type="dxa"/>
            <w:tcBorders>
              <w:top w:val="single" w:sz="4" w:space="0" w:color="auto"/>
            </w:tcBorders>
          </w:tcPr>
          <w:p w14:paraId="7D24485F" w14:textId="77777777" w:rsidR="00AB7BBC" w:rsidRPr="008967C7" w:rsidRDefault="00AB7BBC" w:rsidP="00AB7BBC">
            <w:pPr>
              <w:pStyle w:val="a5"/>
              <w:contextualSpacing/>
              <w:rPr>
                <w:i w:val="0"/>
              </w:rPr>
            </w:pPr>
          </w:p>
        </w:tc>
        <w:tc>
          <w:tcPr>
            <w:tcW w:w="5103" w:type="dxa"/>
            <w:tcBorders>
              <w:top w:val="single" w:sz="4" w:space="0" w:color="auto"/>
            </w:tcBorders>
          </w:tcPr>
          <w:p w14:paraId="73F96CE1" w14:textId="77777777" w:rsidR="00AB7BBC" w:rsidRPr="008967C7" w:rsidRDefault="00AB7BBC" w:rsidP="00AB7BBC">
            <w:pPr>
              <w:pStyle w:val="a5"/>
              <w:contextualSpacing/>
              <w:rPr>
                <w:i w:val="0"/>
              </w:rPr>
            </w:pPr>
            <w:r w:rsidRPr="008967C7">
              <w:rPr>
                <w:i w:val="0"/>
              </w:rPr>
              <w:t>ПОЗИЧАЛЬНИК</w:t>
            </w:r>
          </w:p>
        </w:tc>
      </w:tr>
      <w:tr w:rsidR="008121B6" w:rsidRPr="008967C7" w14:paraId="368F1632" w14:textId="77777777" w:rsidTr="00F31DB3">
        <w:trPr>
          <w:cantSplit/>
          <w:trHeight w:val="20"/>
        </w:trPr>
        <w:tc>
          <w:tcPr>
            <w:tcW w:w="4530" w:type="dxa"/>
          </w:tcPr>
          <w:p w14:paraId="2F83D1B7" w14:textId="77777777" w:rsidR="00AB7BBC" w:rsidRPr="008967C7" w:rsidRDefault="00AB7BBC" w:rsidP="00AB7BBC">
            <w:pPr>
              <w:pStyle w:val="a5"/>
              <w:contextualSpacing/>
              <w:rPr>
                <w:b w:val="0"/>
                <w:i w:val="0"/>
              </w:rPr>
            </w:pPr>
            <w:r w:rsidRPr="008967C7">
              <w:rPr>
                <w:b w:val="0"/>
                <w:i w:val="0"/>
              </w:rPr>
              <w:t>Кредитна спілка «Єднання через Природний Закон»</w:t>
            </w:r>
          </w:p>
        </w:tc>
        <w:tc>
          <w:tcPr>
            <w:tcW w:w="567" w:type="dxa"/>
          </w:tcPr>
          <w:p w14:paraId="6F113125" w14:textId="77777777" w:rsidR="00AB7BBC" w:rsidRPr="008967C7" w:rsidRDefault="00AB7BBC" w:rsidP="00AB7BBC">
            <w:pPr>
              <w:contextualSpacing/>
              <w:jc w:val="both"/>
            </w:pPr>
          </w:p>
          <w:p w14:paraId="01974637" w14:textId="77777777" w:rsidR="00AB7BBC" w:rsidRPr="008967C7" w:rsidRDefault="00AB7BBC" w:rsidP="00AB7BBC">
            <w:pPr>
              <w:pStyle w:val="a5"/>
              <w:contextualSpacing/>
              <w:rPr>
                <w:b w:val="0"/>
                <w:i w:val="0"/>
              </w:rPr>
            </w:pPr>
          </w:p>
        </w:tc>
        <w:tc>
          <w:tcPr>
            <w:tcW w:w="5103" w:type="dxa"/>
          </w:tcPr>
          <w:p w14:paraId="236D6381" w14:textId="77777777" w:rsidR="00AB7BBC" w:rsidRPr="008967C7" w:rsidRDefault="00AB7BBC" w:rsidP="00AB7BBC">
            <w:pPr>
              <w:pStyle w:val="a5"/>
              <w:contextualSpacing/>
              <w:rPr>
                <w:b w:val="0"/>
                <w:i w:val="0"/>
              </w:rPr>
            </w:pPr>
            <w:r w:rsidRPr="008967C7">
              <w:rPr>
                <w:b w:val="0"/>
                <w:i w:val="0"/>
              </w:rPr>
              <w:t>ПІБ _______________________________</w:t>
            </w:r>
          </w:p>
        </w:tc>
      </w:tr>
      <w:tr w:rsidR="008121B6" w:rsidRPr="008967C7" w14:paraId="4934A957" w14:textId="77777777" w:rsidTr="00F31DB3">
        <w:trPr>
          <w:cantSplit/>
        </w:trPr>
        <w:tc>
          <w:tcPr>
            <w:tcW w:w="4530" w:type="dxa"/>
          </w:tcPr>
          <w:p w14:paraId="2A534256" w14:textId="77777777" w:rsidR="00AB7BBC" w:rsidRPr="008967C7" w:rsidRDefault="00AB7BBC" w:rsidP="00AB7BBC">
            <w:pPr>
              <w:pStyle w:val="a5"/>
              <w:tabs>
                <w:tab w:val="left" w:pos="354"/>
                <w:tab w:val="center" w:pos="1977"/>
              </w:tabs>
              <w:contextualSpacing/>
              <w:rPr>
                <w:b w:val="0"/>
                <w:i w:val="0"/>
              </w:rPr>
            </w:pPr>
            <w:r w:rsidRPr="008967C7">
              <w:rPr>
                <w:b w:val="0"/>
                <w:i w:val="0"/>
              </w:rPr>
              <w:t xml:space="preserve">Код ЄДРПОУ </w:t>
            </w:r>
            <w:r w:rsidRPr="008967C7">
              <w:rPr>
                <w:i w:val="0"/>
              </w:rPr>
              <w:t>_______</w:t>
            </w:r>
            <w:r w:rsidRPr="008967C7">
              <w:rPr>
                <w:b w:val="0"/>
                <w:i w:val="0"/>
              </w:rPr>
              <w:t xml:space="preserve">  </w:t>
            </w:r>
          </w:p>
        </w:tc>
        <w:tc>
          <w:tcPr>
            <w:tcW w:w="567" w:type="dxa"/>
          </w:tcPr>
          <w:p w14:paraId="5724A805" w14:textId="77777777" w:rsidR="00AB7BBC" w:rsidRPr="008967C7" w:rsidRDefault="00AB7BBC" w:rsidP="00AB7BBC">
            <w:pPr>
              <w:pStyle w:val="a5"/>
              <w:contextualSpacing/>
              <w:rPr>
                <w:b w:val="0"/>
                <w:i w:val="0"/>
              </w:rPr>
            </w:pPr>
          </w:p>
        </w:tc>
        <w:tc>
          <w:tcPr>
            <w:tcW w:w="5103" w:type="dxa"/>
          </w:tcPr>
          <w:p w14:paraId="344EAC4C" w14:textId="77777777" w:rsidR="00AB7BBC" w:rsidRPr="008967C7" w:rsidRDefault="00AB7BBC" w:rsidP="00AB7BBC">
            <w:pPr>
              <w:pStyle w:val="a5"/>
              <w:contextualSpacing/>
              <w:rPr>
                <w:b w:val="0"/>
                <w:i w:val="0"/>
              </w:rPr>
            </w:pPr>
            <w:r w:rsidRPr="008967C7">
              <w:rPr>
                <w:b w:val="0"/>
                <w:i w:val="0"/>
              </w:rPr>
              <w:t>Адреса проживання:________________</w:t>
            </w:r>
          </w:p>
        </w:tc>
      </w:tr>
      <w:tr w:rsidR="008121B6" w:rsidRPr="008967C7" w14:paraId="39C81A40" w14:textId="77777777" w:rsidTr="00F31DB3">
        <w:trPr>
          <w:cantSplit/>
        </w:trPr>
        <w:tc>
          <w:tcPr>
            <w:tcW w:w="4530" w:type="dxa"/>
          </w:tcPr>
          <w:p w14:paraId="04513E42" w14:textId="77777777" w:rsidR="00AB7BBC" w:rsidRPr="008967C7" w:rsidRDefault="00AB7BBC" w:rsidP="00AB7BBC">
            <w:pPr>
              <w:pStyle w:val="a5"/>
              <w:contextualSpacing/>
              <w:rPr>
                <w:b w:val="0"/>
                <w:i w:val="0"/>
              </w:rPr>
            </w:pPr>
            <w:r w:rsidRPr="008967C7">
              <w:rPr>
                <w:b w:val="0"/>
                <w:i w:val="0"/>
              </w:rPr>
              <w:t xml:space="preserve">Місцезнаходження:__________  </w:t>
            </w:r>
          </w:p>
        </w:tc>
        <w:tc>
          <w:tcPr>
            <w:tcW w:w="567" w:type="dxa"/>
          </w:tcPr>
          <w:p w14:paraId="3BCE20AD" w14:textId="77777777" w:rsidR="00AB7BBC" w:rsidRPr="008967C7" w:rsidRDefault="00AB7BBC" w:rsidP="00AB7BBC">
            <w:pPr>
              <w:pStyle w:val="a5"/>
              <w:contextualSpacing/>
              <w:rPr>
                <w:b w:val="0"/>
                <w:i w:val="0"/>
              </w:rPr>
            </w:pPr>
          </w:p>
        </w:tc>
        <w:tc>
          <w:tcPr>
            <w:tcW w:w="5103" w:type="dxa"/>
          </w:tcPr>
          <w:p w14:paraId="6DC85740" w14:textId="77777777" w:rsidR="00AB7BBC" w:rsidRPr="008967C7" w:rsidRDefault="00AB7BBC" w:rsidP="00AB7BBC">
            <w:pPr>
              <w:pStyle w:val="a5"/>
              <w:contextualSpacing/>
              <w:rPr>
                <w:b w:val="0"/>
                <w:i w:val="0"/>
              </w:rPr>
            </w:pPr>
            <w:proofErr w:type="spellStart"/>
            <w:r w:rsidRPr="008967C7">
              <w:rPr>
                <w:b w:val="0"/>
                <w:i w:val="0"/>
              </w:rPr>
              <w:t>Тел</w:t>
            </w:r>
            <w:proofErr w:type="spellEnd"/>
            <w:r w:rsidRPr="008967C7">
              <w:rPr>
                <w:b w:val="0"/>
                <w:i w:val="0"/>
              </w:rPr>
              <w:t>:__________________</w:t>
            </w:r>
          </w:p>
        </w:tc>
      </w:tr>
      <w:tr w:rsidR="008121B6" w:rsidRPr="008967C7" w14:paraId="64A26F37" w14:textId="77777777" w:rsidTr="00F31DB3">
        <w:trPr>
          <w:cantSplit/>
          <w:trHeight w:val="77"/>
        </w:trPr>
        <w:tc>
          <w:tcPr>
            <w:tcW w:w="4530" w:type="dxa"/>
          </w:tcPr>
          <w:p w14:paraId="4CA3E796" w14:textId="77777777" w:rsidR="00AB7BBC" w:rsidRPr="008967C7" w:rsidRDefault="00AB7BBC" w:rsidP="00AB7BBC">
            <w:pPr>
              <w:pStyle w:val="a5"/>
              <w:contextualSpacing/>
              <w:rPr>
                <w:b w:val="0"/>
                <w:i w:val="0"/>
              </w:rPr>
            </w:pPr>
            <w:r w:rsidRPr="008967C7">
              <w:rPr>
                <w:b w:val="0"/>
                <w:i w:val="0"/>
              </w:rPr>
              <w:t>П/р №_________</w:t>
            </w:r>
          </w:p>
        </w:tc>
        <w:tc>
          <w:tcPr>
            <w:tcW w:w="567" w:type="dxa"/>
          </w:tcPr>
          <w:p w14:paraId="46F83345" w14:textId="77777777" w:rsidR="00AB7BBC" w:rsidRPr="008967C7" w:rsidRDefault="00AB7BBC" w:rsidP="00AB7BBC">
            <w:pPr>
              <w:pStyle w:val="a5"/>
              <w:contextualSpacing/>
              <w:rPr>
                <w:b w:val="0"/>
                <w:i w:val="0"/>
              </w:rPr>
            </w:pPr>
          </w:p>
        </w:tc>
        <w:tc>
          <w:tcPr>
            <w:tcW w:w="5103" w:type="dxa"/>
          </w:tcPr>
          <w:p w14:paraId="3AD3A65F" w14:textId="77777777" w:rsidR="00AB7BBC" w:rsidRPr="008967C7" w:rsidRDefault="00AB7BBC" w:rsidP="00AB7BBC">
            <w:pPr>
              <w:pStyle w:val="a5"/>
              <w:contextualSpacing/>
              <w:rPr>
                <w:b w:val="0"/>
                <w:i w:val="0"/>
              </w:rPr>
            </w:pPr>
            <w:r w:rsidRPr="008967C7">
              <w:rPr>
                <w:b w:val="0"/>
                <w:i w:val="0"/>
              </w:rPr>
              <w:t>Паспорт:___________________</w:t>
            </w:r>
          </w:p>
        </w:tc>
      </w:tr>
      <w:tr w:rsidR="008121B6" w:rsidRPr="008967C7" w14:paraId="08A26EAF" w14:textId="77777777" w:rsidTr="00F31DB3">
        <w:trPr>
          <w:cantSplit/>
        </w:trPr>
        <w:tc>
          <w:tcPr>
            <w:tcW w:w="4530" w:type="dxa"/>
          </w:tcPr>
          <w:p w14:paraId="46916F9D" w14:textId="77777777" w:rsidR="00AB7BBC" w:rsidRPr="008967C7" w:rsidRDefault="00AB7BBC" w:rsidP="00AB7BBC">
            <w:pPr>
              <w:pStyle w:val="a5"/>
              <w:contextualSpacing/>
              <w:rPr>
                <w:b w:val="0"/>
                <w:i w:val="0"/>
              </w:rPr>
            </w:pPr>
            <w:r w:rsidRPr="008967C7">
              <w:rPr>
                <w:b w:val="0"/>
                <w:i w:val="0"/>
              </w:rPr>
              <w:t>В ___________</w:t>
            </w:r>
          </w:p>
        </w:tc>
        <w:tc>
          <w:tcPr>
            <w:tcW w:w="567" w:type="dxa"/>
          </w:tcPr>
          <w:p w14:paraId="5473C3AF" w14:textId="77777777" w:rsidR="00AB7BBC" w:rsidRPr="008967C7" w:rsidRDefault="00AB7BBC" w:rsidP="00AB7BBC">
            <w:pPr>
              <w:pStyle w:val="a5"/>
              <w:contextualSpacing/>
              <w:rPr>
                <w:b w:val="0"/>
                <w:i w:val="0"/>
              </w:rPr>
            </w:pPr>
          </w:p>
        </w:tc>
        <w:tc>
          <w:tcPr>
            <w:tcW w:w="5103" w:type="dxa"/>
          </w:tcPr>
          <w:p w14:paraId="7826EEC2" w14:textId="77777777" w:rsidR="00AB7BBC" w:rsidRPr="008967C7" w:rsidRDefault="00AB7BBC" w:rsidP="00AB7BBC">
            <w:pPr>
              <w:pStyle w:val="a5"/>
              <w:contextualSpacing/>
              <w:rPr>
                <w:b w:val="0"/>
                <w:i w:val="0"/>
              </w:rPr>
            </w:pPr>
          </w:p>
        </w:tc>
      </w:tr>
      <w:tr w:rsidR="008121B6" w:rsidRPr="008967C7" w14:paraId="52BFF9B6" w14:textId="77777777" w:rsidTr="00F31DB3">
        <w:trPr>
          <w:cantSplit/>
        </w:trPr>
        <w:tc>
          <w:tcPr>
            <w:tcW w:w="4530" w:type="dxa"/>
          </w:tcPr>
          <w:p w14:paraId="5A7CD9C2" w14:textId="77777777" w:rsidR="00AB7BBC" w:rsidRPr="008967C7" w:rsidRDefault="00AB7BBC" w:rsidP="00AB7BBC">
            <w:pPr>
              <w:pStyle w:val="a5"/>
              <w:contextualSpacing/>
              <w:rPr>
                <w:b w:val="0"/>
                <w:i w:val="0"/>
              </w:rPr>
            </w:pPr>
          </w:p>
        </w:tc>
        <w:tc>
          <w:tcPr>
            <w:tcW w:w="567" w:type="dxa"/>
          </w:tcPr>
          <w:p w14:paraId="02BACB6F" w14:textId="77777777" w:rsidR="00AB7BBC" w:rsidRPr="008967C7" w:rsidRDefault="00AB7BBC" w:rsidP="00AB7BBC">
            <w:pPr>
              <w:pStyle w:val="a5"/>
              <w:contextualSpacing/>
              <w:rPr>
                <w:b w:val="0"/>
                <w:i w:val="0"/>
              </w:rPr>
            </w:pPr>
          </w:p>
        </w:tc>
        <w:tc>
          <w:tcPr>
            <w:tcW w:w="5103" w:type="dxa"/>
          </w:tcPr>
          <w:p w14:paraId="531B20A3" w14:textId="77777777" w:rsidR="00AB7BBC" w:rsidRPr="008967C7" w:rsidRDefault="00AB7BBC" w:rsidP="00AB7BBC">
            <w:pPr>
              <w:pStyle w:val="a5"/>
              <w:contextualSpacing/>
              <w:rPr>
                <w:b w:val="0"/>
                <w:i w:val="0"/>
              </w:rPr>
            </w:pPr>
            <w:r w:rsidRPr="008967C7">
              <w:rPr>
                <w:b w:val="0"/>
                <w:i w:val="0"/>
              </w:rPr>
              <w:t>Реєстраційний номер облікової картки платника податків - фізичної особи:</w:t>
            </w:r>
          </w:p>
        </w:tc>
      </w:tr>
      <w:tr w:rsidR="008121B6" w:rsidRPr="008967C7" w14:paraId="04AC3C43" w14:textId="77777777" w:rsidTr="00F31DB3">
        <w:trPr>
          <w:cantSplit/>
        </w:trPr>
        <w:tc>
          <w:tcPr>
            <w:tcW w:w="4530" w:type="dxa"/>
          </w:tcPr>
          <w:p w14:paraId="29DBAC8F" w14:textId="77777777" w:rsidR="00AB7BBC" w:rsidRPr="008967C7" w:rsidRDefault="00AB7BBC" w:rsidP="00AB7BBC">
            <w:pPr>
              <w:pStyle w:val="a5"/>
              <w:contextualSpacing/>
              <w:rPr>
                <w:b w:val="0"/>
                <w:i w:val="0"/>
              </w:rPr>
            </w:pPr>
            <w:proofErr w:type="spellStart"/>
            <w:r w:rsidRPr="008967C7">
              <w:rPr>
                <w:b w:val="0"/>
                <w:i w:val="0"/>
              </w:rPr>
              <w:t>Тел</w:t>
            </w:r>
            <w:proofErr w:type="spellEnd"/>
            <w:r w:rsidRPr="008967C7">
              <w:rPr>
                <w:b w:val="0"/>
                <w:i w:val="0"/>
              </w:rPr>
              <w:t>:____________</w:t>
            </w:r>
          </w:p>
        </w:tc>
        <w:tc>
          <w:tcPr>
            <w:tcW w:w="567" w:type="dxa"/>
          </w:tcPr>
          <w:p w14:paraId="6B77C3F0" w14:textId="77777777" w:rsidR="00AB7BBC" w:rsidRPr="008967C7" w:rsidRDefault="00AB7BBC" w:rsidP="00AB7BBC">
            <w:pPr>
              <w:pStyle w:val="a5"/>
              <w:contextualSpacing/>
              <w:rPr>
                <w:b w:val="0"/>
                <w:i w:val="0"/>
              </w:rPr>
            </w:pPr>
          </w:p>
        </w:tc>
        <w:tc>
          <w:tcPr>
            <w:tcW w:w="5103" w:type="dxa"/>
          </w:tcPr>
          <w:p w14:paraId="6CA4ADCB" w14:textId="77777777" w:rsidR="00AB7BBC" w:rsidRPr="008967C7" w:rsidRDefault="00AB7BBC" w:rsidP="00AB7BBC">
            <w:pPr>
              <w:pStyle w:val="a5"/>
              <w:contextualSpacing/>
              <w:rPr>
                <w:b w:val="0"/>
                <w:i w:val="0"/>
              </w:rPr>
            </w:pPr>
            <w:r w:rsidRPr="008967C7">
              <w:rPr>
                <w:b w:val="0"/>
                <w:i w:val="0"/>
              </w:rPr>
              <w:t>___________________________________</w:t>
            </w:r>
          </w:p>
        </w:tc>
      </w:tr>
      <w:tr w:rsidR="008121B6" w:rsidRPr="008967C7" w14:paraId="1434D26A" w14:textId="77777777" w:rsidTr="00F31DB3">
        <w:trPr>
          <w:cantSplit/>
        </w:trPr>
        <w:tc>
          <w:tcPr>
            <w:tcW w:w="4530" w:type="dxa"/>
          </w:tcPr>
          <w:p w14:paraId="5E907F06" w14:textId="77777777" w:rsidR="00AB7BBC" w:rsidRPr="008967C7" w:rsidRDefault="00AB7BBC" w:rsidP="00AB7BBC">
            <w:pPr>
              <w:contextualSpacing/>
              <w:jc w:val="both"/>
            </w:pPr>
            <w:r w:rsidRPr="008967C7">
              <w:t>Свідоцтво_________________________</w:t>
            </w:r>
          </w:p>
          <w:p w14:paraId="6865FB38" w14:textId="77777777" w:rsidR="00AB7BBC" w:rsidRPr="008967C7" w:rsidRDefault="00AB7BBC" w:rsidP="00AB7BBC">
            <w:pPr>
              <w:contextualSpacing/>
              <w:jc w:val="both"/>
            </w:pPr>
            <w:r w:rsidRPr="008967C7">
              <w:t>Ліцензія___________________________</w:t>
            </w:r>
          </w:p>
          <w:p w14:paraId="2B637EB8" w14:textId="77777777" w:rsidR="00AB7BBC" w:rsidRPr="008967C7" w:rsidRDefault="00AB7BBC" w:rsidP="00AB7BBC">
            <w:pPr>
              <w:contextualSpacing/>
              <w:jc w:val="both"/>
            </w:pPr>
          </w:p>
          <w:p w14:paraId="2301177C" w14:textId="77777777" w:rsidR="00AB7BBC" w:rsidRPr="008967C7" w:rsidRDefault="00AB7BBC" w:rsidP="00AB7BBC">
            <w:pPr>
              <w:contextualSpacing/>
            </w:pPr>
            <w:r w:rsidRPr="008967C7">
              <w:t xml:space="preserve">Голова правління/представник (уповноважена особа) ___________________ </w:t>
            </w:r>
            <w:r w:rsidRPr="008967C7">
              <w:rPr>
                <w:i/>
              </w:rPr>
              <w:t>(Прізвище, власне ім’я, по батькові)</w:t>
            </w:r>
          </w:p>
        </w:tc>
        <w:tc>
          <w:tcPr>
            <w:tcW w:w="567" w:type="dxa"/>
          </w:tcPr>
          <w:p w14:paraId="7BEEC430" w14:textId="77777777" w:rsidR="00AB7BBC" w:rsidRPr="008967C7" w:rsidRDefault="00AB7BBC" w:rsidP="00AB7BBC">
            <w:pPr>
              <w:pStyle w:val="a5"/>
              <w:contextualSpacing/>
              <w:rPr>
                <w:b w:val="0"/>
                <w:i w:val="0"/>
              </w:rPr>
            </w:pPr>
          </w:p>
        </w:tc>
        <w:tc>
          <w:tcPr>
            <w:tcW w:w="5103" w:type="dxa"/>
          </w:tcPr>
          <w:p w14:paraId="11E964F8" w14:textId="77777777" w:rsidR="00AB7BBC" w:rsidRPr="008967C7" w:rsidRDefault="00AB7BBC" w:rsidP="00AB7BBC">
            <w:pPr>
              <w:pStyle w:val="a5"/>
              <w:contextualSpacing/>
              <w:rPr>
                <w:b w:val="0"/>
                <w:i w:val="0"/>
              </w:rPr>
            </w:pPr>
          </w:p>
          <w:p w14:paraId="41D33790" w14:textId="77777777" w:rsidR="00AB7BBC" w:rsidRPr="008967C7" w:rsidRDefault="00AB7BBC" w:rsidP="00AB7BBC">
            <w:pPr>
              <w:pStyle w:val="a5"/>
              <w:contextualSpacing/>
              <w:rPr>
                <w:b w:val="0"/>
                <w:i w:val="0"/>
              </w:rPr>
            </w:pPr>
            <w:r w:rsidRPr="008967C7">
              <w:rPr>
                <w:b w:val="0"/>
                <w:i w:val="0"/>
              </w:rPr>
              <w:t>Позичальник</w:t>
            </w:r>
          </w:p>
          <w:p w14:paraId="5F07755D" w14:textId="77777777" w:rsidR="00AB7BBC" w:rsidRPr="008967C7" w:rsidRDefault="00AB7BBC" w:rsidP="00AB7BBC">
            <w:pPr>
              <w:pStyle w:val="a5"/>
              <w:contextualSpacing/>
              <w:rPr>
                <w:b w:val="0"/>
                <w:i w:val="0"/>
              </w:rPr>
            </w:pPr>
            <w:r w:rsidRPr="008967C7">
              <w:rPr>
                <w:b w:val="0"/>
                <w:i w:val="0"/>
              </w:rPr>
              <w:t>________________________________</w:t>
            </w:r>
          </w:p>
          <w:p w14:paraId="3C2E59C3" w14:textId="77777777" w:rsidR="00AB7BBC" w:rsidRPr="008967C7" w:rsidRDefault="00AB7BBC" w:rsidP="00AB7BBC">
            <w:pPr>
              <w:pStyle w:val="a5"/>
              <w:contextualSpacing/>
              <w:rPr>
                <w:b w:val="0"/>
              </w:rPr>
            </w:pPr>
            <w:r w:rsidRPr="008967C7">
              <w:rPr>
                <w:b w:val="0"/>
              </w:rPr>
              <w:t>( Прізвище, власне ім’я, по батькові)</w:t>
            </w:r>
          </w:p>
          <w:p w14:paraId="593653AC" w14:textId="77777777" w:rsidR="00AB7BBC" w:rsidRPr="008967C7" w:rsidRDefault="00AB7BBC" w:rsidP="00AB7BBC">
            <w:pPr>
              <w:pStyle w:val="a5"/>
              <w:contextualSpacing/>
              <w:rPr>
                <w:b w:val="0"/>
                <w:i w:val="0"/>
              </w:rPr>
            </w:pPr>
            <w:r w:rsidRPr="008967C7">
              <w:rPr>
                <w:b w:val="0"/>
                <w:i w:val="0"/>
              </w:rPr>
              <w:t>__________________(підпис)</w:t>
            </w:r>
          </w:p>
        </w:tc>
      </w:tr>
      <w:tr w:rsidR="00AB7BBC" w:rsidRPr="008967C7" w14:paraId="3D221F00" w14:textId="77777777" w:rsidTr="00F31DB3">
        <w:trPr>
          <w:cantSplit/>
        </w:trPr>
        <w:tc>
          <w:tcPr>
            <w:tcW w:w="4530" w:type="dxa"/>
            <w:tcBorders>
              <w:bottom w:val="single" w:sz="4" w:space="0" w:color="auto"/>
            </w:tcBorders>
          </w:tcPr>
          <w:p w14:paraId="4978F9AF" w14:textId="77777777" w:rsidR="00AB7BBC" w:rsidRPr="008967C7" w:rsidRDefault="00AB7BBC" w:rsidP="00AB7BBC">
            <w:pPr>
              <w:contextualSpacing/>
              <w:jc w:val="both"/>
            </w:pPr>
            <w:r w:rsidRPr="008967C7">
              <w:t xml:space="preserve">___________________(підпис) </w:t>
            </w:r>
          </w:p>
          <w:p w14:paraId="410F8BDC" w14:textId="77777777" w:rsidR="00AB7BBC" w:rsidRPr="008967C7" w:rsidRDefault="00AB7BBC" w:rsidP="00AB7BBC">
            <w:pPr>
              <w:contextualSpacing/>
              <w:jc w:val="both"/>
            </w:pPr>
            <w:r w:rsidRPr="008967C7">
              <w:t xml:space="preserve">           М.П.</w:t>
            </w:r>
          </w:p>
        </w:tc>
        <w:tc>
          <w:tcPr>
            <w:tcW w:w="567" w:type="dxa"/>
            <w:tcBorders>
              <w:bottom w:val="single" w:sz="4" w:space="0" w:color="auto"/>
            </w:tcBorders>
          </w:tcPr>
          <w:p w14:paraId="0C75563C" w14:textId="77777777" w:rsidR="00AB7BBC" w:rsidRPr="008967C7" w:rsidRDefault="00AB7BBC" w:rsidP="00AB7BBC">
            <w:pPr>
              <w:pStyle w:val="a5"/>
              <w:contextualSpacing/>
              <w:rPr>
                <w:b w:val="0"/>
                <w:i w:val="0"/>
              </w:rPr>
            </w:pPr>
          </w:p>
        </w:tc>
        <w:tc>
          <w:tcPr>
            <w:tcW w:w="5103" w:type="dxa"/>
            <w:tcBorders>
              <w:bottom w:val="single" w:sz="4" w:space="0" w:color="auto"/>
            </w:tcBorders>
          </w:tcPr>
          <w:p w14:paraId="0C79F113" w14:textId="77777777" w:rsidR="00AB7BBC" w:rsidRPr="008967C7" w:rsidRDefault="00AB7BBC" w:rsidP="00AB7BBC">
            <w:pPr>
              <w:pStyle w:val="a5"/>
              <w:contextualSpacing/>
              <w:rPr>
                <w:b w:val="0"/>
                <w:i w:val="0"/>
              </w:rPr>
            </w:pPr>
            <w:r w:rsidRPr="008967C7">
              <w:rPr>
                <w:b w:val="0"/>
                <w:i w:val="0"/>
              </w:rPr>
              <w:t>/___________/</w:t>
            </w:r>
          </w:p>
        </w:tc>
      </w:tr>
    </w:tbl>
    <w:p w14:paraId="610C0636" w14:textId="77777777" w:rsidR="00C13EC4" w:rsidRPr="008967C7" w:rsidRDefault="00C13EC4" w:rsidP="00816A5F">
      <w:pPr>
        <w:contextualSpacing/>
      </w:pPr>
    </w:p>
    <w:p w14:paraId="25571CD6" w14:textId="77777777" w:rsidR="00AB7BBC" w:rsidRPr="008967C7" w:rsidRDefault="00AB7BBC" w:rsidP="00AB7BBC">
      <w:pPr>
        <w:ind w:firstLine="288"/>
        <w:contextualSpacing/>
        <w:jc w:val="both"/>
      </w:pPr>
      <w:r w:rsidRPr="008967C7">
        <w:t>Письмову інформацію, один з оригіналів Договору та додаток до Договору (графік платежів), отримав одразу після їх підписання, але до початку надання мені фінансової послуги: “____”___________ 20__ р._______________ / _____________/</w:t>
      </w:r>
    </w:p>
    <w:p w14:paraId="19FA01B4" w14:textId="77777777" w:rsidR="00AB7BBC" w:rsidRPr="008967C7" w:rsidRDefault="00AB7BBC" w:rsidP="00AB7BBC">
      <w:pPr>
        <w:ind w:firstLine="288"/>
        <w:contextualSpacing/>
        <w:jc w:val="both"/>
      </w:pPr>
    </w:p>
    <w:p w14:paraId="27202691" w14:textId="77777777" w:rsidR="00AB7BBC" w:rsidRPr="008967C7" w:rsidRDefault="00AB7BBC" w:rsidP="00C13EC4">
      <w:pPr>
        <w:ind w:firstLine="288"/>
        <w:contextualSpacing/>
        <w:jc w:val="right"/>
      </w:pPr>
    </w:p>
    <w:p w14:paraId="177449CB" w14:textId="77777777" w:rsidR="008E196A" w:rsidRPr="008967C7" w:rsidRDefault="008E196A" w:rsidP="00C13EC4">
      <w:pPr>
        <w:ind w:firstLine="288"/>
        <w:contextualSpacing/>
        <w:jc w:val="right"/>
      </w:pPr>
    </w:p>
    <w:p w14:paraId="633F9E4D" w14:textId="77777777" w:rsidR="008E196A" w:rsidRPr="008967C7" w:rsidRDefault="008E196A" w:rsidP="00C13EC4">
      <w:pPr>
        <w:ind w:firstLine="288"/>
        <w:contextualSpacing/>
        <w:jc w:val="right"/>
      </w:pPr>
    </w:p>
    <w:p w14:paraId="1AA8DA99" w14:textId="77777777" w:rsidR="008E196A" w:rsidRPr="008967C7" w:rsidRDefault="008E196A" w:rsidP="00C13EC4">
      <w:pPr>
        <w:ind w:firstLine="288"/>
        <w:contextualSpacing/>
        <w:jc w:val="right"/>
      </w:pPr>
    </w:p>
    <w:p w14:paraId="5AD6E544" w14:textId="77777777" w:rsidR="008E196A" w:rsidRPr="008967C7" w:rsidRDefault="008E196A" w:rsidP="00C13EC4">
      <w:pPr>
        <w:ind w:firstLine="288"/>
        <w:contextualSpacing/>
        <w:jc w:val="right"/>
      </w:pPr>
    </w:p>
    <w:p w14:paraId="012638B3" w14:textId="77777777" w:rsidR="008E196A" w:rsidRPr="008967C7" w:rsidRDefault="008E196A" w:rsidP="00C13EC4">
      <w:pPr>
        <w:ind w:firstLine="288"/>
        <w:contextualSpacing/>
        <w:jc w:val="right"/>
      </w:pPr>
    </w:p>
    <w:p w14:paraId="3259DA15" w14:textId="77777777" w:rsidR="008E196A" w:rsidRPr="008967C7" w:rsidRDefault="008E196A" w:rsidP="00C13EC4">
      <w:pPr>
        <w:ind w:firstLine="288"/>
        <w:contextualSpacing/>
        <w:jc w:val="right"/>
      </w:pPr>
    </w:p>
    <w:p w14:paraId="3C10342B" w14:textId="77777777" w:rsidR="008E196A" w:rsidRPr="008967C7" w:rsidRDefault="008E196A" w:rsidP="00C13EC4">
      <w:pPr>
        <w:ind w:firstLine="288"/>
        <w:contextualSpacing/>
        <w:jc w:val="right"/>
      </w:pPr>
    </w:p>
    <w:p w14:paraId="54AE211C" w14:textId="77777777" w:rsidR="008E196A" w:rsidRPr="008967C7" w:rsidRDefault="008E196A" w:rsidP="00C13EC4">
      <w:pPr>
        <w:ind w:firstLine="288"/>
        <w:contextualSpacing/>
        <w:jc w:val="right"/>
      </w:pPr>
    </w:p>
    <w:p w14:paraId="37391C45" w14:textId="77777777" w:rsidR="008E196A" w:rsidRPr="008967C7" w:rsidRDefault="008E196A" w:rsidP="00C13EC4">
      <w:pPr>
        <w:ind w:firstLine="288"/>
        <w:contextualSpacing/>
        <w:jc w:val="right"/>
      </w:pPr>
    </w:p>
    <w:p w14:paraId="24FE4887" w14:textId="77777777" w:rsidR="008E196A" w:rsidRPr="008967C7" w:rsidRDefault="008E196A" w:rsidP="00C13EC4">
      <w:pPr>
        <w:ind w:firstLine="288"/>
        <w:contextualSpacing/>
        <w:jc w:val="right"/>
      </w:pPr>
    </w:p>
    <w:p w14:paraId="4A312521" w14:textId="77777777" w:rsidR="008E196A" w:rsidRPr="008967C7" w:rsidRDefault="008E196A" w:rsidP="00C13EC4">
      <w:pPr>
        <w:ind w:firstLine="288"/>
        <w:contextualSpacing/>
        <w:jc w:val="right"/>
      </w:pPr>
    </w:p>
    <w:p w14:paraId="5A6A44C5" w14:textId="77777777" w:rsidR="008E196A" w:rsidRPr="008967C7" w:rsidRDefault="008E196A" w:rsidP="00C13EC4">
      <w:pPr>
        <w:ind w:firstLine="288"/>
        <w:contextualSpacing/>
        <w:jc w:val="right"/>
      </w:pPr>
    </w:p>
    <w:p w14:paraId="39DD14FB" w14:textId="77777777" w:rsidR="008E196A" w:rsidRPr="008967C7" w:rsidRDefault="008E196A" w:rsidP="00C13EC4">
      <w:pPr>
        <w:ind w:firstLine="288"/>
        <w:contextualSpacing/>
        <w:jc w:val="right"/>
      </w:pPr>
    </w:p>
    <w:p w14:paraId="717AABBC" w14:textId="77777777" w:rsidR="008E196A" w:rsidRPr="008967C7" w:rsidRDefault="008E196A" w:rsidP="00C13EC4">
      <w:pPr>
        <w:ind w:firstLine="288"/>
        <w:contextualSpacing/>
        <w:jc w:val="right"/>
      </w:pPr>
    </w:p>
    <w:p w14:paraId="0A1B413D" w14:textId="77777777" w:rsidR="008E196A" w:rsidRPr="008967C7" w:rsidRDefault="008E196A" w:rsidP="00C13EC4">
      <w:pPr>
        <w:ind w:firstLine="288"/>
        <w:contextualSpacing/>
        <w:jc w:val="right"/>
      </w:pPr>
    </w:p>
    <w:p w14:paraId="52A2710A" w14:textId="77777777" w:rsidR="008E196A" w:rsidRPr="008967C7" w:rsidRDefault="008E196A" w:rsidP="00C13EC4">
      <w:pPr>
        <w:ind w:firstLine="288"/>
        <w:contextualSpacing/>
        <w:jc w:val="right"/>
      </w:pPr>
    </w:p>
    <w:p w14:paraId="3CD76918" w14:textId="77777777" w:rsidR="008E196A" w:rsidRPr="008967C7" w:rsidRDefault="008E196A" w:rsidP="00C13EC4">
      <w:pPr>
        <w:ind w:firstLine="288"/>
        <w:contextualSpacing/>
        <w:jc w:val="right"/>
      </w:pPr>
    </w:p>
    <w:p w14:paraId="2EE79D1B" w14:textId="77777777" w:rsidR="008E196A" w:rsidRPr="008967C7" w:rsidRDefault="008E196A" w:rsidP="00C13EC4">
      <w:pPr>
        <w:ind w:firstLine="288"/>
        <w:contextualSpacing/>
        <w:jc w:val="right"/>
      </w:pPr>
    </w:p>
    <w:p w14:paraId="0682D10E" w14:textId="77777777" w:rsidR="008E196A" w:rsidRPr="008967C7" w:rsidRDefault="008E196A" w:rsidP="00C13EC4">
      <w:pPr>
        <w:ind w:firstLine="288"/>
        <w:contextualSpacing/>
        <w:jc w:val="right"/>
      </w:pPr>
    </w:p>
    <w:p w14:paraId="639ABB0F" w14:textId="77777777" w:rsidR="008E196A" w:rsidRPr="008967C7" w:rsidRDefault="008E196A" w:rsidP="00C13EC4">
      <w:pPr>
        <w:ind w:firstLine="288"/>
        <w:contextualSpacing/>
        <w:jc w:val="right"/>
      </w:pPr>
    </w:p>
    <w:p w14:paraId="42071866" w14:textId="77777777" w:rsidR="008E196A" w:rsidRPr="008967C7" w:rsidRDefault="008E196A" w:rsidP="00C13EC4">
      <w:pPr>
        <w:ind w:firstLine="288"/>
        <w:contextualSpacing/>
        <w:jc w:val="right"/>
      </w:pPr>
    </w:p>
    <w:p w14:paraId="253FD4C0" w14:textId="77777777" w:rsidR="008E196A" w:rsidRPr="008967C7" w:rsidRDefault="008E196A" w:rsidP="00C13EC4">
      <w:pPr>
        <w:ind w:firstLine="288"/>
        <w:contextualSpacing/>
        <w:jc w:val="right"/>
      </w:pPr>
    </w:p>
    <w:p w14:paraId="1CD19F78" w14:textId="77777777" w:rsidR="008E196A" w:rsidRPr="008967C7" w:rsidRDefault="008E196A" w:rsidP="00C13EC4">
      <w:pPr>
        <w:ind w:firstLine="288"/>
        <w:contextualSpacing/>
        <w:jc w:val="right"/>
      </w:pPr>
    </w:p>
    <w:p w14:paraId="30DF90A4" w14:textId="77777777" w:rsidR="008E196A" w:rsidRPr="008967C7" w:rsidRDefault="008E196A" w:rsidP="00C13EC4">
      <w:pPr>
        <w:ind w:firstLine="288"/>
        <w:contextualSpacing/>
        <w:jc w:val="right"/>
      </w:pPr>
    </w:p>
    <w:p w14:paraId="0BBCB973" w14:textId="77777777" w:rsidR="00AB7BBC" w:rsidRPr="008967C7" w:rsidRDefault="00AB7BBC" w:rsidP="00C13EC4">
      <w:pPr>
        <w:ind w:firstLine="288"/>
        <w:contextualSpacing/>
        <w:jc w:val="right"/>
      </w:pPr>
    </w:p>
    <w:p w14:paraId="62232A65" w14:textId="77777777" w:rsidR="00AB7BBC" w:rsidRPr="008967C7" w:rsidRDefault="00AB7BBC" w:rsidP="00C13EC4">
      <w:pPr>
        <w:ind w:firstLine="288"/>
        <w:contextualSpacing/>
        <w:jc w:val="right"/>
      </w:pPr>
    </w:p>
    <w:p w14:paraId="7A1E58AD" w14:textId="77777777" w:rsidR="00816A5F" w:rsidRPr="008967C7" w:rsidRDefault="00816A5F" w:rsidP="00C13EC4">
      <w:pPr>
        <w:ind w:firstLine="288"/>
        <w:contextualSpacing/>
        <w:jc w:val="right"/>
        <w:rPr>
          <w:iCs/>
        </w:rPr>
      </w:pPr>
      <w:r w:rsidRPr="008967C7">
        <w:lastRenderedPageBreak/>
        <w:t xml:space="preserve"> </w:t>
      </w:r>
      <w:r w:rsidRPr="008967C7">
        <w:rPr>
          <w:b/>
          <w:iCs/>
        </w:rPr>
        <w:t xml:space="preserve">Додаток до  </w:t>
      </w:r>
      <w:r w:rsidR="008E6B0B" w:rsidRPr="008967C7">
        <w:rPr>
          <w:b/>
          <w:iCs/>
        </w:rPr>
        <w:t>К</w:t>
      </w:r>
      <w:r w:rsidRPr="008967C7">
        <w:rPr>
          <w:b/>
          <w:iCs/>
        </w:rPr>
        <w:t>редитного договору   №__</w:t>
      </w:r>
      <w:r w:rsidRPr="008967C7">
        <w:rPr>
          <w:b/>
          <w:iCs/>
          <w:shadow/>
        </w:rPr>
        <w:t xml:space="preserve"> </w:t>
      </w:r>
      <w:r w:rsidRPr="008967C7">
        <w:rPr>
          <w:b/>
          <w:iCs/>
        </w:rPr>
        <w:t xml:space="preserve"> від «__»__________20__р</w:t>
      </w:r>
      <w:r w:rsidRPr="008967C7">
        <w:rPr>
          <w:iCs/>
        </w:rPr>
        <w:t>.</w:t>
      </w:r>
    </w:p>
    <w:p w14:paraId="793CEBF1" w14:textId="77777777" w:rsidR="00816A5F" w:rsidRPr="008967C7" w:rsidRDefault="00816A5F" w:rsidP="00816A5F">
      <w:pPr>
        <w:pStyle w:val="3f3f3f3f3f3f3f"/>
        <w:ind w:firstLine="288"/>
        <w:contextualSpacing/>
        <w:rPr>
          <w:lang w:val="uk-UA"/>
        </w:rPr>
      </w:pPr>
    </w:p>
    <w:p w14:paraId="31346993" w14:textId="77777777" w:rsidR="00816A5F" w:rsidRPr="008967C7" w:rsidRDefault="00816A5F" w:rsidP="00816A5F">
      <w:pPr>
        <w:pStyle w:val="3f3f3f3f3f3f3f"/>
        <w:ind w:firstLine="288"/>
        <w:contextualSpacing/>
        <w:jc w:val="center"/>
        <w:rPr>
          <w:lang w:val="uk-UA"/>
        </w:rPr>
      </w:pPr>
      <w:r w:rsidRPr="008967C7">
        <w:rPr>
          <w:rStyle w:val="3f3f3f3f3f3f3f3f3f3f3f3f3f3f3f3f3f3f3f"/>
          <w:b/>
          <w:lang w:val="uk-UA"/>
        </w:rPr>
        <w:t>ГРАФІК  РОЗРАХУНКІВ</w:t>
      </w:r>
    </w:p>
    <w:p w14:paraId="42C2EAF8" w14:textId="77777777" w:rsidR="00816A5F" w:rsidRPr="008967C7" w:rsidRDefault="00816A5F" w:rsidP="00816A5F">
      <w:pPr>
        <w:pStyle w:val="3f3f3f3f3f3f3f"/>
        <w:ind w:firstLine="288"/>
        <w:contextualSpacing/>
        <w:rPr>
          <w:lang w:val="uk-UA"/>
        </w:rPr>
      </w:pPr>
    </w:p>
    <w:p w14:paraId="4ABCF945" w14:textId="77777777" w:rsidR="00816A5F" w:rsidRPr="008967C7" w:rsidRDefault="00816A5F" w:rsidP="00816A5F">
      <w:pPr>
        <w:pStyle w:val="3f3f3f3f3f3f3f3f3f3f3f3f3f3f3f3f3f3f3f3f3f3f3"/>
        <w:ind w:firstLine="288"/>
        <w:contextualSpacing/>
        <w:rPr>
          <w:rFonts w:ascii="Times New Roman" w:eastAsia="Times New Roman"/>
          <w:sz w:val="24"/>
          <w:szCs w:val="24"/>
          <w:lang w:val="uk-UA"/>
        </w:rPr>
      </w:pPr>
      <w:r w:rsidRPr="008967C7">
        <w:rPr>
          <w:rFonts w:ascii="Times New Roman" w:eastAsia="Times New Roman"/>
          <w:sz w:val="24"/>
          <w:szCs w:val="24"/>
          <w:lang w:val="uk-UA"/>
        </w:rPr>
        <w:t>Цим графіком встановлюються періодичність та розміри платежів Позичальника з повернення кредиту та сплати процентів за користування кредитом, а саме:</w:t>
      </w:r>
    </w:p>
    <w:p w14:paraId="4EB3A95A" w14:textId="77777777" w:rsidR="00816A5F" w:rsidRPr="008967C7" w:rsidRDefault="00816A5F" w:rsidP="00816A5F">
      <w:pPr>
        <w:pStyle w:val="3f3f3f3f3f3f3f3f3f3f3f3f3f3f3f3f3f3f3f3f3f3f3"/>
        <w:contextualSpacing/>
        <w:rPr>
          <w:rFonts w:ascii="Times New Roman"/>
          <w:sz w:val="24"/>
          <w:szCs w:val="24"/>
          <w:lang w:val="uk-UA"/>
        </w:rPr>
      </w:pPr>
    </w:p>
    <w:tbl>
      <w:tblPr>
        <w:tblW w:w="0" w:type="auto"/>
        <w:tblInd w:w="131" w:type="dxa"/>
        <w:tblLayout w:type="fixed"/>
        <w:tblCellMar>
          <w:top w:w="18" w:type="dxa"/>
          <w:bottom w:w="18" w:type="dxa"/>
        </w:tblCellMar>
        <w:tblLook w:val="0000" w:firstRow="0" w:lastRow="0" w:firstColumn="0" w:lastColumn="0" w:noHBand="0" w:noVBand="0"/>
      </w:tblPr>
      <w:tblGrid>
        <w:gridCol w:w="1979"/>
        <w:gridCol w:w="1979"/>
        <w:gridCol w:w="1931"/>
        <w:gridCol w:w="1969"/>
        <w:gridCol w:w="1434"/>
      </w:tblGrid>
      <w:tr w:rsidR="008121B6" w:rsidRPr="008967C7" w14:paraId="45F6DDCA" w14:textId="77777777" w:rsidTr="00C567D7">
        <w:tc>
          <w:tcPr>
            <w:tcW w:w="1979" w:type="dxa"/>
            <w:tcBorders>
              <w:top w:val="single" w:sz="2" w:space="0" w:color="000000"/>
              <w:left w:val="single" w:sz="2" w:space="0" w:color="000000"/>
              <w:bottom w:val="single" w:sz="2" w:space="0" w:color="000000"/>
              <w:right w:val="nil"/>
            </w:tcBorders>
          </w:tcPr>
          <w:p w14:paraId="5D74C101" w14:textId="77777777" w:rsidR="00816A5F" w:rsidRPr="008967C7" w:rsidRDefault="00816A5F" w:rsidP="00C567D7">
            <w:pPr>
              <w:contextualSpacing/>
              <w:rPr>
                <w:b/>
                <w:bCs/>
                <w:i/>
                <w:iCs/>
              </w:rPr>
            </w:pPr>
            <w:r w:rsidRPr="008967C7">
              <w:rPr>
                <w:b/>
                <w:bCs/>
                <w:i/>
                <w:iCs/>
              </w:rPr>
              <w:t>№ п/п</w:t>
            </w:r>
          </w:p>
        </w:tc>
        <w:tc>
          <w:tcPr>
            <w:tcW w:w="1979" w:type="dxa"/>
            <w:tcBorders>
              <w:top w:val="single" w:sz="2" w:space="0" w:color="000000"/>
              <w:left w:val="single" w:sz="2" w:space="0" w:color="000000"/>
              <w:bottom w:val="single" w:sz="2" w:space="0" w:color="000000"/>
              <w:right w:val="nil"/>
            </w:tcBorders>
          </w:tcPr>
          <w:p w14:paraId="631D1F00" w14:textId="77777777" w:rsidR="00816A5F" w:rsidRPr="008967C7" w:rsidRDefault="00816A5F" w:rsidP="00C567D7">
            <w:pPr>
              <w:contextualSpacing/>
              <w:jc w:val="center"/>
              <w:rPr>
                <w:b/>
                <w:bCs/>
                <w:i/>
                <w:iCs/>
              </w:rPr>
            </w:pPr>
            <w:r w:rsidRPr="008967C7">
              <w:rPr>
                <w:b/>
                <w:bCs/>
                <w:i/>
                <w:iCs/>
              </w:rPr>
              <w:t>Дата платежу</w:t>
            </w:r>
          </w:p>
        </w:tc>
        <w:tc>
          <w:tcPr>
            <w:tcW w:w="1931" w:type="dxa"/>
            <w:tcBorders>
              <w:top w:val="single" w:sz="2" w:space="0" w:color="000000"/>
              <w:left w:val="single" w:sz="2" w:space="0" w:color="000000"/>
              <w:bottom w:val="single" w:sz="2" w:space="0" w:color="000000"/>
              <w:right w:val="nil"/>
            </w:tcBorders>
          </w:tcPr>
          <w:p w14:paraId="6F3B2275" w14:textId="77777777" w:rsidR="00816A5F" w:rsidRPr="008967C7" w:rsidRDefault="00816A5F" w:rsidP="00C567D7">
            <w:pPr>
              <w:contextualSpacing/>
              <w:jc w:val="center"/>
              <w:rPr>
                <w:b/>
                <w:bCs/>
                <w:i/>
                <w:iCs/>
              </w:rPr>
            </w:pPr>
            <w:r w:rsidRPr="008967C7">
              <w:rPr>
                <w:b/>
                <w:bCs/>
                <w:i/>
                <w:iCs/>
              </w:rPr>
              <w:t xml:space="preserve">Сума частини кредиту, що повертається </w:t>
            </w:r>
          </w:p>
        </w:tc>
        <w:tc>
          <w:tcPr>
            <w:tcW w:w="1969" w:type="dxa"/>
            <w:tcBorders>
              <w:top w:val="single" w:sz="2" w:space="0" w:color="000000"/>
              <w:left w:val="single" w:sz="2" w:space="0" w:color="000000"/>
              <w:bottom w:val="single" w:sz="2" w:space="0" w:color="000000"/>
              <w:right w:val="nil"/>
            </w:tcBorders>
          </w:tcPr>
          <w:p w14:paraId="4AA5CC14" w14:textId="77777777" w:rsidR="00816A5F" w:rsidRPr="008967C7" w:rsidRDefault="00816A5F" w:rsidP="00C567D7">
            <w:pPr>
              <w:contextualSpacing/>
              <w:jc w:val="center"/>
              <w:rPr>
                <w:b/>
                <w:bCs/>
                <w:i/>
                <w:iCs/>
              </w:rPr>
            </w:pPr>
            <w:r w:rsidRPr="008967C7">
              <w:rPr>
                <w:b/>
                <w:bCs/>
                <w:i/>
                <w:iCs/>
              </w:rPr>
              <w:t>Сума процентів</w:t>
            </w:r>
          </w:p>
          <w:p w14:paraId="5592F28E" w14:textId="77777777" w:rsidR="00816A5F" w:rsidRPr="008967C7" w:rsidRDefault="00816A5F" w:rsidP="00C567D7">
            <w:pPr>
              <w:ind w:left="-108" w:right="-108"/>
              <w:contextualSpacing/>
              <w:jc w:val="center"/>
              <w:rPr>
                <w:b/>
                <w:bCs/>
                <w:i/>
                <w:iCs/>
              </w:rPr>
            </w:pPr>
            <w:r w:rsidRPr="008967C7">
              <w:rPr>
                <w:b/>
                <w:bCs/>
                <w:i/>
                <w:iCs/>
              </w:rPr>
              <w:t xml:space="preserve"> за користування кредитом </w:t>
            </w:r>
          </w:p>
        </w:tc>
        <w:tc>
          <w:tcPr>
            <w:tcW w:w="1434" w:type="dxa"/>
            <w:tcBorders>
              <w:top w:val="single" w:sz="2" w:space="0" w:color="000000"/>
              <w:left w:val="single" w:sz="2" w:space="0" w:color="000000"/>
              <w:bottom w:val="single" w:sz="2" w:space="0" w:color="000000"/>
              <w:right w:val="single" w:sz="2" w:space="0" w:color="000000"/>
            </w:tcBorders>
          </w:tcPr>
          <w:p w14:paraId="017022E2" w14:textId="77777777" w:rsidR="00816A5F" w:rsidRPr="008967C7" w:rsidRDefault="00816A5F" w:rsidP="00C567D7">
            <w:pPr>
              <w:contextualSpacing/>
              <w:jc w:val="center"/>
              <w:rPr>
                <w:b/>
                <w:bCs/>
                <w:i/>
                <w:iCs/>
              </w:rPr>
            </w:pPr>
            <w:r w:rsidRPr="008967C7">
              <w:rPr>
                <w:b/>
                <w:bCs/>
                <w:i/>
                <w:iCs/>
              </w:rPr>
              <w:t xml:space="preserve">Разом (всього) </w:t>
            </w:r>
          </w:p>
        </w:tc>
      </w:tr>
      <w:tr w:rsidR="00816A5F" w:rsidRPr="008967C7" w14:paraId="61B94EA0" w14:textId="77777777" w:rsidTr="00C567D7">
        <w:tc>
          <w:tcPr>
            <w:tcW w:w="1979" w:type="dxa"/>
            <w:tcBorders>
              <w:top w:val="nil"/>
              <w:left w:val="single" w:sz="2" w:space="0" w:color="000000"/>
              <w:bottom w:val="single" w:sz="2" w:space="0" w:color="000000"/>
              <w:right w:val="nil"/>
            </w:tcBorders>
          </w:tcPr>
          <w:p w14:paraId="2AA7763C" w14:textId="77777777" w:rsidR="00816A5F" w:rsidRPr="008967C7" w:rsidRDefault="00816A5F" w:rsidP="00C567D7">
            <w:pPr>
              <w:contextualSpacing/>
              <w:jc w:val="center"/>
              <w:rPr>
                <w:b/>
                <w:bCs/>
                <w:i/>
                <w:iCs/>
              </w:rPr>
            </w:pPr>
          </w:p>
        </w:tc>
        <w:tc>
          <w:tcPr>
            <w:tcW w:w="1979" w:type="dxa"/>
            <w:tcBorders>
              <w:top w:val="nil"/>
              <w:left w:val="single" w:sz="2" w:space="0" w:color="000000"/>
              <w:bottom w:val="single" w:sz="2" w:space="0" w:color="000000"/>
              <w:right w:val="nil"/>
            </w:tcBorders>
          </w:tcPr>
          <w:p w14:paraId="756FB7A8" w14:textId="77777777" w:rsidR="00816A5F" w:rsidRPr="008967C7" w:rsidRDefault="00816A5F" w:rsidP="00C567D7">
            <w:pPr>
              <w:contextualSpacing/>
              <w:jc w:val="center"/>
              <w:rPr>
                <w:b/>
                <w:bCs/>
                <w:i/>
                <w:iCs/>
              </w:rPr>
            </w:pPr>
          </w:p>
        </w:tc>
        <w:tc>
          <w:tcPr>
            <w:tcW w:w="1931" w:type="dxa"/>
            <w:tcBorders>
              <w:top w:val="nil"/>
              <w:left w:val="single" w:sz="2" w:space="0" w:color="000000"/>
              <w:bottom w:val="single" w:sz="2" w:space="0" w:color="000000"/>
              <w:right w:val="nil"/>
            </w:tcBorders>
          </w:tcPr>
          <w:p w14:paraId="59E59C65" w14:textId="77777777" w:rsidR="00816A5F" w:rsidRPr="008967C7" w:rsidRDefault="00816A5F" w:rsidP="00C567D7">
            <w:pPr>
              <w:contextualSpacing/>
              <w:jc w:val="center"/>
              <w:rPr>
                <w:b/>
                <w:bCs/>
                <w:i/>
                <w:iCs/>
              </w:rPr>
            </w:pPr>
          </w:p>
        </w:tc>
        <w:tc>
          <w:tcPr>
            <w:tcW w:w="1969" w:type="dxa"/>
            <w:tcBorders>
              <w:top w:val="nil"/>
              <w:left w:val="single" w:sz="2" w:space="0" w:color="000000"/>
              <w:bottom w:val="single" w:sz="2" w:space="0" w:color="000000"/>
              <w:right w:val="nil"/>
            </w:tcBorders>
          </w:tcPr>
          <w:p w14:paraId="58ADABFA" w14:textId="77777777" w:rsidR="00816A5F" w:rsidRPr="008967C7" w:rsidRDefault="00816A5F" w:rsidP="00C567D7">
            <w:pPr>
              <w:contextualSpacing/>
              <w:jc w:val="center"/>
              <w:rPr>
                <w:b/>
                <w:bCs/>
                <w:i/>
                <w:iCs/>
              </w:rPr>
            </w:pPr>
          </w:p>
        </w:tc>
        <w:tc>
          <w:tcPr>
            <w:tcW w:w="1434" w:type="dxa"/>
            <w:tcBorders>
              <w:top w:val="nil"/>
              <w:left w:val="single" w:sz="2" w:space="0" w:color="000000"/>
              <w:bottom w:val="single" w:sz="2" w:space="0" w:color="000000"/>
              <w:right w:val="single" w:sz="2" w:space="0" w:color="000000"/>
            </w:tcBorders>
          </w:tcPr>
          <w:p w14:paraId="19AB7522" w14:textId="77777777" w:rsidR="00816A5F" w:rsidRPr="008967C7" w:rsidRDefault="00816A5F" w:rsidP="00C567D7">
            <w:pPr>
              <w:contextualSpacing/>
              <w:jc w:val="center"/>
              <w:rPr>
                <w:b/>
                <w:bCs/>
                <w:i/>
                <w:iCs/>
              </w:rPr>
            </w:pPr>
          </w:p>
        </w:tc>
      </w:tr>
    </w:tbl>
    <w:p w14:paraId="1D0A2F96" w14:textId="77777777" w:rsidR="00816A5F" w:rsidRPr="008967C7" w:rsidRDefault="00816A5F" w:rsidP="00816A5F">
      <w:pPr>
        <w:contextualSpacing/>
      </w:pPr>
    </w:p>
    <w:p w14:paraId="2AD050B4" w14:textId="77777777" w:rsidR="00816A5F" w:rsidRPr="008967C7" w:rsidRDefault="00816A5F" w:rsidP="00816A5F">
      <w:pPr>
        <w:pStyle w:val="xl27"/>
        <w:spacing w:before="0" w:after="0"/>
        <w:ind w:firstLine="288"/>
        <w:contextualSpacing/>
        <w:jc w:val="both"/>
        <w:rPr>
          <w:rFonts w:ascii="Times New Roman" w:hAnsi="Times New Roman" w:cs="Times New Roman"/>
          <w:lang w:val="uk-UA"/>
        </w:rPr>
      </w:pPr>
    </w:p>
    <w:p w14:paraId="14B4E09C" w14:textId="77777777" w:rsidR="00816A5F" w:rsidRPr="008967C7" w:rsidRDefault="006154EF" w:rsidP="004C4A89">
      <w:pPr>
        <w:pStyle w:val="xl27"/>
        <w:ind w:firstLine="284"/>
        <w:contextualSpacing/>
        <w:jc w:val="both"/>
        <w:rPr>
          <w:rFonts w:ascii="Times New Roman" w:hAnsi="Times New Roman" w:cs="Times New Roman"/>
          <w:lang w:val="uk-UA"/>
        </w:rPr>
      </w:pPr>
      <w:r w:rsidRPr="008967C7">
        <w:rPr>
          <w:rFonts w:ascii="Times New Roman" w:hAnsi="Times New Roman" w:cs="Times New Roman"/>
          <w:lang w:val="uk-UA"/>
        </w:rPr>
        <w:t xml:space="preserve">Цей Графік укладений у двох оригінальних примірниках по одному для кожної із Сторін та є невід’ємною частиною Кредитного договору </w:t>
      </w:r>
      <w:r w:rsidR="00816A5F" w:rsidRPr="008967C7">
        <w:rPr>
          <w:rFonts w:ascii="Times New Roman" w:hAnsi="Times New Roman" w:cs="Times New Roman"/>
          <w:lang w:val="uk-UA"/>
        </w:rPr>
        <w:t>№ __  від   «__»______________</w:t>
      </w:r>
      <w:bookmarkStart w:id="15" w:name="ТекстовоеПоле1211"/>
      <w:bookmarkEnd w:id="15"/>
      <w:r w:rsidR="00816A5F" w:rsidRPr="008967C7">
        <w:rPr>
          <w:rFonts w:ascii="Times New Roman" w:hAnsi="Times New Roman" w:cs="Times New Roman"/>
          <w:lang w:val="uk-UA"/>
        </w:rPr>
        <w:t>20___р.</w:t>
      </w:r>
    </w:p>
    <w:p w14:paraId="7A1984A1" w14:textId="77777777" w:rsidR="00547FE1" w:rsidRPr="008967C7" w:rsidRDefault="00547FE1" w:rsidP="006154EF">
      <w:pPr>
        <w:pStyle w:val="xl27"/>
        <w:contextualSpacing/>
        <w:jc w:val="both"/>
        <w:rPr>
          <w:rFonts w:ascii="Times New Roman" w:hAnsi="Times New Roman" w:cs="Times New Roman"/>
          <w:lang w:val="uk-UA"/>
        </w:rPr>
      </w:pPr>
    </w:p>
    <w:p w14:paraId="40020B06" w14:textId="77777777" w:rsidR="00816A5F" w:rsidRPr="008967C7" w:rsidRDefault="006154EF" w:rsidP="006154EF">
      <w:pPr>
        <w:pStyle w:val="xl27"/>
        <w:ind w:firstLine="284"/>
        <w:contextualSpacing/>
        <w:jc w:val="both"/>
        <w:rPr>
          <w:rFonts w:ascii="Times New Roman" w:hAnsi="Times New Roman" w:cs="Times New Roman"/>
          <w:lang w:val="uk-UA"/>
        </w:rPr>
      </w:pPr>
      <w:r w:rsidRPr="008967C7">
        <w:rPr>
          <w:rFonts w:ascii="Times New Roman" w:hAnsi="Times New Roman" w:cs="Times New Roman"/>
          <w:lang w:val="uk-UA"/>
        </w:rPr>
        <w:t xml:space="preserve">Підпис Позичальника в Графіку платежів (Додаток до Договору </w:t>
      </w:r>
      <w:r w:rsidR="00547FE1" w:rsidRPr="008967C7">
        <w:rPr>
          <w:rFonts w:ascii="Times New Roman" w:hAnsi="Times New Roman" w:cs="Times New Roman"/>
          <w:lang w:val="uk-UA"/>
        </w:rPr>
        <w:t xml:space="preserve">№ ___ від «__» ____________20___р.)  </w:t>
      </w:r>
      <w:r w:rsidRPr="008967C7">
        <w:rPr>
          <w:rFonts w:ascii="Times New Roman" w:hAnsi="Times New Roman" w:cs="Times New Roman"/>
          <w:lang w:val="uk-UA"/>
        </w:rPr>
        <w:t xml:space="preserve">є підтвердженням того, що Позичальник отримав Графік платежів одразу після його підписання, але до початку надання Позичальнику </w:t>
      </w:r>
      <w:proofErr w:type="spellStart"/>
      <w:r w:rsidRPr="008967C7">
        <w:rPr>
          <w:rFonts w:ascii="Times New Roman" w:hAnsi="Times New Roman" w:cs="Times New Roman"/>
          <w:lang w:val="uk-UA"/>
        </w:rPr>
        <w:t>Кредитодавцем</w:t>
      </w:r>
      <w:proofErr w:type="spellEnd"/>
      <w:r w:rsidRPr="008967C7">
        <w:rPr>
          <w:rFonts w:ascii="Times New Roman" w:hAnsi="Times New Roman" w:cs="Times New Roman"/>
          <w:lang w:val="uk-UA"/>
        </w:rPr>
        <w:t xml:space="preserve"> фінансової послуги.</w:t>
      </w:r>
    </w:p>
    <w:p w14:paraId="296DCCCF" w14:textId="77777777" w:rsidR="00816A5F" w:rsidRPr="008967C7" w:rsidRDefault="00816A5F" w:rsidP="00816A5F">
      <w:pPr>
        <w:pStyle w:val="3f3f3f3f3f3f3f"/>
        <w:tabs>
          <w:tab w:val="left" w:pos="360"/>
        </w:tabs>
        <w:ind w:firstLine="288"/>
        <w:contextualSpacing/>
        <w:jc w:val="center"/>
        <w:rPr>
          <w:b/>
          <w:lang w:val="uk-UA"/>
        </w:rPr>
      </w:pPr>
      <w:r w:rsidRPr="008967C7">
        <w:rPr>
          <w:b/>
          <w:lang w:val="uk-UA"/>
        </w:rPr>
        <w:t>ПІДПИСИ СТОРІН</w:t>
      </w:r>
    </w:p>
    <w:p w14:paraId="7456DCB0" w14:textId="77777777" w:rsidR="00816A5F" w:rsidRPr="008967C7" w:rsidRDefault="00816A5F" w:rsidP="00816A5F">
      <w:pPr>
        <w:pStyle w:val="3f3f3f3f3f3f3f"/>
        <w:contextualSpacing/>
        <w:rPr>
          <w:lang w:val="uk-UA"/>
        </w:rPr>
      </w:pPr>
    </w:p>
    <w:tbl>
      <w:tblPr>
        <w:tblW w:w="0" w:type="auto"/>
        <w:tblInd w:w="222" w:type="dxa"/>
        <w:tblLayout w:type="fixed"/>
        <w:tblLook w:val="0000" w:firstRow="0" w:lastRow="0" w:firstColumn="0" w:lastColumn="0" w:noHBand="0" w:noVBand="0"/>
      </w:tblPr>
      <w:tblGrid>
        <w:gridCol w:w="4208"/>
        <w:gridCol w:w="824"/>
        <w:gridCol w:w="3753"/>
      </w:tblGrid>
      <w:tr w:rsidR="008121B6" w:rsidRPr="008967C7" w14:paraId="6CABD63F" w14:textId="77777777" w:rsidTr="00C567D7">
        <w:trPr>
          <w:cantSplit/>
        </w:trPr>
        <w:tc>
          <w:tcPr>
            <w:tcW w:w="4208" w:type="dxa"/>
            <w:tcBorders>
              <w:top w:val="nil"/>
              <w:left w:val="nil"/>
              <w:bottom w:val="nil"/>
              <w:right w:val="nil"/>
            </w:tcBorders>
          </w:tcPr>
          <w:p w14:paraId="435D54AF" w14:textId="77777777" w:rsidR="00816A5F" w:rsidRPr="008967C7" w:rsidRDefault="00816A5F" w:rsidP="00C567D7">
            <w:pPr>
              <w:pStyle w:val="1"/>
              <w:contextualSpacing/>
              <w:jc w:val="center"/>
              <w:rPr>
                <w:color w:val="auto"/>
                <w:szCs w:val="24"/>
              </w:rPr>
            </w:pPr>
            <w:r w:rsidRPr="008967C7">
              <w:rPr>
                <w:color w:val="auto"/>
                <w:szCs w:val="24"/>
              </w:rPr>
              <w:t xml:space="preserve">КРЕДИТОДАВЕЦЬ </w:t>
            </w:r>
          </w:p>
          <w:p w14:paraId="6E868414" w14:textId="77777777" w:rsidR="00816A5F" w:rsidRPr="008967C7" w:rsidRDefault="00816A5F" w:rsidP="00C567D7">
            <w:pPr>
              <w:pStyle w:val="3f3f3f3f3f3f3f"/>
              <w:contextualSpacing/>
              <w:rPr>
                <w:lang w:val="uk-UA"/>
              </w:rPr>
            </w:pPr>
            <w:r w:rsidRPr="008967C7">
              <w:rPr>
                <w:rStyle w:val="3f3f3f3f3f3f3f3f3f3f3f3f3f3f3f3f3f3f3f"/>
                <w:b/>
                <w:lang w:val="uk-UA"/>
              </w:rPr>
              <w:t xml:space="preserve"> Кредитна спілка</w:t>
            </w:r>
          </w:p>
          <w:p w14:paraId="3985F08C" w14:textId="77777777" w:rsidR="00816A5F" w:rsidRPr="008967C7" w:rsidRDefault="00816A5F" w:rsidP="00C567D7">
            <w:pPr>
              <w:pStyle w:val="3f3f3f3f3f3f3f"/>
              <w:contextualSpacing/>
              <w:rPr>
                <w:lang w:val="uk-UA"/>
              </w:rPr>
            </w:pPr>
            <w:r w:rsidRPr="008967C7">
              <w:rPr>
                <w:rStyle w:val="3f3f3f3f3f3f3f3f3f3f3f3f3f3f3f3f3f3f3f"/>
                <w:b/>
                <w:lang w:val="uk-UA"/>
              </w:rPr>
              <w:t>«Єднання через Природний Закон»</w:t>
            </w:r>
          </w:p>
          <w:p w14:paraId="6269F94F" w14:textId="77777777" w:rsidR="00E76547" w:rsidRPr="008967C7" w:rsidRDefault="00816A5F" w:rsidP="00C567D7">
            <w:pPr>
              <w:pStyle w:val="3f3f3f3f3f3f3f"/>
              <w:ind w:left="19" w:right="-4"/>
              <w:contextualSpacing/>
              <w:rPr>
                <w:rStyle w:val="3f3f3f3f3f3f3f3f3f3f3f3f3f3f3f3f3f3f3f"/>
                <w:lang w:val="uk-UA"/>
              </w:rPr>
            </w:pPr>
            <w:r w:rsidRPr="008967C7">
              <w:rPr>
                <w:rStyle w:val="3f3f3f3f3f3f3f3f3f3f3f3f3f3f3f3f3f3f3f"/>
                <w:lang w:val="uk-UA"/>
              </w:rPr>
              <w:t xml:space="preserve">Голова правління/представник (уповноважена особа) _____________ </w:t>
            </w:r>
          </w:p>
          <w:p w14:paraId="168E2C5C" w14:textId="77777777" w:rsidR="00816A5F" w:rsidRPr="008967C7" w:rsidRDefault="00E76547" w:rsidP="00C567D7">
            <w:pPr>
              <w:pStyle w:val="3f3f3f3f3f3f3f"/>
              <w:ind w:left="19" w:right="-4"/>
              <w:contextualSpacing/>
              <w:rPr>
                <w:lang w:val="uk-UA"/>
              </w:rPr>
            </w:pPr>
            <w:r w:rsidRPr="008967C7">
              <w:rPr>
                <w:rStyle w:val="3f3f3f3f3f3f3f3f3f3f3f3f3f3f3f3f3f3f3f"/>
                <w:lang w:val="uk-UA"/>
              </w:rPr>
              <w:t>________________________________</w:t>
            </w:r>
            <w:r w:rsidR="00816A5F" w:rsidRPr="008967C7">
              <w:rPr>
                <w:rStyle w:val="3f3f3f3f3f3f3f3f3f3f3f3f3f3f3f3f3f3f3f"/>
                <w:lang w:val="uk-UA"/>
              </w:rPr>
              <w:t xml:space="preserve">         </w:t>
            </w:r>
          </w:p>
        </w:tc>
        <w:tc>
          <w:tcPr>
            <w:tcW w:w="824" w:type="dxa"/>
            <w:tcBorders>
              <w:top w:val="nil"/>
              <w:left w:val="nil"/>
              <w:bottom w:val="nil"/>
              <w:right w:val="nil"/>
            </w:tcBorders>
          </w:tcPr>
          <w:p w14:paraId="67488509" w14:textId="77777777" w:rsidR="00816A5F" w:rsidRPr="008967C7" w:rsidRDefault="00816A5F" w:rsidP="00C567D7">
            <w:pPr>
              <w:ind w:firstLine="288"/>
              <w:contextualSpacing/>
            </w:pPr>
          </w:p>
        </w:tc>
        <w:tc>
          <w:tcPr>
            <w:tcW w:w="3753" w:type="dxa"/>
            <w:tcBorders>
              <w:top w:val="nil"/>
              <w:left w:val="nil"/>
              <w:bottom w:val="nil"/>
              <w:right w:val="nil"/>
            </w:tcBorders>
          </w:tcPr>
          <w:p w14:paraId="64248C46" w14:textId="77777777" w:rsidR="00816A5F" w:rsidRPr="008967C7" w:rsidRDefault="00816A5F" w:rsidP="00C567D7">
            <w:pPr>
              <w:pStyle w:val="a5"/>
              <w:ind w:firstLine="288"/>
              <w:contextualSpacing/>
              <w:jc w:val="center"/>
              <w:rPr>
                <w:i w:val="0"/>
              </w:rPr>
            </w:pPr>
            <w:r w:rsidRPr="008967C7">
              <w:rPr>
                <w:rStyle w:val="3f3f3f3f3f3f3f3f3f3f3f3f3f3f3f3f3f3f3f"/>
                <w:i w:val="0"/>
              </w:rPr>
              <w:t>ПОЗИЧАЛЬНИК</w:t>
            </w:r>
          </w:p>
          <w:p w14:paraId="692649BF" w14:textId="77777777" w:rsidR="00816A5F" w:rsidRPr="008967C7" w:rsidRDefault="00E76547" w:rsidP="00C567D7">
            <w:pPr>
              <w:pStyle w:val="a5"/>
              <w:contextualSpacing/>
              <w:rPr>
                <w:i w:val="0"/>
              </w:rPr>
            </w:pPr>
            <w:r w:rsidRPr="008967C7">
              <w:rPr>
                <w:i w:val="0"/>
              </w:rPr>
              <w:t>__________________________________________________________</w:t>
            </w:r>
          </w:p>
          <w:p w14:paraId="7CE808F0" w14:textId="77777777" w:rsidR="00E76547" w:rsidRPr="008967C7" w:rsidRDefault="00E76547" w:rsidP="00C567D7">
            <w:pPr>
              <w:pStyle w:val="a5"/>
              <w:contextualSpacing/>
              <w:rPr>
                <w:i w:val="0"/>
              </w:rPr>
            </w:pPr>
            <w:r w:rsidRPr="008967C7">
              <w:rPr>
                <w:i w:val="0"/>
              </w:rPr>
              <w:t>(</w:t>
            </w:r>
            <w:r w:rsidRPr="008967C7">
              <w:rPr>
                <w:b w:val="0"/>
                <w:bCs/>
                <w:i w:val="0"/>
                <w:sz w:val="22"/>
                <w:szCs w:val="22"/>
              </w:rPr>
              <w:t>прізвище, власне ім’я, по батькові)</w:t>
            </w:r>
          </w:p>
        </w:tc>
      </w:tr>
      <w:tr w:rsidR="008121B6" w:rsidRPr="008967C7" w14:paraId="3A446BEE" w14:textId="77777777" w:rsidTr="00C567D7">
        <w:trPr>
          <w:cantSplit/>
        </w:trPr>
        <w:tc>
          <w:tcPr>
            <w:tcW w:w="4208" w:type="dxa"/>
            <w:tcBorders>
              <w:top w:val="nil"/>
              <w:left w:val="nil"/>
              <w:bottom w:val="single" w:sz="2" w:space="0" w:color="000000"/>
              <w:right w:val="nil"/>
            </w:tcBorders>
          </w:tcPr>
          <w:p w14:paraId="174720DB" w14:textId="77777777" w:rsidR="00816A5F" w:rsidRPr="008967C7" w:rsidRDefault="00816A5F" w:rsidP="00C567D7">
            <w:pPr>
              <w:pStyle w:val="3f3f3f3f3f3f3f"/>
              <w:contextualSpacing/>
              <w:jc w:val="both"/>
              <w:rPr>
                <w:rStyle w:val="3f3f3f3f3f3f3f3f3f3f3f3f3f3f3f3f3f3f3f"/>
                <w:lang w:val="uk-UA"/>
              </w:rPr>
            </w:pPr>
            <w:r w:rsidRPr="008967C7">
              <w:rPr>
                <w:rStyle w:val="3f3f3f3f3f3f3f3f3f3f3f3f3f3f3f3f3f3f3f"/>
                <w:sz w:val="22"/>
                <w:szCs w:val="22"/>
                <w:lang w:val="uk-UA"/>
              </w:rPr>
              <w:t xml:space="preserve"> (прізвище, власне ім’я, по батькові</w:t>
            </w:r>
            <w:r w:rsidRPr="008967C7">
              <w:rPr>
                <w:rStyle w:val="3f3f3f3f3f3f3f3f3f3f3f3f3f3f3f3f3f3f3f"/>
                <w:lang w:val="uk-UA"/>
              </w:rPr>
              <w:t>)</w:t>
            </w:r>
            <w:r w:rsidRPr="008967C7">
              <w:rPr>
                <w:lang w:val="uk-UA"/>
              </w:rPr>
              <w:t xml:space="preserve">                               </w:t>
            </w:r>
          </w:p>
          <w:p w14:paraId="1EC42FAD" w14:textId="77777777" w:rsidR="00816A5F" w:rsidRPr="008967C7" w:rsidRDefault="00816A5F" w:rsidP="00C567D7">
            <w:pPr>
              <w:pStyle w:val="3f3f3f3f3f3f3f"/>
              <w:contextualSpacing/>
              <w:jc w:val="both"/>
              <w:rPr>
                <w:lang w:val="uk-UA"/>
              </w:rPr>
            </w:pPr>
            <w:r w:rsidRPr="008967C7">
              <w:rPr>
                <w:rStyle w:val="3f3f3f3f3f3f3f3f3f3f3f3f3f3f3f3f3f3f3f"/>
                <w:lang w:val="uk-UA"/>
              </w:rPr>
              <w:t xml:space="preserve">/_______________/ </w:t>
            </w:r>
            <w:r w:rsidRPr="008967C7">
              <w:rPr>
                <w:rStyle w:val="3f3f3f3f3f3f3f3f3f3f3f3f3f3f3f3f3f3f3f"/>
                <w:i/>
                <w:lang w:val="uk-UA"/>
              </w:rPr>
              <w:t xml:space="preserve">(підпис) </w:t>
            </w:r>
          </w:p>
          <w:p w14:paraId="6765C993" w14:textId="77777777" w:rsidR="00816A5F" w:rsidRPr="008967C7" w:rsidRDefault="00816A5F" w:rsidP="00C567D7">
            <w:pPr>
              <w:pStyle w:val="3f3f3f3f3f3f3f"/>
              <w:ind w:firstLine="288"/>
              <w:contextualSpacing/>
              <w:jc w:val="both"/>
              <w:rPr>
                <w:lang w:val="uk-UA"/>
              </w:rPr>
            </w:pPr>
          </w:p>
        </w:tc>
        <w:tc>
          <w:tcPr>
            <w:tcW w:w="824" w:type="dxa"/>
            <w:tcBorders>
              <w:top w:val="nil"/>
              <w:left w:val="nil"/>
              <w:bottom w:val="nil"/>
              <w:right w:val="nil"/>
            </w:tcBorders>
          </w:tcPr>
          <w:p w14:paraId="46F3026A" w14:textId="77777777" w:rsidR="00816A5F" w:rsidRPr="008967C7" w:rsidRDefault="00816A5F" w:rsidP="00C567D7">
            <w:pPr>
              <w:ind w:firstLine="288"/>
              <w:contextualSpacing/>
            </w:pPr>
          </w:p>
        </w:tc>
        <w:tc>
          <w:tcPr>
            <w:tcW w:w="3753" w:type="dxa"/>
            <w:tcBorders>
              <w:top w:val="nil"/>
              <w:left w:val="nil"/>
              <w:bottom w:val="single" w:sz="2" w:space="0" w:color="000000"/>
              <w:right w:val="nil"/>
            </w:tcBorders>
          </w:tcPr>
          <w:p w14:paraId="73B07991" w14:textId="77777777" w:rsidR="00816A5F" w:rsidRPr="008967C7" w:rsidRDefault="00816A5F" w:rsidP="00C567D7">
            <w:pPr>
              <w:contextualSpacing/>
              <w:rPr>
                <w:rStyle w:val="3f3f3f3f3f3f3f3f3f3f3f3f3f3f3f3f3f3f3f"/>
              </w:rPr>
            </w:pPr>
            <w:r w:rsidRPr="008967C7">
              <w:t>/___________/</w:t>
            </w:r>
            <w:r w:rsidRPr="008967C7">
              <w:rPr>
                <w:rStyle w:val="3f3f3f3f3f3f3f3f3f3f3f3f3f3f3f3f3f3f3f"/>
              </w:rPr>
              <w:t>(</w:t>
            </w:r>
            <w:r w:rsidRPr="008967C7">
              <w:rPr>
                <w:rStyle w:val="3f3f3f3f3f3f3f3f3f3f3f3f3f3f3f3f3f3f3f"/>
                <w:i/>
              </w:rPr>
              <w:t>підпис</w:t>
            </w:r>
            <w:r w:rsidRPr="008967C7">
              <w:rPr>
                <w:rStyle w:val="3f3f3f3f3f3f3f3f3f3f3f3f3f3f3f3f3f3f3f"/>
              </w:rPr>
              <w:t>)</w:t>
            </w:r>
          </w:p>
          <w:p w14:paraId="5434A071" w14:textId="77777777" w:rsidR="00816A5F" w:rsidRPr="008967C7" w:rsidRDefault="00816A5F" w:rsidP="00C567D7">
            <w:pPr>
              <w:contextualSpacing/>
              <w:rPr>
                <w:rStyle w:val="3f3f3f3f3f3f3f3f3f3f3f3f3f3f3f3f3f3f3f"/>
              </w:rPr>
            </w:pPr>
          </w:p>
          <w:p w14:paraId="01FBF721" w14:textId="77777777" w:rsidR="00816A5F" w:rsidRPr="008967C7" w:rsidRDefault="00816A5F" w:rsidP="00C567D7">
            <w:pPr>
              <w:contextualSpacing/>
            </w:pPr>
          </w:p>
        </w:tc>
      </w:tr>
    </w:tbl>
    <w:p w14:paraId="6DED531E" w14:textId="77777777" w:rsidR="00816A5F" w:rsidRPr="008967C7" w:rsidRDefault="00816A5F" w:rsidP="00816A5F">
      <w:pPr>
        <w:ind w:firstLine="288"/>
        <w:contextualSpacing/>
      </w:pPr>
      <w:r w:rsidRPr="008967C7">
        <w:t xml:space="preserve">     М.П.</w:t>
      </w:r>
    </w:p>
    <w:p w14:paraId="449A8595" w14:textId="77777777" w:rsidR="00816A5F" w:rsidRPr="008967C7" w:rsidRDefault="00AB445F">
      <w:r w:rsidRPr="008967C7">
        <w:tab/>
      </w:r>
    </w:p>
    <w:p w14:paraId="77037D51" w14:textId="77777777" w:rsidR="00281C1C" w:rsidRPr="008967C7" w:rsidRDefault="00281C1C"/>
    <w:p w14:paraId="5BEB849C" w14:textId="77777777" w:rsidR="00281C1C" w:rsidRPr="008967C7" w:rsidRDefault="00281C1C"/>
    <w:p w14:paraId="754B3BFF" w14:textId="77777777" w:rsidR="00281C1C" w:rsidRPr="008967C7" w:rsidRDefault="00281C1C"/>
    <w:p w14:paraId="624991FB" w14:textId="77777777" w:rsidR="00281C1C" w:rsidRPr="008967C7" w:rsidRDefault="00281C1C"/>
    <w:p w14:paraId="3B723D33" w14:textId="77777777" w:rsidR="00281C1C" w:rsidRPr="008967C7" w:rsidRDefault="00281C1C"/>
    <w:p w14:paraId="28A2A066" w14:textId="77777777" w:rsidR="00281C1C" w:rsidRPr="008967C7" w:rsidRDefault="00281C1C"/>
    <w:p w14:paraId="01F03EDA" w14:textId="77777777" w:rsidR="00281C1C" w:rsidRPr="008967C7" w:rsidRDefault="00281C1C"/>
    <w:p w14:paraId="78A7E3D8" w14:textId="77777777" w:rsidR="00281C1C" w:rsidRPr="008967C7" w:rsidRDefault="00281C1C"/>
    <w:p w14:paraId="5BDCCD94" w14:textId="77777777" w:rsidR="00281C1C" w:rsidRPr="008967C7" w:rsidRDefault="00281C1C"/>
    <w:p w14:paraId="40C79E20" w14:textId="77777777" w:rsidR="00281C1C" w:rsidRPr="008967C7" w:rsidRDefault="00281C1C"/>
    <w:p w14:paraId="450A1907" w14:textId="77777777" w:rsidR="00281C1C" w:rsidRPr="008967C7" w:rsidRDefault="00281C1C"/>
    <w:p w14:paraId="2F6EEE7F" w14:textId="77777777" w:rsidR="00281C1C" w:rsidRPr="008967C7" w:rsidRDefault="00281C1C"/>
    <w:p w14:paraId="4DC04684" w14:textId="77777777" w:rsidR="00281C1C" w:rsidRPr="008967C7" w:rsidRDefault="00281C1C"/>
    <w:p w14:paraId="645E21A0" w14:textId="77777777" w:rsidR="00CF23F7" w:rsidRPr="008967C7" w:rsidRDefault="00CF23F7"/>
    <w:p w14:paraId="0A3CD1A4" w14:textId="77777777" w:rsidR="00281C1C" w:rsidRPr="008967C7" w:rsidRDefault="00281C1C"/>
    <w:p w14:paraId="5A43443D" w14:textId="77777777" w:rsidR="00281C1C" w:rsidRPr="008967C7" w:rsidRDefault="00281C1C"/>
    <w:p w14:paraId="619DB2D2" w14:textId="77777777" w:rsidR="00281C1C" w:rsidRPr="008967C7" w:rsidRDefault="00281C1C"/>
    <w:p w14:paraId="79E21A3F" w14:textId="77777777" w:rsidR="00281C1C" w:rsidRPr="008967C7" w:rsidRDefault="00281C1C"/>
    <w:p w14:paraId="7215DBAB" w14:textId="77777777" w:rsidR="00CF23F7" w:rsidRPr="008967C7" w:rsidRDefault="00CF23F7" w:rsidP="00C13EC4">
      <w:pPr>
        <w:pStyle w:val="25"/>
        <w:shd w:val="clear" w:color="auto" w:fill="auto"/>
        <w:spacing w:line="240" w:lineRule="auto"/>
        <w:ind w:left="6096" w:right="-50"/>
        <w:contextualSpacing/>
        <w:rPr>
          <w:b/>
          <w:sz w:val="20"/>
          <w:szCs w:val="20"/>
          <w:lang w:val="uk-UA"/>
        </w:rPr>
      </w:pPr>
    </w:p>
    <w:p w14:paraId="4B9927D5" w14:textId="77777777" w:rsidR="009D57A1" w:rsidRPr="008967C7" w:rsidRDefault="00AF334C" w:rsidP="00C13EC4">
      <w:pPr>
        <w:pStyle w:val="25"/>
        <w:shd w:val="clear" w:color="auto" w:fill="auto"/>
        <w:spacing w:line="240" w:lineRule="auto"/>
        <w:ind w:left="6096" w:right="-50"/>
        <w:contextualSpacing/>
        <w:rPr>
          <w:b/>
          <w:sz w:val="20"/>
          <w:szCs w:val="20"/>
          <w:lang w:val="uk-UA"/>
        </w:rPr>
      </w:pPr>
      <w:r w:rsidRPr="008967C7">
        <w:rPr>
          <w:b/>
          <w:sz w:val="20"/>
          <w:szCs w:val="20"/>
          <w:lang w:val="uk-UA"/>
        </w:rPr>
        <w:lastRenderedPageBreak/>
        <w:t>Д</w:t>
      </w:r>
      <w:r w:rsidR="00816A5F" w:rsidRPr="008967C7">
        <w:rPr>
          <w:b/>
          <w:sz w:val="20"/>
          <w:szCs w:val="20"/>
          <w:lang w:val="uk-UA"/>
        </w:rPr>
        <w:t>одаток № 4</w:t>
      </w:r>
    </w:p>
    <w:p w14:paraId="4D99E1D5" w14:textId="77777777" w:rsidR="00144627" w:rsidRPr="008967C7" w:rsidRDefault="00816A5F" w:rsidP="00144627">
      <w:pPr>
        <w:pStyle w:val="25"/>
        <w:shd w:val="clear" w:color="auto" w:fill="auto"/>
        <w:spacing w:line="240" w:lineRule="auto"/>
        <w:ind w:left="4956" w:right="-50" w:firstLine="708"/>
        <w:contextualSpacing/>
        <w:jc w:val="left"/>
        <w:rPr>
          <w:b/>
          <w:sz w:val="20"/>
          <w:szCs w:val="20"/>
          <w:lang w:val="uk-UA"/>
        </w:rPr>
      </w:pPr>
      <w:r w:rsidRPr="008967C7">
        <w:rPr>
          <w:b/>
          <w:sz w:val="20"/>
          <w:szCs w:val="20"/>
          <w:lang w:val="uk-UA"/>
        </w:rPr>
        <w:t xml:space="preserve">до </w:t>
      </w:r>
      <w:r w:rsidR="009D57A1" w:rsidRPr="008967C7">
        <w:rPr>
          <w:b/>
          <w:sz w:val="20"/>
          <w:szCs w:val="20"/>
          <w:lang w:val="uk-UA"/>
        </w:rPr>
        <w:t>Положення про фінансові послуг</w:t>
      </w:r>
      <w:r w:rsidR="00E76547" w:rsidRPr="008967C7">
        <w:rPr>
          <w:b/>
          <w:sz w:val="20"/>
          <w:szCs w:val="20"/>
          <w:lang w:val="uk-UA"/>
        </w:rPr>
        <w:t>и</w:t>
      </w:r>
    </w:p>
    <w:p w14:paraId="23797ED9" w14:textId="77777777" w:rsidR="00144627" w:rsidRPr="008967C7" w:rsidRDefault="009D57A1" w:rsidP="00144627">
      <w:pPr>
        <w:pStyle w:val="25"/>
        <w:shd w:val="clear" w:color="auto" w:fill="auto"/>
        <w:spacing w:line="240" w:lineRule="auto"/>
        <w:ind w:left="4956" w:right="-50" w:firstLine="708"/>
        <w:contextualSpacing/>
        <w:jc w:val="left"/>
        <w:rPr>
          <w:b/>
          <w:sz w:val="20"/>
          <w:szCs w:val="20"/>
          <w:lang w:val="uk-UA"/>
        </w:rPr>
      </w:pPr>
      <w:r w:rsidRPr="008967C7">
        <w:rPr>
          <w:b/>
          <w:sz w:val="20"/>
          <w:szCs w:val="20"/>
          <w:lang w:val="uk-UA"/>
        </w:rPr>
        <w:t xml:space="preserve">кредитної спілки «Єднання через </w:t>
      </w:r>
    </w:p>
    <w:p w14:paraId="070415D7" w14:textId="77777777" w:rsidR="00C13EC4" w:rsidRPr="008967C7" w:rsidRDefault="00144627" w:rsidP="00144627">
      <w:pPr>
        <w:pStyle w:val="25"/>
        <w:shd w:val="clear" w:color="auto" w:fill="auto"/>
        <w:spacing w:line="240" w:lineRule="auto"/>
        <w:ind w:left="4248" w:right="-50" w:firstLine="708"/>
        <w:contextualSpacing/>
        <w:jc w:val="left"/>
        <w:rPr>
          <w:b/>
          <w:sz w:val="20"/>
          <w:szCs w:val="20"/>
          <w:lang w:val="uk-UA"/>
        </w:rPr>
      </w:pPr>
      <w:r w:rsidRPr="008967C7">
        <w:rPr>
          <w:b/>
          <w:sz w:val="20"/>
          <w:szCs w:val="20"/>
          <w:lang w:val="uk-UA"/>
        </w:rPr>
        <w:t xml:space="preserve">              </w:t>
      </w:r>
      <w:r w:rsidR="009D57A1" w:rsidRPr="008967C7">
        <w:rPr>
          <w:b/>
          <w:sz w:val="20"/>
          <w:szCs w:val="20"/>
          <w:lang w:val="uk-UA"/>
        </w:rPr>
        <w:t>Природний Закон»</w:t>
      </w:r>
    </w:p>
    <w:p w14:paraId="42C685C3" w14:textId="77777777" w:rsidR="00144627" w:rsidRPr="008967C7" w:rsidRDefault="009D57A1" w:rsidP="00C46B2B">
      <w:pPr>
        <w:pStyle w:val="36"/>
        <w:shd w:val="clear" w:color="auto" w:fill="auto"/>
        <w:spacing w:after="161" w:line="240" w:lineRule="auto"/>
        <w:ind w:left="6096" w:right="-50"/>
        <w:contextualSpacing/>
        <w:jc w:val="center"/>
        <w:rPr>
          <w:b/>
          <w:sz w:val="20"/>
          <w:szCs w:val="20"/>
          <w:lang w:val="uk-UA"/>
        </w:rPr>
      </w:pPr>
      <w:r w:rsidRPr="008967C7">
        <w:rPr>
          <w:b/>
          <w:sz w:val="20"/>
          <w:szCs w:val="20"/>
          <w:lang w:val="uk-UA"/>
        </w:rPr>
        <w:t>Затверджено</w:t>
      </w:r>
    </w:p>
    <w:p w14:paraId="55066D92" w14:textId="77777777" w:rsidR="00C13EC4" w:rsidRPr="008967C7" w:rsidRDefault="00E76547" w:rsidP="00144627">
      <w:pPr>
        <w:pStyle w:val="36"/>
        <w:shd w:val="clear" w:color="auto" w:fill="auto"/>
        <w:spacing w:after="161" w:line="240" w:lineRule="auto"/>
        <w:ind w:left="4956" w:right="-50" w:firstLine="708"/>
        <w:contextualSpacing/>
        <w:jc w:val="left"/>
        <w:rPr>
          <w:b/>
          <w:sz w:val="20"/>
          <w:szCs w:val="20"/>
          <w:lang w:val="uk-UA"/>
        </w:rPr>
      </w:pPr>
      <w:r w:rsidRPr="008967C7">
        <w:rPr>
          <w:b/>
          <w:sz w:val="20"/>
          <w:szCs w:val="20"/>
          <w:lang w:val="uk-UA"/>
        </w:rPr>
        <w:t>Р</w:t>
      </w:r>
      <w:r w:rsidR="00816A5F" w:rsidRPr="008967C7">
        <w:rPr>
          <w:b/>
          <w:sz w:val="20"/>
          <w:szCs w:val="20"/>
          <w:lang w:val="uk-UA"/>
        </w:rPr>
        <w:t>ішенням спостережної ради</w:t>
      </w:r>
      <w:r w:rsidR="00144627" w:rsidRPr="008967C7">
        <w:rPr>
          <w:b/>
          <w:sz w:val="20"/>
          <w:szCs w:val="20"/>
          <w:lang w:val="uk-UA"/>
        </w:rPr>
        <w:t xml:space="preserve"> кредитної спілки</w:t>
      </w:r>
    </w:p>
    <w:p w14:paraId="72A64ACF" w14:textId="77777777" w:rsidR="00144627" w:rsidRPr="008967C7" w:rsidRDefault="00144627" w:rsidP="00144627">
      <w:pPr>
        <w:pStyle w:val="36"/>
        <w:shd w:val="clear" w:color="auto" w:fill="auto"/>
        <w:tabs>
          <w:tab w:val="left" w:pos="6096"/>
        </w:tabs>
        <w:spacing w:after="161" w:line="240" w:lineRule="auto"/>
        <w:ind w:right="-50"/>
        <w:contextualSpacing/>
        <w:jc w:val="left"/>
        <w:rPr>
          <w:b/>
          <w:sz w:val="20"/>
          <w:szCs w:val="20"/>
          <w:lang w:val="uk-UA"/>
        </w:rPr>
      </w:pPr>
      <w:r w:rsidRPr="008967C7">
        <w:rPr>
          <w:b/>
          <w:sz w:val="20"/>
          <w:szCs w:val="20"/>
          <w:lang w:val="uk-UA"/>
        </w:rPr>
        <w:t xml:space="preserve">                                                                                                               </w:t>
      </w:r>
      <w:r w:rsidR="00816A5F" w:rsidRPr="008967C7">
        <w:rPr>
          <w:b/>
          <w:sz w:val="20"/>
          <w:szCs w:val="20"/>
          <w:lang w:val="uk-UA"/>
        </w:rPr>
        <w:t>"Єднання через</w:t>
      </w:r>
      <w:r w:rsidRPr="008967C7">
        <w:rPr>
          <w:b/>
          <w:sz w:val="20"/>
          <w:szCs w:val="20"/>
          <w:lang w:val="uk-UA"/>
        </w:rPr>
        <w:t xml:space="preserve"> Природний Закон» </w:t>
      </w:r>
    </w:p>
    <w:p w14:paraId="7090E00E" w14:textId="03FB8C18" w:rsidR="00816A5F" w:rsidRPr="008967C7" w:rsidRDefault="00144627" w:rsidP="00144627">
      <w:pPr>
        <w:pStyle w:val="36"/>
        <w:shd w:val="clear" w:color="auto" w:fill="auto"/>
        <w:tabs>
          <w:tab w:val="left" w:pos="6096"/>
        </w:tabs>
        <w:spacing w:after="161" w:line="240" w:lineRule="auto"/>
        <w:ind w:right="-50"/>
        <w:contextualSpacing/>
        <w:jc w:val="left"/>
        <w:rPr>
          <w:b/>
          <w:sz w:val="20"/>
          <w:szCs w:val="20"/>
          <w:lang w:val="uk-UA"/>
        </w:rPr>
      </w:pPr>
      <w:r w:rsidRPr="008967C7">
        <w:rPr>
          <w:b/>
          <w:sz w:val="20"/>
          <w:szCs w:val="20"/>
          <w:lang w:val="uk-UA"/>
        </w:rPr>
        <w:t xml:space="preserve">                                                                                                                П</w:t>
      </w:r>
      <w:r w:rsidR="00CB3D53" w:rsidRPr="008967C7">
        <w:rPr>
          <w:b/>
          <w:sz w:val="20"/>
          <w:szCs w:val="20"/>
          <w:lang w:val="uk-UA"/>
        </w:rPr>
        <w:t xml:space="preserve">ротокол № </w:t>
      </w:r>
      <w:r w:rsidR="00257E90" w:rsidRPr="008967C7">
        <w:rPr>
          <w:b/>
          <w:sz w:val="20"/>
          <w:szCs w:val="20"/>
          <w:lang w:val="uk-UA"/>
        </w:rPr>
        <w:t>1</w:t>
      </w:r>
      <w:r w:rsidR="006F3016">
        <w:rPr>
          <w:b/>
          <w:sz w:val="20"/>
          <w:szCs w:val="20"/>
          <w:lang w:val="uk-UA"/>
        </w:rPr>
        <w:t>9</w:t>
      </w:r>
      <w:r w:rsidR="00816A5F" w:rsidRPr="008967C7">
        <w:rPr>
          <w:b/>
          <w:sz w:val="20"/>
          <w:szCs w:val="20"/>
          <w:lang w:val="uk-UA"/>
        </w:rPr>
        <w:t xml:space="preserve"> від </w:t>
      </w:r>
      <w:r w:rsidR="00CB3D53" w:rsidRPr="008967C7">
        <w:rPr>
          <w:b/>
          <w:sz w:val="20"/>
          <w:szCs w:val="20"/>
          <w:lang w:val="uk-UA"/>
        </w:rPr>
        <w:t>1</w:t>
      </w:r>
      <w:r w:rsidR="006F3016">
        <w:rPr>
          <w:b/>
          <w:sz w:val="20"/>
          <w:szCs w:val="20"/>
          <w:lang w:val="uk-UA"/>
        </w:rPr>
        <w:t>3</w:t>
      </w:r>
      <w:r w:rsidR="00C32D84" w:rsidRPr="008967C7">
        <w:rPr>
          <w:b/>
          <w:sz w:val="20"/>
          <w:szCs w:val="20"/>
          <w:lang w:val="uk-UA"/>
        </w:rPr>
        <w:t>.0</w:t>
      </w:r>
      <w:r w:rsidR="006F3016">
        <w:rPr>
          <w:b/>
          <w:sz w:val="20"/>
          <w:szCs w:val="20"/>
          <w:lang w:val="uk-UA"/>
        </w:rPr>
        <w:t>7</w:t>
      </w:r>
      <w:r w:rsidR="00C32D84" w:rsidRPr="008967C7">
        <w:rPr>
          <w:b/>
          <w:sz w:val="20"/>
          <w:szCs w:val="20"/>
          <w:lang w:val="uk-UA"/>
        </w:rPr>
        <w:t>.</w:t>
      </w:r>
      <w:r w:rsidR="00816A5F" w:rsidRPr="008967C7">
        <w:rPr>
          <w:b/>
          <w:sz w:val="20"/>
          <w:szCs w:val="20"/>
          <w:lang w:val="uk-UA"/>
        </w:rPr>
        <w:t xml:space="preserve"> 20</w:t>
      </w:r>
      <w:r w:rsidR="00CB3D53" w:rsidRPr="008967C7">
        <w:rPr>
          <w:b/>
          <w:sz w:val="20"/>
          <w:szCs w:val="20"/>
          <w:lang w:val="uk-UA"/>
        </w:rPr>
        <w:t>2</w:t>
      </w:r>
      <w:r w:rsidRPr="008967C7">
        <w:rPr>
          <w:b/>
          <w:sz w:val="20"/>
          <w:szCs w:val="20"/>
          <w:lang w:val="uk-UA"/>
        </w:rPr>
        <w:t>1</w:t>
      </w:r>
      <w:r w:rsidR="00816A5F" w:rsidRPr="008967C7">
        <w:rPr>
          <w:b/>
          <w:sz w:val="20"/>
          <w:szCs w:val="20"/>
          <w:lang w:val="uk-UA"/>
        </w:rPr>
        <w:t xml:space="preserve"> р</w:t>
      </w:r>
      <w:r w:rsidR="00816A5F" w:rsidRPr="008967C7">
        <w:rPr>
          <w:sz w:val="20"/>
          <w:szCs w:val="20"/>
          <w:lang w:val="uk-UA"/>
        </w:rPr>
        <w:t>.</w:t>
      </w:r>
    </w:p>
    <w:p w14:paraId="00F078D8" w14:textId="77777777" w:rsidR="003B20DB" w:rsidRPr="008967C7" w:rsidRDefault="00144627" w:rsidP="00144627">
      <w:pPr>
        <w:pStyle w:val="36"/>
        <w:shd w:val="clear" w:color="auto" w:fill="auto"/>
        <w:spacing w:after="161" w:line="240" w:lineRule="auto"/>
        <w:ind w:right="-50"/>
        <w:contextualSpacing/>
        <w:jc w:val="left"/>
        <w:rPr>
          <w:color w:val="FFFFFF" w:themeColor="background1"/>
          <w:sz w:val="20"/>
          <w:szCs w:val="20"/>
          <w:lang w:val="uk-UA"/>
        </w:rPr>
      </w:pPr>
      <w:r w:rsidRPr="008967C7">
        <w:rPr>
          <w:b/>
          <w:color w:val="FFFFFF" w:themeColor="background1"/>
          <w:sz w:val="20"/>
          <w:szCs w:val="20"/>
          <w:lang w:val="uk-UA"/>
        </w:rPr>
        <w:t xml:space="preserve">                                                                                                                Голова спостережної </w:t>
      </w:r>
      <w:proofErr w:type="spellStart"/>
      <w:r w:rsidRPr="008967C7">
        <w:rPr>
          <w:b/>
          <w:color w:val="FFFFFF" w:themeColor="background1"/>
          <w:sz w:val="20"/>
          <w:szCs w:val="20"/>
          <w:lang w:val="uk-UA"/>
        </w:rPr>
        <w:t>ради__________Стукало</w:t>
      </w:r>
      <w:proofErr w:type="spellEnd"/>
      <w:r w:rsidRPr="008967C7">
        <w:rPr>
          <w:b/>
          <w:color w:val="FFFFFF" w:themeColor="background1"/>
          <w:sz w:val="20"/>
          <w:szCs w:val="20"/>
          <w:lang w:val="uk-UA"/>
        </w:rPr>
        <w:t xml:space="preserve"> Н.М</w:t>
      </w:r>
    </w:p>
    <w:p w14:paraId="24589E68" w14:textId="667A44F4" w:rsidR="00816A5F" w:rsidRPr="008967C7" w:rsidRDefault="00816A5F" w:rsidP="00816A5F">
      <w:pPr>
        <w:pStyle w:val="27"/>
        <w:keepNext/>
        <w:keepLines/>
        <w:shd w:val="clear" w:color="auto" w:fill="auto"/>
        <w:spacing w:before="0" w:line="240" w:lineRule="auto"/>
        <w:ind w:left="180" w:right="188"/>
        <w:contextualSpacing/>
        <w:rPr>
          <w:b/>
          <w:sz w:val="24"/>
          <w:szCs w:val="24"/>
          <w:lang w:val="uk-UA"/>
        </w:rPr>
      </w:pPr>
      <w:r w:rsidRPr="008967C7">
        <w:rPr>
          <w:b/>
          <w:sz w:val="24"/>
          <w:szCs w:val="24"/>
          <w:lang w:val="uk-UA"/>
        </w:rPr>
        <w:t>ПРИМІРНИЙ КРЕДИТНИЙ ДОГОВІР (</w:t>
      </w:r>
      <w:r w:rsidR="007B04A4">
        <w:rPr>
          <w:b/>
          <w:sz w:val="24"/>
          <w:szCs w:val="24"/>
          <w:lang w:val="uk-UA"/>
        </w:rPr>
        <w:t xml:space="preserve">ВІДНОВЛЮВАЛЬНА </w:t>
      </w:r>
      <w:r w:rsidRPr="008967C7">
        <w:rPr>
          <w:b/>
          <w:sz w:val="24"/>
          <w:szCs w:val="24"/>
          <w:lang w:val="uk-UA"/>
        </w:rPr>
        <w:t>КРЕДИТНА ЛІНІЯ) № __</w:t>
      </w:r>
    </w:p>
    <w:p w14:paraId="76C1CE80" w14:textId="77777777" w:rsidR="00816A5F" w:rsidRPr="008967C7" w:rsidRDefault="00816A5F" w:rsidP="00816A5F">
      <w:pPr>
        <w:pStyle w:val="27"/>
        <w:keepNext/>
        <w:keepLines/>
        <w:shd w:val="clear" w:color="auto" w:fill="auto"/>
        <w:spacing w:before="0" w:line="240" w:lineRule="auto"/>
        <w:ind w:left="180" w:right="188"/>
        <w:contextualSpacing/>
        <w:rPr>
          <w:sz w:val="24"/>
          <w:szCs w:val="24"/>
          <w:lang w:val="uk-UA"/>
        </w:rPr>
      </w:pPr>
    </w:p>
    <w:p w14:paraId="041BFE3A" w14:textId="77777777" w:rsidR="00AA2E20" w:rsidRPr="008967C7" w:rsidRDefault="00816A5F" w:rsidP="00816A5F">
      <w:pPr>
        <w:pStyle w:val="36"/>
        <w:shd w:val="clear" w:color="auto" w:fill="auto"/>
        <w:tabs>
          <w:tab w:val="left" w:leader="underscore" w:pos="914"/>
          <w:tab w:val="left" w:leader="underscore" w:pos="1865"/>
          <w:tab w:val="left" w:leader="underscore" w:pos="2364"/>
        </w:tabs>
        <w:spacing w:after="222" w:line="240" w:lineRule="auto"/>
        <w:ind w:left="20" w:firstLine="406"/>
        <w:contextualSpacing/>
        <w:rPr>
          <w:rStyle w:val="37"/>
          <w:sz w:val="24"/>
          <w:szCs w:val="24"/>
          <w:lang w:val="uk-UA"/>
        </w:rPr>
      </w:pPr>
      <w:r w:rsidRPr="008967C7">
        <w:rPr>
          <w:rStyle w:val="37"/>
          <w:sz w:val="24"/>
          <w:szCs w:val="24"/>
          <w:lang w:val="uk-UA"/>
        </w:rPr>
        <w:t xml:space="preserve">м. Марганець                          </w:t>
      </w:r>
      <w:r w:rsidR="00AA2E20" w:rsidRPr="008967C7">
        <w:rPr>
          <w:rStyle w:val="37"/>
          <w:sz w:val="24"/>
          <w:szCs w:val="24"/>
          <w:lang w:val="uk-UA"/>
        </w:rPr>
        <w:tab/>
      </w:r>
      <w:r w:rsidR="00AA2E20" w:rsidRPr="008967C7">
        <w:rPr>
          <w:rStyle w:val="37"/>
          <w:sz w:val="24"/>
          <w:szCs w:val="24"/>
          <w:lang w:val="uk-UA"/>
        </w:rPr>
        <w:tab/>
      </w:r>
      <w:r w:rsidR="00AA2E20" w:rsidRPr="008967C7">
        <w:rPr>
          <w:rStyle w:val="37"/>
          <w:sz w:val="24"/>
          <w:szCs w:val="24"/>
          <w:lang w:val="uk-UA"/>
        </w:rPr>
        <w:tab/>
      </w:r>
      <w:r w:rsidR="00AA2E20" w:rsidRPr="008967C7">
        <w:rPr>
          <w:rStyle w:val="37"/>
          <w:sz w:val="24"/>
          <w:szCs w:val="24"/>
          <w:lang w:val="uk-UA"/>
        </w:rPr>
        <w:tab/>
      </w:r>
      <w:r w:rsidRPr="008967C7">
        <w:rPr>
          <w:rStyle w:val="37"/>
          <w:sz w:val="24"/>
          <w:szCs w:val="24"/>
          <w:lang w:val="uk-UA"/>
        </w:rPr>
        <w:t xml:space="preserve">                            «</w:t>
      </w:r>
      <w:r w:rsidR="00AA2E20" w:rsidRPr="008967C7">
        <w:rPr>
          <w:rStyle w:val="37"/>
          <w:sz w:val="24"/>
          <w:szCs w:val="24"/>
          <w:lang w:val="uk-UA"/>
        </w:rPr>
        <w:t>__</w:t>
      </w:r>
      <w:r w:rsidRPr="008967C7">
        <w:rPr>
          <w:rStyle w:val="37"/>
          <w:sz w:val="24"/>
          <w:szCs w:val="24"/>
          <w:lang w:val="uk-UA"/>
        </w:rPr>
        <w:t>»</w:t>
      </w:r>
      <w:r w:rsidR="00AA2E20" w:rsidRPr="008967C7">
        <w:rPr>
          <w:rStyle w:val="37"/>
          <w:sz w:val="24"/>
          <w:szCs w:val="24"/>
          <w:lang w:val="uk-UA"/>
        </w:rPr>
        <w:t xml:space="preserve"> _________</w:t>
      </w:r>
      <w:r w:rsidRPr="008967C7">
        <w:rPr>
          <w:rStyle w:val="37"/>
          <w:sz w:val="24"/>
          <w:szCs w:val="24"/>
          <w:lang w:val="uk-UA"/>
        </w:rPr>
        <w:t>20</w:t>
      </w:r>
      <w:r w:rsidR="00AA2E20" w:rsidRPr="008967C7">
        <w:rPr>
          <w:rStyle w:val="37"/>
          <w:sz w:val="24"/>
          <w:szCs w:val="24"/>
          <w:lang w:val="uk-UA"/>
        </w:rPr>
        <w:t>__</w:t>
      </w:r>
      <w:r w:rsidRPr="008967C7">
        <w:rPr>
          <w:rStyle w:val="37"/>
          <w:sz w:val="24"/>
          <w:szCs w:val="24"/>
          <w:lang w:val="uk-UA"/>
        </w:rPr>
        <w:t>р.</w:t>
      </w:r>
    </w:p>
    <w:p w14:paraId="40F49A5D" w14:textId="77777777" w:rsidR="00816A5F" w:rsidRPr="008967C7" w:rsidRDefault="00816A5F" w:rsidP="00816A5F">
      <w:pPr>
        <w:pStyle w:val="36"/>
        <w:shd w:val="clear" w:color="auto" w:fill="auto"/>
        <w:tabs>
          <w:tab w:val="left" w:leader="underscore" w:pos="914"/>
          <w:tab w:val="left" w:leader="underscore" w:pos="1865"/>
          <w:tab w:val="left" w:leader="underscore" w:pos="2364"/>
        </w:tabs>
        <w:spacing w:after="222" w:line="240" w:lineRule="auto"/>
        <w:ind w:left="20" w:firstLine="406"/>
        <w:contextualSpacing/>
        <w:rPr>
          <w:sz w:val="24"/>
          <w:szCs w:val="24"/>
          <w:lang w:val="uk-UA"/>
        </w:rPr>
      </w:pPr>
      <w:r w:rsidRPr="008967C7">
        <w:rPr>
          <w:sz w:val="24"/>
          <w:szCs w:val="24"/>
          <w:lang w:val="uk-UA"/>
        </w:rPr>
        <w:t>(дата укладення договору)</w:t>
      </w:r>
    </w:p>
    <w:p w14:paraId="02D2AA78" w14:textId="77777777" w:rsidR="00816A5F" w:rsidRPr="008967C7" w:rsidRDefault="00816A5F" w:rsidP="00AA2E20">
      <w:pPr>
        <w:pStyle w:val="27"/>
        <w:keepNext/>
        <w:keepLines/>
        <w:shd w:val="clear" w:color="auto" w:fill="auto"/>
        <w:spacing w:before="0" w:line="240" w:lineRule="auto"/>
        <w:ind w:left="180" w:right="-50"/>
        <w:contextualSpacing/>
        <w:rPr>
          <w:sz w:val="24"/>
          <w:szCs w:val="24"/>
          <w:lang w:val="uk-UA"/>
        </w:rPr>
      </w:pPr>
    </w:p>
    <w:p w14:paraId="66E27869" w14:textId="2F369262" w:rsidR="00816A5F" w:rsidRPr="008967C7" w:rsidRDefault="00816A5F" w:rsidP="00AA2E20">
      <w:pPr>
        <w:pStyle w:val="12"/>
        <w:shd w:val="clear" w:color="auto" w:fill="auto"/>
        <w:tabs>
          <w:tab w:val="left" w:leader="underscore" w:pos="8166"/>
        </w:tabs>
        <w:spacing w:line="240" w:lineRule="auto"/>
        <w:ind w:left="20" w:right="-50" w:firstLine="406"/>
        <w:contextualSpacing/>
        <w:rPr>
          <w:sz w:val="24"/>
          <w:szCs w:val="24"/>
          <w:lang w:val="uk-UA"/>
        </w:rPr>
      </w:pPr>
      <w:r w:rsidRPr="008967C7">
        <w:rPr>
          <w:sz w:val="24"/>
          <w:szCs w:val="24"/>
          <w:lang w:val="uk-UA"/>
        </w:rPr>
        <w:t>Кредитна спілка "Єднання через Природний Закон» (далі - «</w:t>
      </w:r>
      <w:proofErr w:type="spellStart"/>
      <w:r w:rsidRPr="008967C7">
        <w:rPr>
          <w:sz w:val="24"/>
          <w:szCs w:val="24"/>
          <w:lang w:val="uk-UA"/>
        </w:rPr>
        <w:t>Кредитодавець</w:t>
      </w:r>
      <w:proofErr w:type="spellEnd"/>
      <w:r w:rsidRPr="008967C7">
        <w:rPr>
          <w:sz w:val="24"/>
          <w:szCs w:val="24"/>
          <w:lang w:val="uk-UA"/>
        </w:rPr>
        <w:t xml:space="preserve">»), в особі голови правління/представника </w:t>
      </w:r>
      <w:r w:rsidRPr="008967C7">
        <w:rPr>
          <w:rStyle w:val="af9"/>
          <w:sz w:val="24"/>
          <w:szCs w:val="24"/>
          <w:lang w:val="uk-UA"/>
        </w:rPr>
        <w:t>(прізвище, ім'я, по-батькові),</w:t>
      </w:r>
      <w:r w:rsidRPr="008967C7">
        <w:rPr>
          <w:sz w:val="24"/>
          <w:szCs w:val="24"/>
          <w:lang w:val="uk-UA"/>
        </w:rPr>
        <w:t xml:space="preserve"> що діє на підставі Статуту / довіреності з однієї сторони, та член кредитної спілки </w:t>
      </w:r>
      <w:r w:rsidRPr="008967C7">
        <w:rPr>
          <w:rStyle w:val="af9"/>
          <w:sz w:val="24"/>
          <w:szCs w:val="24"/>
          <w:lang w:val="uk-UA"/>
        </w:rPr>
        <w:t xml:space="preserve">(прізвище, </w:t>
      </w:r>
      <w:proofErr w:type="spellStart"/>
      <w:r w:rsidRPr="008967C7">
        <w:rPr>
          <w:rStyle w:val="af9"/>
          <w:sz w:val="24"/>
          <w:szCs w:val="24"/>
          <w:lang w:val="uk-UA"/>
        </w:rPr>
        <w:t>ім</w:t>
      </w:r>
      <w:proofErr w:type="spellEnd"/>
      <w:r w:rsidRPr="008967C7">
        <w:rPr>
          <w:rStyle w:val="af9"/>
          <w:sz w:val="24"/>
          <w:szCs w:val="24"/>
          <w:lang w:val="uk-UA"/>
        </w:rPr>
        <w:t xml:space="preserve"> 'я, по-батькові)</w:t>
      </w:r>
      <w:r w:rsidRPr="008967C7">
        <w:rPr>
          <w:sz w:val="24"/>
          <w:szCs w:val="24"/>
          <w:lang w:val="uk-UA"/>
        </w:rPr>
        <w:t xml:space="preserve"> (далі - «Позичальник»), з іншої сторони, разом по тексту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через</w:t>
      </w:r>
      <w:r w:rsidR="00C32D84" w:rsidRPr="008967C7">
        <w:rPr>
          <w:sz w:val="24"/>
          <w:szCs w:val="24"/>
          <w:lang w:val="uk-UA"/>
        </w:rPr>
        <w:t xml:space="preserve"> Пр</w:t>
      </w:r>
      <w:r w:rsidR="00CB3D53" w:rsidRPr="008967C7">
        <w:rPr>
          <w:sz w:val="24"/>
          <w:szCs w:val="24"/>
          <w:lang w:val="uk-UA"/>
        </w:rPr>
        <w:t xml:space="preserve">иродний Закон» (протокол № </w:t>
      </w:r>
      <w:r w:rsidR="0078060A" w:rsidRPr="008967C7">
        <w:rPr>
          <w:sz w:val="24"/>
          <w:szCs w:val="24"/>
          <w:lang w:val="uk-UA"/>
        </w:rPr>
        <w:t>1</w:t>
      </w:r>
      <w:r w:rsidR="006F3016">
        <w:rPr>
          <w:sz w:val="24"/>
          <w:szCs w:val="24"/>
          <w:lang w:val="uk-UA"/>
        </w:rPr>
        <w:t>9</w:t>
      </w:r>
      <w:r w:rsidR="00CB3D53" w:rsidRPr="008967C7">
        <w:rPr>
          <w:sz w:val="24"/>
          <w:szCs w:val="24"/>
          <w:lang w:val="uk-UA"/>
        </w:rPr>
        <w:t xml:space="preserve"> від 1</w:t>
      </w:r>
      <w:r w:rsidR="006F3016">
        <w:rPr>
          <w:sz w:val="24"/>
          <w:szCs w:val="24"/>
          <w:lang w:val="uk-UA"/>
        </w:rPr>
        <w:t>3</w:t>
      </w:r>
      <w:r w:rsidR="00C32D84" w:rsidRPr="008967C7">
        <w:rPr>
          <w:sz w:val="24"/>
          <w:szCs w:val="24"/>
          <w:lang w:val="uk-UA"/>
        </w:rPr>
        <w:t>.0</w:t>
      </w:r>
      <w:r w:rsidR="006F3016">
        <w:rPr>
          <w:sz w:val="24"/>
          <w:szCs w:val="24"/>
          <w:lang w:val="uk-UA"/>
        </w:rPr>
        <w:t>7</w:t>
      </w:r>
      <w:r w:rsidR="00C32D84" w:rsidRPr="008967C7">
        <w:rPr>
          <w:sz w:val="24"/>
          <w:szCs w:val="24"/>
          <w:lang w:val="uk-UA"/>
        </w:rPr>
        <w:t>.20</w:t>
      </w:r>
      <w:r w:rsidR="00CB3D53" w:rsidRPr="008967C7">
        <w:rPr>
          <w:sz w:val="24"/>
          <w:szCs w:val="24"/>
          <w:lang w:val="uk-UA"/>
        </w:rPr>
        <w:t>2</w:t>
      </w:r>
      <w:r w:rsidR="0078060A" w:rsidRPr="008967C7">
        <w:rPr>
          <w:sz w:val="24"/>
          <w:szCs w:val="24"/>
          <w:lang w:val="uk-UA"/>
        </w:rPr>
        <w:t>1</w:t>
      </w:r>
      <w:r w:rsidR="00C32D84" w:rsidRPr="008967C7">
        <w:rPr>
          <w:sz w:val="24"/>
          <w:szCs w:val="24"/>
          <w:lang w:val="uk-UA"/>
        </w:rPr>
        <w:t xml:space="preserve"> р.</w:t>
      </w:r>
      <w:r w:rsidRPr="008967C7">
        <w:rPr>
          <w:sz w:val="24"/>
          <w:szCs w:val="24"/>
          <w:lang w:val="uk-UA"/>
        </w:rPr>
        <w:t>), уклали цей Кредитний договір (далі - «Договір») про наступне.</w:t>
      </w:r>
    </w:p>
    <w:p w14:paraId="1932448B" w14:textId="77777777" w:rsidR="00AA2E20" w:rsidRPr="008967C7" w:rsidRDefault="00AA2E20" w:rsidP="00816A5F">
      <w:pPr>
        <w:pStyle w:val="27"/>
        <w:keepNext/>
        <w:keepLines/>
        <w:shd w:val="clear" w:color="auto" w:fill="auto"/>
        <w:spacing w:before="0" w:line="240" w:lineRule="auto"/>
        <w:ind w:left="180" w:right="188" w:firstLine="406"/>
        <w:contextualSpacing/>
        <w:rPr>
          <w:sz w:val="24"/>
          <w:szCs w:val="24"/>
          <w:lang w:val="uk-UA"/>
        </w:rPr>
      </w:pPr>
      <w:bookmarkStart w:id="16" w:name="bookmark1"/>
    </w:p>
    <w:p w14:paraId="387C3E4C" w14:textId="77777777" w:rsidR="00816A5F" w:rsidRPr="008967C7" w:rsidRDefault="00816A5F" w:rsidP="00816A5F">
      <w:pPr>
        <w:pStyle w:val="27"/>
        <w:keepNext/>
        <w:keepLines/>
        <w:shd w:val="clear" w:color="auto" w:fill="auto"/>
        <w:spacing w:before="0" w:line="240" w:lineRule="auto"/>
        <w:ind w:left="180" w:right="188" w:firstLine="406"/>
        <w:contextualSpacing/>
        <w:rPr>
          <w:b/>
          <w:sz w:val="24"/>
          <w:szCs w:val="24"/>
          <w:lang w:val="uk-UA"/>
        </w:rPr>
      </w:pPr>
      <w:r w:rsidRPr="008967C7">
        <w:rPr>
          <w:b/>
          <w:sz w:val="24"/>
          <w:szCs w:val="24"/>
          <w:lang w:val="uk-UA"/>
        </w:rPr>
        <w:t>ВИЗНАЧЕННЯ ТЕРМІНІВ</w:t>
      </w:r>
      <w:bookmarkEnd w:id="16"/>
    </w:p>
    <w:p w14:paraId="116EAD1F" w14:textId="77777777" w:rsidR="00816A5F" w:rsidRPr="008967C7" w:rsidRDefault="00816A5F" w:rsidP="00AA2E20">
      <w:pPr>
        <w:pStyle w:val="12"/>
        <w:shd w:val="clear" w:color="auto" w:fill="auto"/>
        <w:spacing w:line="240" w:lineRule="auto"/>
        <w:ind w:right="-50" w:firstLine="406"/>
        <w:contextualSpacing/>
        <w:rPr>
          <w:sz w:val="24"/>
          <w:szCs w:val="24"/>
          <w:lang w:val="uk-UA"/>
        </w:rPr>
      </w:pPr>
      <w:r w:rsidRPr="008967C7">
        <w:rPr>
          <w:sz w:val="24"/>
          <w:szCs w:val="24"/>
          <w:lang w:val="uk-UA"/>
        </w:rPr>
        <w:t>В цьому Договорі нижченаведені терміни і поняття означають наступне:</w:t>
      </w:r>
    </w:p>
    <w:p w14:paraId="5DF44AFD" w14:textId="2C20C6F5" w:rsidR="00816A5F" w:rsidRDefault="00816A5F" w:rsidP="00AA2E20">
      <w:pPr>
        <w:pStyle w:val="12"/>
        <w:shd w:val="clear" w:color="auto" w:fill="auto"/>
        <w:spacing w:line="240" w:lineRule="auto"/>
        <w:ind w:right="-50" w:firstLine="406"/>
        <w:contextualSpacing/>
        <w:rPr>
          <w:sz w:val="24"/>
          <w:szCs w:val="24"/>
          <w:lang w:val="uk-UA"/>
        </w:rPr>
      </w:pPr>
      <w:r w:rsidRPr="008967C7">
        <w:rPr>
          <w:rStyle w:val="afb"/>
          <w:sz w:val="24"/>
          <w:szCs w:val="24"/>
          <w:lang w:val="uk-UA"/>
        </w:rPr>
        <w:t>«Договір»</w:t>
      </w:r>
      <w:r w:rsidRPr="008967C7">
        <w:rPr>
          <w:sz w:val="24"/>
          <w:szCs w:val="24"/>
          <w:lang w:val="uk-UA"/>
        </w:rPr>
        <w:t xml:space="preserve"> - цей Договір зі всіма змінами і додатками до нього.</w:t>
      </w:r>
    </w:p>
    <w:p w14:paraId="58069F29" w14:textId="7C830F01" w:rsidR="007B04A4" w:rsidRPr="003817A6" w:rsidRDefault="007B04A4" w:rsidP="007B04A4">
      <w:pPr>
        <w:widowControl w:val="0"/>
        <w:autoSpaceDE w:val="0"/>
        <w:autoSpaceDN w:val="0"/>
        <w:adjustRightInd w:val="0"/>
        <w:spacing w:line="100" w:lineRule="atLeast"/>
        <w:ind w:firstLine="392"/>
        <w:jc w:val="both"/>
        <w:rPr>
          <w:rFonts w:eastAsia="Calibri"/>
        </w:rPr>
      </w:pPr>
      <w:r w:rsidRPr="003817A6">
        <w:rPr>
          <w:b/>
          <w:bCs/>
          <w:shd w:val="clear" w:color="auto" w:fill="FFFFFF"/>
        </w:rPr>
        <w:t xml:space="preserve">«Відновлювальна кредитна лінія» - </w:t>
      </w:r>
      <w:r w:rsidRPr="003817A6">
        <w:rPr>
          <w:shd w:val="clear" w:color="auto" w:fill="FFFFFF"/>
        </w:rPr>
        <w:t>це форма видачі кредиту частинами (траншами) в межах певного ліміту, встановленого у договорі кредитної лінії, при якому у разі часткового або повного погашення кредиту позичальник може повторно отримати кредит в межах зазначен</w:t>
      </w:r>
      <w:r w:rsidR="00F26E67" w:rsidRPr="003817A6">
        <w:rPr>
          <w:shd w:val="clear" w:color="auto" w:fill="FFFFFF"/>
        </w:rPr>
        <w:t>о</w:t>
      </w:r>
      <w:r w:rsidRPr="003817A6">
        <w:rPr>
          <w:shd w:val="clear" w:color="auto" w:fill="FFFFFF"/>
        </w:rPr>
        <w:t>го ліміту, протягом строку дії договору кредитної лінії та на умовах договору кредитної лінії.</w:t>
      </w:r>
    </w:p>
    <w:p w14:paraId="1114D8D1" w14:textId="77777777" w:rsidR="007B04A4" w:rsidRPr="003817A6" w:rsidRDefault="007B04A4" w:rsidP="007B04A4">
      <w:pPr>
        <w:widowControl w:val="0"/>
        <w:autoSpaceDE w:val="0"/>
        <w:autoSpaceDN w:val="0"/>
        <w:adjustRightInd w:val="0"/>
        <w:spacing w:line="100" w:lineRule="atLeast"/>
        <w:ind w:firstLine="392"/>
        <w:jc w:val="both"/>
        <w:rPr>
          <w:rFonts w:eastAsia="Calibri"/>
        </w:rPr>
      </w:pPr>
      <w:r w:rsidRPr="003817A6">
        <w:rPr>
          <w:shd w:val="clear" w:color="auto" w:fill="FFFFFF"/>
        </w:rPr>
        <w:t>Проценти на кредит по договору відновлювальної кредитної лінії нараховуються лише за час фактичного користування коштами.</w:t>
      </w:r>
    </w:p>
    <w:p w14:paraId="7FEDA5BF" w14:textId="77777777" w:rsidR="00816A5F" w:rsidRPr="008967C7" w:rsidRDefault="00816A5F" w:rsidP="00AA2E20">
      <w:pPr>
        <w:pStyle w:val="12"/>
        <w:shd w:val="clear" w:color="auto" w:fill="auto"/>
        <w:spacing w:line="240" w:lineRule="auto"/>
        <w:ind w:left="20" w:right="-50" w:firstLine="406"/>
        <w:contextualSpacing/>
        <w:rPr>
          <w:sz w:val="24"/>
          <w:szCs w:val="24"/>
          <w:lang w:val="uk-UA"/>
        </w:rPr>
      </w:pPr>
      <w:r w:rsidRPr="008967C7">
        <w:rPr>
          <w:rStyle w:val="afb"/>
          <w:sz w:val="24"/>
          <w:szCs w:val="24"/>
          <w:lang w:val="uk-UA"/>
        </w:rPr>
        <w:t>«Кредитна лінія»</w:t>
      </w:r>
      <w:r w:rsidRPr="008967C7">
        <w:rPr>
          <w:sz w:val="24"/>
          <w:szCs w:val="24"/>
          <w:lang w:val="uk-UA"/>
        </w:rPr>
        <w:t xml:space="preserve"> - фінансове кредитування, що надається </w:t>
      </w:r>
      <w:proofErr w:type="spellStart"/>
      <w:r w:rsidRPr="008967C7">
        <w:rPr>
          <w:sz w:val="24"/>
          <w:szCs w:val="24"/>
          <w:lang w:val="uk-UA"/>
        </w:rPr>
        <w:t>Кредитодавцем</w:t>
      </w:r>
      <w:proofErr w:type="spellEnd"/>
      <w:r w:rsidRPr="008967C7">
        <w:rPr>
          <w:sz w:val="24"/>
          <w:szCs w:val="24"/>
          <w:lang w:val="uk-UA"/>
        </w:rPr>
        <w:t>, при якому Позичальник має право на отримання і повернення кредитних коштів в рамках певного ліміту, протягом певного строку.</w:t>
      </w:r>
    </w:p>
    <w:p w14:paraId="5AFC886C" w14:textId="77777777" w:rsidR="00816A5F" w:rsidRPr="008967C7" w:rsidRDefault="00816A5F" w:rsidP="00AA2E20">
      <w:pPr>
        <w:pStyle w:val="12"/>
        <w:shd w:val="clear" w:color="auto" w:fill="auto"/>
        <w:spacing w:line="240" w:lineRule="auto"/>
        <w:ind w:left="20" w:right="-50" w:firstLine="406"/>
        <w:contextualSpacing/>
        <w:rPr>
          <w:sz w:val="24"/>
          <w:szCs w:val="24"/>
          <w:lang w:val="uk-UA"/>
        </w:rPr>
      </w:pPr>
      <w:r w:rsidRPr="008967C7">
        <w:rPr>
          <w:rStyle w:val="afb"/>
          <w:sz w:val="24"/>
          <w:szCs w:val="24"/>
          <w:lang w:val="uk-UA"/>
        </w:rPr>
        <w:t>«Кредит»</w:t>
      </w:r>
      <w:r w:rsidRPr="008967C7">
        <w:rPr>
          <w:sz w:val="24"/>
          <w:szCs w:val="24"/>
          <w:lang w:val="uk-UA"/>
        </w:rPr>
        <w:t xml:space="preserve"> - кредитні кошти </w:t>
      </w:r>
      <w:proofErr w:type="spellStart"/>
      <w:r w:rsidRPr="008967C7">
        <w:rPr>
          <w:sz w:val="24"/>
          <w:szCs w:val="24"/>
          <w:lang w:val="uk-UA"/>
        </w:rPr>
        <w:t>Кредитодавця</w:t>
      </w:r>
      <w:proofErr w:type="spellEnd"/>
      <w:r w:rsidRPr="008967C7">
        <w:rPr>
          <w:sz w:val="24"/>
          <w:szCs w:val="24"/>
          <w:lang w:val="uk-UA"/>
        </w:rPr>
        <w:t>, що надаються Позичальнику однією сумою або частинами (траншами) в розмірі і порядку, встановленому в цьому Договорі.</w:t>
      </w:r>
    </w:p>
    <w:p w14:paraId="250A70C7" w14:textId="77777777" w:rsidR="00816A5F" w:rsidRPr="008967C7" w:rsidRDefault="00816A5F" w:rsidP="00AA2E20">
      <w:pPr>
        <w:pStyle w:val="12"/>
        <w:shd w:val="clear" w:color="auto" w:fill="auto"/>
        <w:spacing w:line="240" w:lineRule="auto"/>
        <w:ind w:left="20" w:right="-50" w:firstLine="406"/>
        <w:contextualSpacing/>
        <w:rPr>
          <w:sz w:val="24"/>
          <w:szCs w:val="24"/>
          <w:lang w:val="uk-UA"/>
        </w:rPr>
      </w:pPr>
      <w:r w:rsidRPr="008967C7">
        <w:rPr>
          <w:rStyle w:val="afb"/>
          <w:sz w:val="24"/>
          <w:szCs w:val="24"/>
          <w:lang w:val="uk-UA"/>
        </w:rPr>
        <w:t>«Транш»</w:t>
      </w:r>
      <w:r w:rsidRPr="008967C7">
        <w:rPr>
          <w:sz w:val="24"/>
          <w:szCs w:val="24"/>
          <w:lang w:val="uk-UA"/>
        </w:rPr>
        <w:t xml:space="preserve"> - частина Кредиту, що видається Позичальнику у рамках кредитної лінії, в порядку і на умовах, встановлених в цьому Договорі;</w:t>
      </w:r>
    </w:p>
    <w:p w14:paraId="1C953818" w14:textId="77777777" w:rsidR="00816A5F" w:rsidRPr="008967C7" w:rsidRDefault="00816A5F" w:rsidP="00AA2E20">
      <w:pPr>
        <w:pStyle w:val="12"/>
        <w:shd w:val="clear" w:color="auto" w:fill="auto"/>
        <w:spacing w:line="240" w:lineRule="auto"/>
        <w:ind w:left="20" w:right="-50" w:firstLine="406"/>
        <w:contextualSpacing/>
        <w:rPr>
          <w:sz w:val="24"/>
          <w:szCs w:val="24"/>
          <w:lang w:val="uk-UA"/>
        </w:rPr>
      </w:pPr>
      <w:r w:rsidRPr="008967C7">
        <w:rPr>
          <w:rStyle w:val="afb"/>
          <w:sz w:val="24"/>
          <w:szCs w:val="24"/>
          <w:lang w:val="uk-UA"/>
        </w:rPr>
        <w:t>«Ліміт»</w:t>
      </w:r>
      <w:r w:rsidRPr="008967C7">
        <w:rPr>
          <w:sz w:val="24"/>
          <w:szCs w:val="24"/>
          <w:lang w:val="uk-UA"/>
        </w:rPr>
        <w:t xml:space="preserve"> - максимальна сума Кредиту, якою Позичальник може користуватися на підставі цього Договору. Сума ліміту визначена в п.1.1. цього Договору.</w:t>
      </w:r>
    </w:p>
    <w:p w14:paraId="2395B43B" w14:textId="77777777" w:rsidR="00816A5F" w:rsidRPr="008967C7" w:rsidRDefault="00816A5F" w:rsidP="00AA2E20">
      <w:pPr>
        <w:pStyle w:val="12"/>
        <w:shd w:val="clear" w:color="auto" w:fill="auto"/>
        <w:spacing w:line="240" w:lineRule="auto"/>
        <w:ind w:left="20" w:right="-50" w:firstLine="406"/>
        <w:contextualSpacing/>
        <w:rPr>
          <w:sz w:val="24"/>
          <w:szCs w:val="24"/>
          <w:lang w:val="uk-UA"/>
        </w:rPr>
      </w:pPr>
      <w:r w:rsidRPr="008967C7">
        <w:rPr>
          <w:rStyle w:val="afb"/>
          <w:sz w:val="24"/>
          <w:szCs w:val="24"/>
          <w:lang w:val="uk-UA"/>
        </w:rPr>
        <w:t>«Залишок заборгованості по кредиту»</w:t>
      </w:r>
      <w:r w:rsidRPr="008967C7">
        <w:rPr>
          <w:sz w:val="24"/>
          <w:szCs w:val="24"/>
          <w:lang w:val="uk-UA"/>
        </w:rPr>
        <w:t xml:space="preserve"> - сума кредитних коштів, наданих Позичальнику </w:t>
      </w:r>
      <w:proofErr w:type="spellStart"/>
      <w:r w:rsidRPr="008967C7">
        <w:rPr>
          <w:sz w:val="24"/>
          <w:szCs w:val="24"/>
          <w:lang w:val="uk-UA"/>
        </w:rPr>
        <w:t>Кредитодавцем</w:t>
      </w:r>
      <w:proofErr w:type="spellEnd"/>
      <w:r w:rsidRPr="008967C7">
        <w:rPr>
          <w:sz w:val="24"/>
          <w:szCs w:val="24"/>
          <w:lang w:val="uk-UA"/>
        </w:rPr>
        <w:t xml:space="preserve"> в межах ліміту, яка знаходиться у розпорядженні Позичальника.</w:t>
      </w:r>
    </w:p>
    <w:p w14:paraId="41300829" w14:textId="77777777" w:rsidR="00816A5F" w:rsidRPr="008967C7" w:rsidRDefault="00816A5F" w:rsidP="00AA2E20">
      <w:pPr>
        <w:pStyle w:val="12"/>
        <w:shd w:val="clear" w:color="auto" w:fill="auto"/>
        <w:spacing w:line="240" w:lineRule="auto"/>
        <w:ind w:left="20" w:right="-50" w:firstLine="380"/>
        <w:contextualSpacing/>
        <w:rPr>
          <w:sz w:val="24"/>
          <w:szCs w:val="24"/>
          <w:lang w:val="uk-UA"/>
        </w:rPr>
      </w:pPr>
    </w:p>
    <w:p w14:paraId="6AB5E6BB" w14:textId="77777777" w:rsidR="00816A5F" w:rsidRPr="008967C7" w:rsidRDefault="00816A5F" w:rsidP="00AA2E20">
      <w:pPr>
        <w:pStyle w:val="14"/>
        <w:keepNext/>
        <w:keepLines/>
        <w:shd w:val="clear" w:color="auto" w:fill="auto"/>
        <w:spacing w:line="240" w:lineRule="auto"/>
        <w:ind w:right="-50" w:firstLine="426"/>
        <w:contextualSpacing/>
        <w:rPr>
          <w:b/>
          <w:sz w:val="24"/>
          <w:szCs w:val="24"/>
          <w:lang w:val="uk-UA"/>
        </w:rPr>
      </w:pPr>
      <w:r w:rsidRPr="008967C7">
        <w:rPr>
          <w:rStyle w:val="185pt"/>
          <w:b/>
          <w:sz w:val="24"/>
          <w:szCs w:val="24"/>
          <w:lang w:val="uk-UA"/>
        </w:rPr>
        <w:t>1. ПРЕДМЕТ</w:t>
      </w:r>
      <w:r w:rsidR="00AA2E20" w:rsidRPr="008967C7">
        <w:rPr>
          <w:rStyle w:val="185pt"/>
          <w:b/>
          <w:sz w:val="24"/>
          <w:szCs w:val="24"/>
          <w:lang w:val="uk-UA"/>
        </w:rPr>
        <w:t xml:space="preserve"> ТА СТРОК ДІЇ ДОГОВОРУ</w:t>
      </w:r>
    </w:p>
    <w:p w14:paraId="5F618BF8" w14:textId="77777777" w:rsidR="00816A5F" w:rsidRPr="008967C7" w:rsidRDefault="001509DE" w:rsidP="001509DE">
      <w:pPr>
        <w:pStyle w:val="12"/>
        <w:shd w:val="clear" w:color="auto" w:fill="auto"/>
        <w:tabs>
          <w:tab w:val="left" w:pos="702"/>
          <w:tab w:val="left" w:leader="underscore" w:pos="8987"/>
          <w:tab w:val="left" w:leader="underscore" w:pos="9659"/>
        </w:tabs>
        <w:spacing w:line="240" w:lineRule="auto"/>
        <w:ind w:right="-50" w:firstLine="426"/>
        <w:contextualSpacing/>
        <w:rPr>
          <w:sz w:val="24"/>
          <w:szCs w:val="24"/>
          <w:lang w:val="uk-UA"/>
        </w:rPr>
      </w:pPr>
      <w:r w:rsidRPr="008967C7">
        <w:rPr>
          <w:sz w:val="24"/>
          <w:szCs w:val="24"/>
          <w:lang w:val="uk-UA"/>
        </w:rPr>
        <w:t xml:space="preserve">1.1. </w:t>
      </w:r>
      <w:r w:rsidR="00816A5F" w:rsidRPr="008967C7">
        <w:rPr>
          <w:sz w:val="24"/>
          <w:szCs w:val="24"/>
          <w:lang w:val="uk-UA"/>
        </w:rPr>
        <w:t xml:space="preserve">За цим Договором </w:t>
      </w:r>
      <w:proofErr w:type="spellStart"/>
      <w:r w:rsidR="00816A5F" w:rsidRPr="008967C7">
        <w:rPr>
          <w:sz w:val="24"/>
          <w:szCs w:val="24"/>
          <w:lang w:val="uk-UA"/>
        </w:rPr>
        <w:t>Кредитодавець</w:t>
      </w:r>
      <w:proofErr w:type="spellEnd"/>
      <w:r w:rsidR="00816A5F" w:rsidRPr="008967C7">
        <w:rPr>
          <w:sz w:val="24"/>
          <w:szCs w:val="24"/>
          <w:lang w:val="uk-UA"/>
        </w:rPr>
        <w:t xml:space="preserve"> надає Позичальнику кредит у формі кредитної лінії з лімітом у сумі______ грн.</w:t>
      </w:r>
      <w:r w:rsidR="00AB445F" w:rsidRPr="008967C7">
        <w:rPr>
          <w:sz w:val="24"/>
          <w:szCs w:val="24"/>
          <w:lang w:val="uk-UA"/>
        </w:rPr>
        <w:t>__</w:t>
      </w:r>
      <w:proofErr w:type="spellStart"/>
      <w:r w:rsidR="00816A5F" w:rsidRPr="008967C7">
        <w:rPr>
          <w:sz w:val="24"/>
          <w:szCs w:val="24"/>
          <w:lang w:val="uk-UA"/>
        </w:rPr>
        <w:t>коп</w:t>
      </w:r>
      <w:proofErr w:type="spellEnd"/>
      <w:r w:rsidR="00816A5F" w:rsidRPr="008967C7">
        <w:rPr>
          <w:sz w:val="24"/>
          <w:szCs w:val="24"/>
          <w:lang w:val="uk-UA"/>
        </w:rPr>
        <w:t xml:space="preserve">. </w:t>
      </w:r>
      <w:r w:rsidR="00816A5F" w:rsidRPr="008967C7">
        <w:rPr>
          <w:rStyle w:val="af9"/>
          <w:sz w:val="24"/>
          <w:szCs w:val="24"/>
          <w:lang w:val="uk-UA"/>
        </w:rPr>
        <w:t>(сума прописом)   грн.   коп.)</w:t>
      </w:r>
      <w:r w:rsidR="00816A5F" w:rsidRPr="008967C7">
        <w:rPr>
          <w:sz w:val="24"/>
          <w:szCs w:val="24"/>
          <w:lang w:val="uk-UA"/>
        </w:rPr>
        <w:t xml:space="preserve"> на умовах строковості, зворотності, цільового характеру використання, платності та забезпеченості, а Позичальник зобов'язується повернути кредит та сплатити проценти на умовах, передбачених цим Договором. В межах встановленого ліміту Позичальник може отримати будь-які суми кредиту та зобов'язується повертати їх на умовах, що передбачені цим Договором.</w:t>
      </w:r>
    </w:p>
    <w:p w14:paraId="3C43827C" w14:textId="77777777" w:rsidR="00816A5F" w:rsidRPr="008967C7" w:rsidRDefault="00816A5F" w:rsidP="00782915">
      <w:pPr>
        <w:pStyle w:val="12"/>
        <w:shd w:val="clear" w:color="auto" w:fill="auto"/>
        <w:spacing w:line="240" w:lineRule="auto"/>
        <w:ind w:right="-50" w:firstLine="567"/>
        <w:contextualSpacing/>
        <w:rPr>
          <w:sz w:val="24"/>
          <w:szCs w:val="24"/>
          <w:lang w:val="uk-UA"/>
        </w:rPr>
      </w:pPr>
      <w:proofErr w:type="spellStart"/>
      <w:r w:rsidRPr="008967C7">
        <w:rPr>
          <w:sz w:val="24"/>
          <w:szCs w:val="24"/>
          <w:lang w:val="uk-UA"/>
        </w:rPr>
        <w:t>Кредитодавець</w:t>
      </w:r>
      <w:proofErr w:type="spellEnd"/>
      <w:r w:rsidRPr="008967C7">
        <w:rPr>
          <w:sz w:val="24"/>
          <w:szCs w:val="24"/>
          <w:lang w:val="uk-UA"/>
        </w:rPr>
        <w:t xml:space="preserve"> надає Позичальнику кредит з цільовим призначенням ( далі - цільове призначення кредиту). Цільове призначення кредиту за цим Договором визначається за згодою </w:t>
      </w:r>
      <w:proofErr w:type="spellStart"/>
      <w:r w:rsidRPr="008967C7">
        <w:rPr>
          <w:sz w:val="24"/>
          <w:szCs w:val="24"/>
          <w:lang w:val="uk-UA"/>
        </w:rPr>
        <w:lastRenderedPageBreak/>
        <w:t>Кредитодавця</w:t>
      </w:r>
      <w:proofErr w:type="spellEnd"/>
      <w:r w:rsidRPr="008967C7">
        <w:rPr>
          <w:sz w:val="24"/>
          <w:szCs w:val="24"/>
          <w:lang w:val="uk-UA"/>
        </w:rPr>
        <w:t xml:space="preserve"> та Позичальника, в межах, що передбачені Положенням про фінансові послуги кредитної спілки «Єднання через Природний Закон».</w:t>
      </w:r>
    </w:p>
    <w:p w14:paraId="04F19D47" w14:textId="77777777" w:rsidR="006168E7" w:rsidRPr="008967C7" w:rsidRDefault="001509DE" w:rsidP="006168E7">
      <w:pPr>
        <w:pStyle w:val="aff0"/>
        <w:tabs>
          <w:tab w:val="left" w:pos="346"/>
        </w:tabs>
        <w:spacing w:line="100" w:lineRule="atLeast"/>
        <w:ind w:firstLine="358"/>
        <w:jc w:val="both"/>
        <w:rPr>
          <w:lang w:val="uk-UA"/>
        </w:rPr>
      </w:pPr>
      <w:r w:rsidRPr="008967C7">
        <w:rPr>
          <w:lang w:val="uk-UA"/>
        </w:rPr>
        <w:t xml:space="preserve">1.2. </w:t>
      </w:r>
      <w:proofErr w:type="spellStart"/>
      <w:r w:rsidR="006168E7" w:rsidRPr="008967C7">
        <w:rPr>
          <w:rFonts w:eastAsia="Times New Roman"/>
          <w:iCs/>
          <w:lang w:val="uk-UA"/>
        </w:rPr>
        <w:t>Кредитодавець</w:t>
      </w:r>
      <w:proofErr w:type="spellEnd"/>
      <w:r w:rsidR="006168E7" w:rsidRPr="008967C7">
        <w:rPr>
          <w:rFonts w:eastAsia="Times New Roman"/>
          <w:iCs/>
          <w:lang w:val="uk-UA"/>
        </w:rPr>
        <w:t xml:space="preserve"> зобов'язаний надати Позичальнику всю суму кредиту або здійснити перший транш за кредитом протягом 5 робочих днів з дня підписання цього Договору, але не раніше дня оформлення необхідного забезпечення виконання зобов'язання за цим Договором. Кожен наступний транш в рамках кредитної лінії здійснюється </w:t>
      </w:r>
      <w:proofErr w:type="spellStart"/>
      <w:r w:rsidR="006168E7" w:rsidRPr="008967C7">
        <w:rPr>
          <w:rFonts w:eastAsia="Times New Roman"/>
          <w:iCs/>
          <w:lang w:val="uk-UA"/>
        </w:rPr>
        <w:t>Кредитодавцем</w:t>
      </w:r>
      <w:proofErr w:type="spellEnd"/>
      <w:r w:rsidR="006168E7" w:rsidRPr="008967C7">
        <w:rPr>
          <w:rFonts w:eastAsia="Times New Roman"/>
          <w:iCs/>
          <w:lang w:val="uk-UA"/>
        </w:rPr>
        <w:t xml:space="preserve"> на користь Позичальника за попередньою письмовою заявою останнього протягом 3 робочих днів з моменту надходження такої заяви за умови повернення коштів та сплати процентів Позичальником у визначені Договором строки за попередніми траншами.</w:t>
      </w:r>
    </w:p>
    <w:p w14:paraId="442B522F" w14:textId="77777777" w:rsidR="00816A5F" w:rsidRPr="008967C7" w:rsidRDefault="00816A5F" w:rsidP="001509DE">
      <w:pPr>
        <w:pStyle w:val="12"/>
        <w:shd w:val="clear" w:color="auto" w:fill="auto"/>
        <w:tabs>
          <w:tab w:val="left" w:pos="730"/>
        </w:tabs>
        <w:spacing w:line="240" w:lineRule="auto"/>
        <w:ind w:right="-50" w:firstLine="426"/>
        <w:contextualSpacing/>
        <w:rPr>
          <w:sz w:val="24"/>
          <w:szCs w:val="24"/>
          <w:lang w:val="uk-UA"/>
        </w:rPr>
      </w:pPr>
    </w:p>
    <w:p w14:paraId="4CFCA10D" w14:textId="77777777" w:rsidR="00816A5F" w:rsidRPr="008967C7" w:rsidRDefault="001509DE" w:rsidP="001509DE">
      <w:pPr>
        <w:pStyle w:val="12"/>
        <w:shd w:val="clear" w:color="auto" w:fill="auto"/>
        <w:tabs>
          <w:tab w:val="left" w:pos="702"/>
          <w:tab w:val="left" w:leader="underscore" w:pos="2685"/>
          <w:tab w:val="left" w:leader="underscore" w:pos="3842"/>
          <w:tab w:val="left" w:leader="underscore" w:pos="5272"/>
          <w:tab w:val="left" w:leader="underscore" w:pos="6074"/>
          <w:tab w:val="left" w:leader="underscore" w:pos="7418"/>
        </w:tabs>
        <w:spacing w:line="240" w:lineRule="auto"/>
        <w:ind w:right="-50" w:firstLine="426"/>
        <w:contextualSpacing/>
        <w:rPr>
          <w:sz w:val="24"/>
          <w:szCs w:val="24"/>
          <w:lang w:val="uk-UA"/>
        </w:rPr>
      </w:pPr>
      <w:r w:rsidRPr="008967C7">
        <w:rPr>
          <w:sz w:val="24"/>
          <w:szCs w:val="24"/>
          <w:lang w:val="uk-UA"/>
        </w:rPr>
        <w:t>1.3.</w:t>
      </w:r>
      <w:r w:rsidR="00816A5F" w:rsidRPr="008967C7">
        <w:rPr>
          <w:sz w:val="24"/>
          <w:szCs w:val="24"/>
          <w:lang w:val="uk-UA"/>
        </w:rPr>
        <w:t>Строк дії договору___</w:t>
      </w:r>
      <w:r w:rsidR="00816A5F" w:rsidRPr="008967C7">
        <w:rPr>
          <w:sz w:val="24"/>
          <w:szCs w:val="24"/>
          <w:lang w:val="uk-UA"/>
        </w:rPr>
        <w:tab/>
        <w:t>місяців з "</w:t>
      </w:r>
      <w:r w:rsidR="00816A5F" w:rsidRPr="008967C7">
        <w:rPr>
          <w:sz w:val="24"/>
          <w:szCs w:val="24"/>
          <w:lang w:val="uk-UA"/>
        </w:rPr>
        <w:tab/>
        <w:t>"</w:t>
      </w:r>
      <w:r w:rsidR="00816A5F" w:rsidRPr="008967C7">
        <w:rPr>
          <w:sz w:val="24"/>
          <w:szCs w:val="24"/>
          <w:lang w:val="uk-UA"/>
        </w:rPr>
        <w:tab/>
        <w:t>р. до "___” _______р.</w:t>
      </w:r>
    </w:p>
    <w:p w14:paraId="12BB509C" w14:textId="77777777" w:rsidR="00816A5F" w:rsidRPr="008967C7" w:rsidRDefault="00816A5F" w:rsidP="00AA2E20">
      <w:pPr>
        <w:pStyle w:val="12"/>
        <w:shd w:val="clear" w:color="auto" w:fill="auto"/>
        <w:tabs>
          <w:tab w:val="left" w:leader="underscore" w:pos="3184"/>
          <w:tab w:val="left" w:leader="underscore" w:pos="4346"/>
          <w:tab w:val="left" w:leader="underscore" w:pos="5776"/>
          <w:tab w:val="left" w:leader="underscore" w:pos="6578"/>
          <w:tab w:val="left" w:leader="underscore" w:pos="7917"/>
        </w:tabs>
        <w:spacing w:line="240" w:lineRule="auto"/>
        <w:ind w:left="20" w:right="-50" w:firstLine="380"/>
        <w:contextualSpacing/>
        <w:rPr>
          <w:sz w:val="24"/>
          <w:szCs w:val="24"/>
          <w:lang w:val="uk-UA"/>
        </w:rPr>
      </w:pPr>
      <w:r w:rsidRPr="008967C7">
        <w:rPr>
          <w:sz w:val="24"/>
          <w:szCs w:val="24"/>
          <w:lang w:val="uk-UA"/>
        </w:rPr>
        <w:t xml:space="preserve">Кредит надається строком на </w:t>
      </w:r>
      <w:r w:rsidRPr="008967C7">
        <w:rPr>
          <w:sz w:val="24"/>
          <w:szCs w:val="24"/>
          <w:lang w:val="uk-UA"/>
        </w:rPr>
        <w:tab/>
        <w:t xml:space="preserve"> місяців з "</w:t>
      </w:r>
      <w:r w:rsidRPr="008967C7">
        <w:rPr>
          <w:sz w:val="24"/>
          <w:szCs w:val="24"/>
          <w:lang w:val="uk-UA"/>
        </w:rPr>
        <w:tab/>
        <w:t>"</w:t>
      </w:r>
      <w:r w:rsidRPr="008967C7">
        <w:rPr>
          <w:sz w:val="24"/>
          <w:szCs w:val="24"/>
          <w:lang w:val="uk-UA"/>
        </w:rPr>
        <w:tab/>
        <w:t>р. до "___"</w:t>
      </w:r>
      <w:r w:rsidRPr="008967C7">
        <w:rPr>
          <w:sz w:val="24"/>
          <w:szCs w:val="24"/>
          <w:lang w:val="uk-UA"/>
        </w:rPr>
        <w:tab/>
        <w:t>__р.</w:t>
      </w:r>
    </w:p>
    <w:p w14:paraId="37101ED4" w14:textId="77777777" w:rsidR="006168E7" w:rsidRPr="008967C7" w:rsidRDefault="006168E7" w:rsidP="006168E7">
      <w:pPr>
        <w:widowControl w:val="0"/>
        <w:tabs>
          <w:tab w:val="left" w:pos="346"/>
        </w:tabs>
        <w:autoSpaceDE w:val="0"/>
        <w:autoSpaceDN w:val="0"/>
        <w:adjustRightInd w:val="0"/>
        <w:spacing w:line="100" w:lineRule="atLeast"/>
        <w:ind w:firstLine="358"/>
        <w:jc w:val="both"/>
        <w:rPr>
          <w:rFonts w:eastAsia="Calibri"/>
        </w:rPr>
      </w:pPr>
      <w:r w:rsidRPr="008967C7">
        <w:rPr>
          <w:iCs/>
        </w:rPr>
        <w:t xml:space="preserve">1.4. Кредит надається Позичальнику готівкою у касі </w:t>
      </w:r>
      <w:proofErr w:type="spellStart"/>
      <w:r w:rsidRPr="008967C7">
        <w:rPr>
          <w:iCs/>
        </w:rPr>
        <w:t>Кредитодавця</w:t>
      </w:r>
      <w:proofErr w:type="spellEnd"/>
      <w:r w:rsidRPr="008967C7">
        <w:rPr>
          <w:iCs/>
        </w:rPr>
        <w:t xml:space="preserve">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w:t>
      </w:r>
      <w:proofErr w:type="spellStart"/>
      <w:r w:rsidRPr="008967C7">
        <w:rPr>
          <w:iCs/>
        </w:rPr>
        <w:t>Кредитодавця</w:t>
      </w:r>
      <w:proofErr w:type="spellEnd"/>
      <w:r w:rsidRPr="008967C7">
        <w:rPr>
          <w:iCs/>
        </w:rPr>
        <w:t xml:space="preserve"> (чи ухилення іншим способом від отримання кредиту), а також невиконання Позичальником зобов'язання щодо забезпечення кредиту, передбаченого п. 4.1. цього Договору, звільняє </w:t>
      </w:r>
      <w:proofErr w:type="spellStart"/>
      <w:r w:rsidRPr="008967C7">
        <w:rPr>
          <w:iCs/>
        </w:rPr>
        <w:t>Кредитодавця</w:t>
      </w:r>
      <w:proofErr w:type="spellEnd"/>
      <w:r w:rsidRPr="008967C7">
        <w:rPr>
          <w:iCs/>
        </w:rPr>
        <w:t xml:space="preserve"> від відповідальності за порушення зобов'язання, передбаченого п. 1.3. цього Договору.</w:t>
      </w:r>
    </w:p>
    <w:p w14:paraId="007B80AA" w14:textId="77777777" w:rsidR="006168E7" w:rsidRPr="008967C7" w:rsidRDefault="006168E7" w:rsidP="006168E7">
      <w:pPr>
        <w:widowControl w:val="0"/>
        <w:tabs>
          <w:tab w:val="left" w:pos="346"/>
        </w:tabs>
        <w:autoSpaceDE w:val="0"/>
        <w:autoSpaceDN w:val="0"/>
        <w:adjustRightInd w:val="0"/>
        <w:spacing w:line="100" w:lineRule="atLeast"/>
        <w:ind w:firstLine="358"/>
        <w:jc w:val="both"/>
        <w:rPr>
          <w:rFonts w:eastAsia="Calibri"/>
        </w:rPr>
      </w:pPr>
      <w:r w:rsidRPr="008967C7">
        <w:t xml:space="preserve">1.5. </w:t>
      </w:r>
      <w:r w:rsidRPr="008967C7">
        <w:rPr>
          <w:rFonts w:eastAsia="Calibri"/>
        </w:rPr>
        <w:t xml:space="preserve">Датою надання кредиту або першого траншу вважається дата видачі Позичальнику суми кредиту готівкою через касу </w:t>
      </w:r>
      <w:proofErr w:type="spellStart"/>
      <w:r w:rsidRPr="008967C7">
        <w:rPr>
          <w:rFonts w:eastAsia="Calibri"/>
        </w:rPr>
        <w:t>Кредитодавця</w:t>
      </w:r>
      <w:proofErr w:type="spellEnd"/>
      <w:r w:rsidRPr="008967C7">
        <w:rPr>
          <w:rFonts w:eastAsia="Calibri"/>
        </w:rPr>
        <w:t xml:space="preserve">, а при безготівкових розрахунках - дата списання відповідної суми з рахунку </w:t>
      </w:r>
      <w:proofErr w:type="spellStart"/>
      <w:r w:rsidRPr="008967C7">
        <w:rPr>
          <w:rFonts w:eastAsia="Calibri"/>
        </w:rPr>
        <w:t>Кредитодавця</w:t>
      </w:r>
      <w:proofErr w:type="spellEnd"/>
      <w:r w:rsidRPr="008967C7">
        <w:rPr>
          <w:rFonts w:eastAsia="Calibri"/>
        </w:rPr>
        <w:t>.</w:t>
      </w:r>
    </w:p>
    <w:p w14:paraId="1D039E7A" w14:textId="77777777" w:rsidR="006168E7" w:rsidRPr="008967C7" w:rsidRDefault="006168E7" w:rsidP="006168E7">
      <w:pPr>
        <w:widowControl w:val="0"/>
        <w:tabs>
          <w:tab w:val="left" w:pos="346"/>
        </w:tabs>
        <w:autoSpaceDE w:val="0"/>
        <w:autoSpaceDN w:val="0"/>
        <w:adjustRightInd w:val="0"/>
        <w:spacing w:line="100" w:lineRule="atLeast"/>
        <w:ind w:firstLine="358"/>
        <w:jc w:val="both"/>
        <w:rPr>
          <w:rFonts w:eastAsia="Calibri"/>
        </w:rPr>
      </w:pPr>
      <w:r w:rsidRPr="008967C7">
        <w:rPr>
          <w:rFonts w:eastAsia="Calibri"/>
        </w:rPr>
        <w:t xml:space="preserve">Датою повернення (погашення) кредиту, так само як і датою сплати процентів, вважається дата оформлення </w:t>
      </w:r>
      <w:proofErr w:type="spellStart"/>
      <w:r w:rsidRPr="008967C7">
        <w:rPr>
          <w:rFonts w:eastAsia="Calibri"/>
        </w:rPr>
        <w:t>Кредитодавцем</w:t>
      </w:r>
      <w:proofErr w:type="spellEnd"/>
      <w:r w:rsidRPr="008967C7">
        <w:rPr>
          <w:rFonts w:eastAsia="Calibri"/>
        </w:rPr>
        <w:t xml:space="preserve"> касових документів на отримані суми, а при безготівкових розрахунках - дата зарахування коштів на рахунок </w:t>
      </w:r>
      <w:proofErr w:type="spellStart"/>
      <w:r w:rsidRPr="008967C7">
        <w:rPr>
          <w:rFonts w:eastAsia="Calibri"/>
        </w:rPr>
        <w:t>Кредитодавц</w:t>
      </w:r>
      <w:r w:rsidRPr="008967C7">
        <w:t>я</w:t>
      </w:r>
      <w:proofErr w:type="spellEnd"/>
      <w:r w:rsidRPr="008967C7">
        <w:t>.</w:t>
      </w:r>
    </w:p>
    <w:p w14:paraId="2EE361F3" w14:textId="77777777" w:rsidR="00816A5F" w:rsidRPr="008967C7" w:rsidRDefault="00816A5F" w:rsidP="00AA2E20">
      <w:pPr>
        <w:pStyle w:val="27"/>
        <w:keepNext/>
        <w:keepLines/>
        <w:shd w:val="clear" w:color="auto" w:fill="auto"/>
        <w:spacing w:before="0" w:line="240" w:lineRule="auto"/>
        <w:ind w:right="-50" w:firstLine="426"/>
        <w:contextualSpacing/>
        <w:rPr>
          <w:b/>
          <w:sz w:val="24"/>
          <w:szCs w:val="24"/>
          <w:lang w:val="uk-UA"/>
        </w:rPr>
      </w:pPr>
      <w:r w:rsidRPr="008967C7">
        <w:rPr>
          <w:b/>
          <w:sz w:val="24"/>
          <w:szCs w:val="24"/>
          <w:lang w:val="uk-UA"/>
        </w:rPr>
        <w:t>2.</w:t>
      </w:r>
      <w:r w:rsidR="0063079E" w:rsidRPr="008967C7">
        <w:rPr>
          <w:b/>
          <w:sz w:val="24"/>
          <w:szCs w:val="24"/>
          <w:lang w:val="uk-UA"/>
        </w:rPr>
        <w:t xml:space="preserve"> </w:t>
      </w:r>
      <w:r w:rsidRPr="008967C7">
        <w:rPr>
          <w:b/>
          <w:sz w:val="24"/>
          <w:szCs w:val="24"/>
          <w:lang w:val="uk-UA"/>
        </w:rPr>
        <w:t>ПРАВА ТА ОБОВ'ЯЗКИ СТОРІН</w:t>
      </w:r>
    </w:p>
    <w:p w14:paraId="64316C06"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rPr>
          <w:b/>
          <w:bCs/>
          <w:iCs/>
        </w:rPr>
        <w:t xml:space="preserve">2.1. Права та обов'язки </w:t>
      </w:r>
      <w:proofErr w:type="spellStart"/>
      <w:r w:rsidRPr="008967C7">
        <w:rPr>
          <w:b/>
          <w:bCs/>
          <w:iCs/>
        </w:rPr>
        <w:t>Кредитодавця</w:t>
      </w:r>
      <w:proofErr w:type="spellEnd"/>
    </w:p>
    <w:p w14:paraId="570A01F9"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 xml:space="preserve">2.1.1. </w:t>
      </w:r>
      <w:proofErr w:type="spellStart"/>
      <w:r w:rsidRPr="008967C7">
        <w:t>Кредитодавець</w:t>
      </w:r>
      <w:proofErr w:type="spellEnd"/>
      <w:r w:rsidRPr="008967C7">
        <w:t xml:space="preserve"> має право:</w:t>
      </w:r>
    </w:p>
    <w:p w14:paraId="35FAA33F"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1) вимагати від Позичальника надання усіх необхідних документів для здійснення перевірки дотримання цільового призначення кредиту;</w:t>
      </w:r>
    </w:p>
    <w:p w14:paraId="6B55700A"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2) вимагати від Позичальника надання забезпечення виконання зобов'язання за цим Договором;</w:t>
      </w:r>
    </w:p>
    <w:p w14:paraId="47B82CC3"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3) вимагати дострокового повернення кредиту та сплати процентів у разі наявності хоча б однієї із зазначених обставин:</w:t>
      </w:r>
    </w:p>
    <w:p w14:paraId="7F9A1BDD"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а) затримання сплати частини кредиту та/або процентів більш як на один календарний місяць.</w:t>
      </w:r>
    </w:p>
    <w:p w14:paraId="562BE41F"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б) іншого істотного порушення умов договору про надання кредиту.</w:t>
      </w:r>
    </w:p>
    <w:p w14:paraId="6CDB5665"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4) вимагати від Позичальника повернення суми кредиту, процентів за фактичний строк користування кредитом в повному обсязі та виконання усіх інших зобов'язань, передбачених цим Договором.</w:t>
      </w:r>
    </w:p>
    <w:p w14:paraId="358E586E"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5) відмовити у наданні траншу, якщо Позичальник не повернув кошти та не сплатив процентів за користування кредитом у визначені Договором строки за попередніми траншами.</w:t>
      </w:r>
    </w:p>
    <w:p w14:paraId="30E331A1"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 xml:space="preserve">2.1.2. </w:t>
      </w:r>
      <w:proofErr w:type="spellStart"/>
      <w:r w:rsidRPr="008967C7">
        <w:t>Кредитодавець</w:t>
      </w:r>
      <w:proofErr w:type="spellEnd"/>
      <w:r w:rsidRPr="008967C7">
        <w:t xml:space="preserve"> зобов'язаний:</w:t>
      </w:r>
    </w:p>
    <w:p w14:paraId="16F3B3C6"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1) прийняти від Позичальника виконання зобов'язань за цим Договором (у тому числі й дострокове як частинами, так і в повному обсязі);</w:t>
      </w:r>
    </w:p>
    <w:p w14:paraId="1E4474F2"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2) виконувати інші обов'язки, що передбачені цим Договором.</w:t>
      </w:r>
    </w:p>
    <w:p w14:paraId="43471C5D"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rPr>
          <w:b/>
        </w:rPr>
        <w:t>2.2. Права та обов'язки Позичальника</w:t>
      </w:r>
    </w:p>
    <w:p w14:paraId="1A17FB52"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2.2.1. Позичальник має право:</w:t>
      </w:r>
    </w:p>
    <w:p w14:paraId="251142F8"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 xml:space="preserve">1) вимагати від </w:t>
      </w:r>
      <w:proofErr w:type="spellStart"/>
      <w:r w:rsidRPr="008967C7">
        <w:t>Кредитодавця</w:t>
      </w:r>
      <w:proofErr w:type="spellEnd"/>
      <w:r w:rsidRPr="008967C7">
        <w:t xml:space="preserve"> надання суми кредиту з дотриманням вимог п. 1.3 цього Договору, інших умов Договору та законодавства України;</w:t>
      </w:r>
    </w:p>
    <w:p w14:paraId="2242F731"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2) достроково погашати кредит частинами і сплачувати проценти за фактичний строк користування кредитом, або достроково одноразовим платежем погасити кредит та сплатити проценти;</w:t>
      </w:r>
    </w:p>
    <w:p w14:paraId="7E11D722"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lastRenderedPageBreak/>
        <w:t xml:space="preserve">3) протягом 14 календарних днів з дня укладення цього Договору відмовитись від цього Договору без пояснення причин, у тому числі в разі отримання ним грошових коштів. Про намір відмовитися від цього Договору Позичальник повідомляє </w:t>
      </w:r>
      <w:proofErr w:type="spellStart"/>
      <w:r w:rsidRPr="008967C7">
        <w:t>Кредитодавця</w:t>
      </w:r>
      <w:proofErr w:type="spellEnd"/>
      <w:r w:rsidRPr="008967C7">
        <w:t xml:space="preserve"> у письмовій формі до закінчення </w:t>
      </w:r>
      <w:proofErr w:type="spellStart"/>
      <w:r w:rsidRPr="008967C7">
        <w:t>чотирнадцятиденного</w:t>
      </w:r>
      <w:proofErr w:type="spellEnd"/>
      <w:r w:rsidRPr="008967C7">
        <w:t xml:space="preserve"> строку. Протягом семи календарних днів з дати подання письмового повідомлення про відмову від цього Договору Позичальник зобов’язаний повернути </w:t>
      </w:r>
      <w:proofErr w:type="spellStart"/>
      <w:r w:rsidRPr="008967C7">
        <w:t>Кредитодавцю</w:t>
      </w:r>
      <w:proofErr w:type="spellEnd"/>
      <w:r w:rsidRPr="008967C7">
        <w:t xml:space="preserve"> грошові кошти, одержані згідно з цим Договором, та сплатити проценти за період з дня одержання коштів до дня їх повернення за ставкою, встановленою цим Договором. </w:t>
      </w:r>
    </w:p>
    <w:p w14:paraId="0D77265F"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rPr>
          <w:b/>
        </w:rPr>
        <w:t>2.2.2. Позичальник зобов'язаний:</w:t>
      </w:r>
    </w:p>
    <w:p w14:paraId="2F07B718"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1) використати кредит за цільовим призначенням, визначеним цим Договором;</w:t>
      </w:r>
    </w:p>
    <w:p w14:paraId="5607F07B"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2) погашати кредит та сплачувати проценти в порядку визначеному цим Договором;</w:t>
      </w:r>
    </w:p>
    <w:p w14:paraId="09A17395"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 xml:space="preserve">3) надавати </w:t>
      </w:r>
      <w:proofErr w:type="spellStart"/>
      <w:r w:rsidRPr="008967C7">
        <w:t>Кредитодавцю</w:t>
      </w:r>
      <w:proofErr w:type="spellEnd"/>
      <w:r w:rsidRPr="008967C7">
        <w:t xml:space="preserve"> всі необхідні документи для здійснення перевірки цільового призначення кредиту;</w:t>
      </w:r>
    </w:p>
    <w:p w14:paraId="11DBC6E4" w14:textId="77777777" w:rsidR="00B16A9A" w:rsidRPr="008967C7" w:rsidRDefault="00B16A9A" w:rsidP="00B16A9A">
      <w:pPr>
        <w:widowControl w:val="0"/>
        <w:tabs>
          <w:tab w:val="left" w:pos="346"/>
        </w:tabs>
        <w:autoSpaceDE w:val="0"/>
        <w:autoSpaceDN w:val="0"/>
        <w:adjustRightInd w:val="0"/>
        <w:spacing w:line="100" w:lineRule="atLeast"/>
        <w:ind w:firstLine="358"/>
        <w:jc w:val="both"/>
        <w:rPr>
          <w:rFonts w:eastAsia="Calibri"/>
        </w:rPr>
      </w:pPr>
      <w:r w:rsidRPr="008967C7">
        <w:t>4) надати забезпечення виконання зобов'язання за цим Договором.</w:t>
      </w:r>
    </w:p>
    <w:p w14:paraId="3769CF4D" w14:textId="77777777" w:rsidR="00816A5F" w:rsidRPr="008967C7" w:rsidRDefault="00816A5F" w:rsidP="00816A5F">
      <w:pPr>
        <w:pStyle w:val="12"/>
        <w:shd w:val="clear" w:color="auto" w:fill="auto"/>
        <w:tabs>
          <w:tab w:val="left" w:pos="577"/>
        </w:tabs>
        <w:spacing w:line="240" w:lineRule="auto"/>
        <w:ind w:left="380" w:right="188"/>
        <w:contextualSpacing/>
        <w:rPr>
          <w:sz w:val="24"/>
          <w:szCs w:val="24"/>
          <w:lang w:val="uk-UA"/>
        </w:rPr>
      </w:pPr>
    </w:p>
    <w:p w14:paraId="714298D5" w14:textId="77777777" w:rsidR="00816A5F" w:rsidRPr="008967C7" w:rsidRDefault="00816A5F" w:rsidP="00816A5F">
      <w:pPr>
        <w:pStyle w:val="27"/>
        <w:keepNext/>
        <w:keepLines/>
        <w:shd w:val="clear" w:color="auto" w:fill="auto"/>
        <w:spacing w:before="0" w:line="240" w:lineRule="auto"/>
        <w:ind w:right="188" w:firstLine="426"/>
        <w:contextualSpacing/>
        <w:rPr>
          <w:b/>
          <w:sz w:val="24"/>
          <w:szCs w:val="24"/>
          <w:lang w:val="uk-UA"/>
        </w:rPr>
      </w:pPr>
      <w:r w:rsidRPr="008967C7">
        <w:rPr>
          <w:b/>
          <w:sz w:val="24"/>
          <w:szCs w:val="24"/>
          <w:lang w:val="uk-UA"/>
        </w:rPr>
        <w:t>3. ПОРЯДОК НАДАННЯ/ПОГАШЕННЯ КРЕДИТУ ТА НАРАХУВАННЯ/СПЛАТИ ПРОЦЕНТІВ</w:t>
      </w:r>
    </w:p>
    <w:p w14:paraId="22EE17BF" w14:textId="77777777" w:rsidR="00816A5F" w:rsidRPr="008967C7" w:rsidRDefault="00816A5F" w:rsidP="00393F0E">
      <w:pPr>
        <w:pStyle w:val="12"/>
        <w:shd w:val="clear" w:color="auto" w:fill="auto"/>
        <w:spacing w:line="240" w:lineRule="auto"/>
        <w:ind w:right="-50" w:firstLine="426"/>
        <w:contextualSpacing/>
        <w:rPr>
          <w:sz w:val="24"/>
          <w:szCs w:val="24"/>
          <w:lang w:val="uk-UA"/>
        </w:rPr>
      </w:pPr>
      <w:r w:rsidRPr="008967C7">
        <w:rPr>
          <w:sz w:val="24"/>
          <w:szCs w:val="24"/>
          <w:lang w:val="uk-UA"/>
        </w:rPr>
        <w:t xml:space="preserve">3.1.Сума процентів за користування кредитом розраховується в розмірі____% річних від суми залишку кредиту за кожен день користування кредитом. </w:t>
      </w:r>
      <w:r w:rsidR="00393F0E" w:rsidRPr="008967C7">
        <w:rPr>
          <w:bCs/>
          <w:sz w:val="24"/>
          <w:szCs w:val="24"/>
          <w:lang w:val="uk-UA"/>
        </w:rPr>
        <w:t>Тип процентної ставки — фіксована. Збільшення фіксованої процентної ставки за Договором можливе за письмової згоди Позичальника.</w:t>
      </w:r>
      <w:r w:rsidRPr="008967C7">
        <w:rPr>
          <w:sz w:val="24"/>
          <w:szCs w:val="24"/>
          <w:lang w:val="uk-UA"/>
        </w:rPr>
        <w:t>.</w:t>
      </w:r>
    </w:p>
    <w:p w14:paraId="2311B150"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rPr>
          <w:iCs/>
          <w:szCs w:val="19"/>
        </w:rPr>
        <w:t xml:space="preserve">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у відсотках від суми кредиту з дня надання кредиту Позичальнику (зарахування на рахунок Позичальника або видача готівкою) до дня повного погашення заборгованості за кредитом (зарахування на рахунок </w:t>
      </w:r>
      <w:proofErr w:type="spellStart"/>
      <w:r w:rsidRPr="008967C7">
        <w:rPr>
          <w:iCs/>
          <w:szCs w:val="19"/>
        </w:rPr>
        <w:t>Кредитодавця</w:t>
      </w:r>
      <w:proofErr w:type="spellEnd"/>
      <w:r w:rsidRPr="008967C7">
        <w:rPr>
          <w:iCs/>
          <w:szCs w:val="19"/>
        </w:rPr>
        <w:t xml:space="preserve"> та\або внесення в касу </w:t>
      </w:r>
      <w:proofErr w:type="spellStart"/>
      <w:r w:rsidRPr="008967C7">
        <w:rPr>
          <w:iCs/>
          <w:szCs w:val="19"/>
        </w:rPr>
        <w:t>Кредитодавця</w:t>
      </w:r>
      <w:proofErr w:type="spellEnd"/>
      <w:r w:rsidRPr="008967C7">
        <w:rPr>
          <w:iCs/>
          <w:szCs w:val="19"/>
        </w:rPr>
        <w:t xml:space="preserve"> готівкою) включно.</w:t>
      </w:r>
    </w:p>
    <w:p w14:paraId="78CC0301"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3.3. Сторони домовилися, що погашення кредиту та процентів за користування кредитом здійснюватиметься згідно графіка сплати основної суми кредиту та процентів за користування кредитом (далі - графіка розрахунків), що є невід'ємною частиною цього Договору. У випадку надання кредиту траншами, Сторони зобов'язуються вносити відповідні зміни у графік розрахунків шляхом підписання нового графіка розрахунків протягом одного робочого дня після надання кожного наступного траншу за умови відсутності підстав, передбачених Договором для відмови у наданні траншу.</w:t>
      </w:r>
    </w:p>
    <w:p w14:paraId="459C3F5D"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 xml:space="preserve">3.4. Позичальник має право на авансову сплату процентів за поточним платежем (поточними </w:t>
      </w:r>
      <w:proofErr w:type="spellStart"/>
      <w:r w:rsidRPr="008967C7">
        <w:t>платежами</w:t>
      </w:r>
      <w:proofErr w:type="spellEnd"/>
      <w:r w:rsidRPr="008967C7">
        <w:t xml:space="preserve">) по кредиту у разі, якщо така сплата здійснюється раніше дати, вказаної в графіку розрахунків, при цьому </w:t>
      </w:r>
      <w:proofErr w:type="spellStart"/>
      <w:r w:rsidRPr="008967C7">
        <w:t>Кредитодавець</w:t>
      </w:r>
      <w:proofErr w:type="spellEnd"/>
      <w:r w:rsidRPr="008967C7">
        <w:t xml:space="preserve"> нараховує проценти за фактичний строк користування кредитом станом на дату здійснення платежу по кредиту та авансом за майбутній період (періоди). База для нарахування процентів авансом — залишок основної суми кредиту станом на дату здійснення авансового платежу.</w:t>
      </w:r>
    </w:p>
    <w:p w14:paraId="1637B252"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 xml:space="preserve">Право на авансову сплату процентів за поточним платежем (поточними </w:t>
      </w:r>
      <w:proofErr w:type="spellStart"/>
      <w:r w:rsidRPr="008967C7">
        <w:t>платежами</w:t>
      </w:r>
      <w:proofErr w:type="spellEnd"/>
      <w:r w:rsidRPr="008967C7">
        <w:t>) по кредиту виникає у Позичальника лише після погашення заборгованості згідно послідовності, передбаченої п. 3.6. Договору.</w:t>
      </w:r>
    </w:p>
    <w:p w14:paraId="71C0BDF7"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 xml:space="preserve">3.5. Прострочення сплати кредиту та процентів згідно графіка розрахунків не зупиняє нарахування процентів, крім випадку прийняття окремого рішення про це </w:t>
      </w:r>
      <w:proofErr w:type="spellStart"/>
      <w:r w:rsidRPr="008967C7">
        <w:t>Кредитодавцем</w:t>
      </w:r>
      <w:proofErr w:type="spellEnd"/>
      <w:r w:rsidRPr="008967C7">
        <w:t>.</w:t>
      </w:r>
    </w:p>
    <w:p w14:paraId="0A44A631"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3.6. У разі виникнення заборгованості за цим Договором Сторони погоджують таку послідовність її погашення:</w:t>
      </w:r>
    </w:p>
    <w:p w14:paraId="06A86A37"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1) у першу чергу здійснюються платежі на погашення заборгованості по процентах за користування кредитом;</w:t>
      </w:r>
    </w:p>
    <w:p w14:paraId="05FF6D3E"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2) у другу чергу здійснюються платежі на погашення заборгованості за кредитом;</w:t>
      </w:r>
    </w:p>
    <w:p w14:paraId="330E8BE9"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3) у третю чергу здійснюються поточні платежі згідно графіка розрахунків.</w:t>
      </w:r>
    </w:p>
    <w:p w14:paraId="501A3FD0" w14:textId="228884B0" w:rsidR="00F5049B" w:rsidRDefault="00F5049B" w:rsidP="00F5049B">
      <w:pPr>
        <w:widowControl w:val="0"/>
        <w:tabs>
          <w:tab w:val="left" w:pos="346"/>
        </w:tabs>
        <w:autoSpaceDE w:val="0"/>
        <w:autoSpaceDN w:val="0"/>
        <w:adjustRightInd w:val="0"/>
        <w:spacing w:line="100" w:lineRule="atLeast"/>
        <w:ind w:firstLine="358"/>
        <w:jc w:val="both"/>
      </w:pPr>
      <w:r w:rsidRPr="008967C7">
        <w:t xml:space="preserve">4) у четверту чергу сплачуються неустойка та інші платежі відповідно до Договору. </w:t>
      </w:r>
    </w:p>
    <w:p w14:paraId="6A57120D" w14:textId="77777777" w:rsidR="00976890" w:rsidRPr="008967C7" w:rsidRDefault="00976890" w:rsidP="00F5049B">
      <w:pPr>
        <w:widowControl w:val="0"/>
        <w:tabs>
          <w:tab w:val="left" w:pos="346"/>
        </w:tabs>
        <w:autoSpaceDE w:val="0"/>
        <w:autoSpaceDN w:val="0"/>
        <w:adjustRightInd w:val="0"/>
        <w:spacing w:line="100" w:lineRule="atLeast"/>
        <w:ind w:firstLine="358"/>
        <w:jc w:val="both"/>
        <w:rPr>
          <w:rFonts w:eastAsia="Calibri"/>
          <w:sz w:val="28"/>
        </w:rPr>
      </w:pPr>
    </w:p>
    <w:p w14:paraId="1A0EE40F" w14:textId="77777777" w:rsidR="00F5049B" w:rsidRPr="008967C7" w:rsidRDefault="00F5049B" w:rsidP="00F5049B">
      <w:pPr>
        <w:widowControl w:val="0"/>
        <w:tabs>
          <w:tab w:val="left" w:pos="346"/>
        </w:tabs>
        <w:autoSpaceDE w:val="0"/>
        <w:autoSpaceDN w:val="0"/>
        <w:adjustRightInd w:val="0"/>
        <w:spacing w:line="100" w:lineRule="atLeast"/>
        <w:ind w:firstLine="358"/>
        <w:jc w:val="center"/>
        <w:rPr>
          <w:rFonts w:eastAsia="Calibri"/>
          <w:sz w:val="28"/>
        </w:rPr>
      </w:pPr>
    </w:p>
    <w:p w14:paraId="484FD097" w14:textId="77777777" w:rsidR="00F5049B" w:rsidRPr="008967C7" w:rsidRDefault="00F5049B" w:rsidP="00F5049B">
      <w:pPr>
        <w:widowControl w:val="0"/>
        <w:tabs>
          <w:tab w:val="left" w:pos="346"/>
        </w:tabs>
        <w:autoSpaceDE w:val="0"/>
        <w:autoSpaceDN w:val="0"/>
        <w:adjustRightInd w:val="0"/>
        <w:spacing w:line="100" w:lineRule="atLeast"/>
        <w:ind w:firstLine="358"/>
        <w:jc w:val="center"/>
        <w:rPr>
          <w:rFonts w:eastAsia="Calibri"/>
          <w:sz w:val="28"/>
        </w:rPr>
      </w:pPr>
      <w:r w:rsidRPr="008967C7">
        <w:rPr>
          <w:b/>
        </w:rPr>
        <w:lastRenderedPageBreak/>
        <w:t>4. ЗАБЕЗПЕЧЕННЯ ВИКОНАННЯ ЗОБОВ'ЯЗАННЯ ЗА ДОГОВОРОМ</w:t>
      </w:r>
    </w:p>
    <w:p w14:paraId="39021316"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 xml:space="preserve">4.1. Даний кредит забезпечується: </w:t>
      </w:r>
      <w:r w:rsidRPr="008967C7">
        <w:rPr>
          <w:u w:val="single"/>
        </w:rPr>
        <w:t>порукою.</w:t>
      </w:r>
      <w:r w:rsidRPr="008967C7">
        <w:t xml:space="preserve"> Вид забезпечення виконання зобов'язання за цим Договором визначається за згодою </w:t>
      </w:r>
      <w:proofErr w:type="spellStart"/>
      <w:r w:rsidRPr="008967C7">
        <w:t>Кредитодавця</w:t>
      </w:r>
      <w:proofErr w:type="spellEnd"/>
      <w:r w:rsidRPr="008967C7">
        <w:t xml:space="preserve"> та Позичальника, в межах, що передбачені Положенням про фінансові послуги кредитної спілки "Єднання через Природний Закон".</w:t>
      </w:r>
    </w:p>
    <w:p w14:paraId="1FA311DB"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4.2. Всі витрати, пов'язані з таким оформленням забезпечення, покладаються на Позичальника.</w:t>
      </w:r>
    </w:p>
    <w:p w14:paraId="4DF0B063"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4.3. Крім визначеного п. 4.1. цього Договору забезпечення, кредит також забезпечується всім належним Позичальнику на праві власності майном та коштами, на які згідно з чинним законодавством України може бути звернено стягнення.</w:t>
      </w:r>
    </w:p>
    <w:p w14:paraId="25AB97CA" w14:textId="77777777" w:rsidR="00F5049B" w:rsidRPr="008967C7" w:rsidRDefault="00F5049B" w:rsidP="00F5049B">
      <w:pPr>
        <w:widowControl w:val="0"/>
        <w:tabs>
          <w:tab w:val="left" w:pos="346"/>
        </w:tabs>
        <w:autoSpaceDE w:val="0"/>
        <w:autoSpaceDN w:val="0"/>
        <w:adjustRightInd w:val="0"/>
        <w:spacing w:line="100" w:lineRule="atLeast"/>
        <w:ind w:firstLine="358"/>
        <w:jc w:val="center"/>
        <w:rPr>
          <w:rFonts w:eastAsia="Calibri"/>
          <w:sz w:val="28"/>
        </w:rPr>
      </w:pPr>
    </w:p>
    <w:p w14:paraId="42EAE159" w14:textId="77777777" w:rsidR="00F5049B" w:rsidRPr="008967C7" w:rsidRDefault="00F5049B" w:rsidP="00F5049B">
      <w:pPr>
        <w:widowControl w:val="0"/>
        <w:tabs>
          <w:tab w:val="left" w:pos="346"/>
        </w:tabs>
        <w:autoSpaceDE w:val="0"/>
        <w:autoSpaceDN w:val="0"/>
        <w:adjustRightInd w:val="0"/>
        <w:spacing w:line="100" w:lineRule="atLeast"/>
        <w:ind w:firstLine="358"/>
        <w:jc w:val="center"/>
        <w:rPr>
          <w:rFonts w:eastAsia="Calibri"/>
          <w:sz w:val="28"/>
        </w:rPr>
      </w:pPr>
      <w:r w:rsidRPr="008967C7">
        <w:rPr>
          <w:b/>
        </w:rPr>
        <w:t>5. ЗАСТЕРЕЖЕННЯ ПОЗИЧАЛЬНИКА ЩОДО ДІЙСНОСТІ УМОВ ДОГОВОРУ</w:t>
      </w:r>
    </w:p>
    <w:p w14:paraId="47D3D951"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5.1. При укладенні цього Договору Позичальник стверджує, що:</w:t>
      </w:r>
    </w:p>
    <w:p w14:paraId="2544C4EE"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5.2.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5A43A365"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5.3. Його волевиявлення є вільним і відповідає його внутрішній волі;</w:t>
      </w:r>
    </w:p>
    <w:p w14:paraId="6FE037B9"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5.4. Він не перебуває під впливом тяжкої для нього обставини, що змушує його укласти цей Договір;</w:t>
      </w:r>
    </w:p>
    <w:p w14:paraId="07C6B2D7"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5.5. Він чітко усвідомлює всі умови цього Договору та не перебуває під впливом помилки чи обману;</w:t>
      </w:r>
    </w:p>
    <w:p w14:paraId="6CC794AE"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5.6. Він вважає умови цього Договору вигідними для себе;</w:t>
      </w:r>
    </w:p>
    <w:p w14:paraId="3F9FC85A"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5.7. Документи, подані ним для отримання кредиту, є достовірними та відображають реальний фінансовий стан Позичальника на день подачі документів;</w:t>
      </w:r>
    </w:p>
    <w:p w14:paraId="6FD60952"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5.8. Майно, яким здійснюватиметься забезпечення виконання зобов'язання за цим Договором, належить йому на праві власності, не обмежене в обігу (обороті) та під заставою не перебуває.</w:t>
      </w:r>
    </w:p>
    <w:p w14:paraId="01308CD3" w14:textId="77777777" w:rsidR="00F5049B" w:rsidRPr="008967C7" w:rsidRDefault="00F5049B" w:rsidP="00F5049B">
      <w:pPr>
        <w:widowControl w:val="0"/>
        <w:tabs>
          <w:tab w:val="left" w:pos="346"/>
        </w:tabs>
        <w:autoSpaceDE w:val="0"/>
        <w:autoSpaceDN w:val="0"/>
        <w:adjustRightInd w:val="0"/>
        <w:spacing w:line="100" w:lineRule="atLeast"/>
        <w:ind w:firstLine="358"/>
        <w:jc w:val="center"/>
        <w:rPr>
          <w:rFonts w:eastAsia="Calibri"/>
          <w:sz w:val="28"/>
        </w:rPr>
      </w:pPr>
    </w:p>
    <w:p w14:paraId="3E971BD9" w14:textId="77777777" w:rsidR="00F5049B" w:rsidRPr="008967C7" w:rsidRDefault="00F5049B" w:rsidP="00F5049B">
      <w:pPr>
        <w:widowControl w:val="0"/>
        <w:tabs>
          <w:tab w:val="left" w:pos="346"/>
        </w:tabs>
        <w:autoSpaceDE w:val="0"/>
        <w:autoSpaceDN w:val="0"/>
        <w:adjustRightInd w:val="0"/>
        <w:spacing w:line="100" w:lineRule="atLeast"/>
        <w:ind w:firstLine="358"/>
        <w:jc w:val="center"/>
        <w:rPr>
          <w:rFonts w:eastAsia="Calibri"/>
          <w:sz w:val="28"/>
        </w:rPr>
      </w:pPr>
      <w:r w:rsidRPr="008967C7">
        <w:rPr>
          <w:b/>
        </w:rPr>
        <w:t>6. ЗАСТЕРЕЖЕННЯ ЩОДО СТАТУСУ ІНФОРМАЦІЇ</w:t>
      </w:r>
    </w:p>
    <w:p w14:paraId="46141937"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6.1. Інформація, визначена у цьому Договорі, відноситься до інформації з обмеженим доступом (стаття 21 Закону України „Про інформацію") та може бути поширена за взаємною згодою Сторін та в інших випадках, передбачених чинним в Україні законодавством.</w:t>
      </w:r>
    </w:p>
    <w:p w14:paraId="0C183FEE" w14:textId="77777777" w:rsidR="00F5049B" w:rsidRPr="008967C7" w:rsidRDefault="00F5049B" w:rsidP="00F5049B">
      <w:pPr>
        <w:widowControl w:val="0"/>
        <w:tabs>
          <w:tab w:val="left" w:pos="346"/>
        </w:tabs>
        <w:autoSpaceDE w:val="0"/>
        <w:autoSpaceDN w:val="0"/>
        <w:adjustRightInd w:val="0"/>
        <w:spacing w:line="100" w:lineRule="atLeast"/>
        <w:ind w:firstLine="358"/>
        <w:jc w:val="center"/>
        <w:rPr>
          <w:rFonts w:eastAsia="Calibri"/>
          <w:sz w:val="28"/>
        </w:rPr>
      </w:pPr>
    </w:p>
    <w:p w14:paraId="195944FC" w14:textId="77777777" w:rsidR="00F5049B" w:rsidRPr="008967C7" w:rsidRDefault="00F5049B" w:rsidP="00F5049B">
      <w:pPr>
        <w:widowControl w:val="0"/>
        <w:tabs>
          <w:tab w:val="left" w:pos="346"/>
        </w:tabs>
        <w:autoSpaceDE w:val="0"/>
        <w:autoSpaceDN w:val="0"/>
        <w:adjustRightInd w:val="0"/>
        <w:spacing w:line="100" w:lineRule="atLeast"/>
        <w:ind w:firstLine="358"/>
        <w:jc w:val="center"/>
        <w:rPr>
          <w:rFonts w:eastAsia="Calibri"/>
          <w:sz w:val="28"/>
        </w:rPr>
      </w:pPr>
      <w:r w:rsidRPr="008967C7">
        <w:rPr>
          <w:b/>
        </w:rPr>
        <w:t>7. ПОРЯДОК ВНЕСЕННЯ ЗМІН ТА ДОПОВНЕНЬ, РОЗІРВАННЯ ДОГОВОРУ</w:t>
      </w:r>
    </w:p>
    <w:p w14:paraId="10B841E1" w14:textId="77777777" w:rsidR="00F5049B" w:rsidRPr="008967C7" w:rsidRDefault="00F5049B" w:rsidP="00F5049B">
      <w:pPr>
        <w:widowControl w:val="0"/>
        <w:tabs>
          <w:tab w:val="left" w:pos="138"/>
        </w:tabs>
        <w:autoSpaceDE w:val="0"/>
        <w:autoSpaceDN w:val="0"/>
        <w:adjustRightInd w:val="0"/>
        <w:spacing w:line="100" w:lineRule="atLeast"/>
        <w:ind w:firstLine="392"/>
        <w:jc w:val="both"/>
        <w:rPr>
          <w:rFonts w:eastAsia="Calibri"/>
          <w:sz w:val="28"/>
        </w:rPr>
      </w:pPr>
      <w:r w:rsidRPr="008967C7">
        <w:t xml:space="preserve">    7.1. Будь-які зміни і доповнення до цього Договору, пролонгація Договору дійсні за умови, якщо вони вчинені шляхом укладення додаткового договору в письмовій формі і підписані сторонами.</w:t>
      </w:r>
    </w:p>
    <w:p w14:paraId="07C40F69" w14:textId="77777777" w:rsidR="00F5049B" w:rsidRPr="008967C7" w:rsidRDefault="00F5049B" w:rsidP="00F5049B">
      <w:pPr>
        <w:widowControl w:val="0"/>
        <w:tabs>
          <w:tab w:val="left" w:pos="138"/>
        </w:tabs>
        <w:autoSpaceDE w:val="0"/>
        <w:autoSpaceDN w:val="0"/>
        <w:adjustRightInd w:val="0"/>
        <w:spacing w:line="100" w:lineRule="atLeast"/>
        <w:ind w:firstLine="392"/>
        <w:jc w:val="both"/>
        <w:rPr>
          <w:rFonts w:eastAsia="Calibri"/>
          <w:bCs/>
          <w:sz w:val="28"/>
        </w:rPr>
      </w:pPr>
      <w:r w:rsidRPr="008967C7">
        <w:rPr>
          <w:bCs/>
        </w:rPr>
        <w:t xml:space="preserve">    7.2. Пропозиції про зміну істотних умов Договору надаються у наступному порядку та строки: 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з відміткою про дату відправлення та отримання. 2) Сторона Договору зобов'язана  надати письмову відповідь протягом 10 робочих днів з дня отримання листа чи вручення пропозиції під особистий підпис. 3) Якщо Сторона Договору не погодилась із змінами або не надала відповідь у строк, передбачений п.п.2 пункту 7.2 Договору, пропозиція вважається не прийнятою. 4) Якщо Сторона Договору погодилась із пропозицією, додатковий договір укладається за місцезнаходженням Спілки, в письмовій формі протягом  5 днів з дня надання письмової відповіді.</w:t>
      </w:r>
    </w:p>
    <w:p w14:paraId="078FEB3E" w14:textId="77777777" w:rsidR="00F5049B" w:rsidRPr="008967C7" w:rsidRDefault="00F5049B" w:rsidP="00F5049B">
      <w:pPr>
        <w:widowControl w:val="0"/>
        <w:tabs>
          <w:tab w:val="left" w:pos="349"/>
        </w:tabs>
        <w:autoSpaceDE w:val="0"/>
        <w:autoSpaceDN w:val="0"/>
        <w:adjustRightInd w:val="0"/>
        <w:spacing w:line="100" w:lineRule="atLeast"/>
        <w:ind w:firstLine="317"/>
        <w:jc w:val="both"/>
        <w:rPr>
          <w:rFonts w:eastAsia="Calibri"/>
          <w:bCs/>
          <w:sz w:val="28"/>
        </w:rPr>
      </w:pPr>
      <w:r w:rsidRPr="008967C7">
        <w:rPr>
          <w:bCs/>
        </w:rPr>
        <w:t xml:space="preserve">   7.3. У випадку дострокового розірвання цього Договору позичальник зобов'язаний сплатити </w:t>
      </w:r>
      <w:proofErr w:type="spellStart"/>
      <w:r w:rsidRPr="008967C7">
        <w:rPr>
          <w:bCs/>
        </w:rPr>
        <w:t>Кредитодавцю</w:t>
      </w:r>
      <w:proofErr w:type="spellEnd"/>
      <w:r w:rsidRPr="008967C7">
        <w:rPr>
          <w:bCs/>
        </w:rPr>
        <w:t xml:space="preserve"> всю суму несплаченого кредиту та нараховані проценти за користування кредитом протягом трьох днів з дня розірвання Договору.</w:t>
      </w:r>
    </w:p>
    <w:p w14:paraId="37405090" w14:textId="77777777" w:rsidR="00F5049B" w:rsidRPr="008967C7" w:rsidRDefault="00F5049B" w:rsidP="00F5049B">
      <w:pPr>
        <w:widowControl w:val="0"/>
        <w:tabs>
          <w:tab w:val="left" w:pos="346"/>
        </w:tabs>
        <w:autoSpaceDE w:val="0"/>
        <w:autoSpaceDN w:val="0"/>
        <w:adjustRightInd w:val="0"/>
        <w:spacing w:line="100" w:lineRule="atLeast"/>
        <w:ind w:firstLine="317"/>
        <w:jc w:val="both"/>
        <w:rPr>
          <w:rFonts w:eastAsia="Calibri"/>
          <w:sz w:val="28"/>
        </w:rPr>
      </w:pPr>
      <w:r w:rsidRPr="008967C7">
        <w:t xml:space="preserve">    7.4. Договір припиняється: а) за згодою сторін; б) у випадку дострокового повернення Позичальником суми кредиту та процентів по ньому; в) в інших випадках, передбачених  законодавством.</w:t>
      </w:r>
    </w:p>
    <w:p w14:paraId="395F7024" w14:textId="295C6CD1" w:rsidR="00F5049B" w:rsidRDefault="00F5049B" w:rsidP="00F5049B">
      <w:pPr>
        <w:widowControl w:val="0"/>
        <w:tabs>
          <w:tab w:val="left" w:pos="346"/>
        </w:tabs>
        <w:autoSpaceDE w:val="0"/>
        <w:autoSpaceDN w:val="0"/>
        <w:adjustRightInd w:val="0"/>
        <w:spacing w:line="100" w:lineRule="atLeast"/>
        <w:ind w:firstLine="358"/>
        <w:jc w:val="center"/>
        <w:rPr>
          <w:rFonts w:eastAsia="Calibri"/>
          <w:sz w:val="28"/>
        </w:rPr>
      </w:pPr>
    </w:p>
    <w:p w14:paraId="59C75D93" w14:textId="77777777" w:rsidR="00976890" w:rsidRPr="008967C7" w:rsidRDefault="00976890" w:rsidP="00F5049B">
      <w:pPr>
        <w:widowControl w:val="0"/>
        <w:tabs>
          <w:tab w:val="left" w:pos="346"/>
        </w:tabs>
        <w:autoSpaceDE w:val="0"/>
        <w:autoSpaceDN w:val="0"/>
        <w:adjustRightInd w:val="0"/>
        <w:spacing w:line="100" w:lineRule="atLeast"/>
        <w:ind w:firstLine="358"/>
        <w:jc w:val="center"/>
        <w:rPr>
          <w:rFonts w:eastAsia="Calibri"/>
          <w:sz w:val="28"/>
        </w:rPr>
      </w:pPr>
    </w:p>
    <w:p w14:paraId="1D5DE807" w14:textId="77777777" w:rsidR="00F5049B" w:rsidRPr="008967C7" w:rsidRDefault="00F5049B" w:rsidP="00F5049B">
      <w:pPr>
        <w:widowControl w:val="0"/>
        <w:tabs>
          <w:tab w:val="left" w:pos="346"/>
        </w:tabs>
        <w:autoSpaceDE w:val="0"/>
        <w:autoSpaceDN w:val="0"/>
        <w:adjustRightInd w:val="0"/>
        <w:spacing w:line="100" w:lineRule="atLeast"/>
        <w:ind w:firstLine="358"/>
        <w:jc w:val="center"/>
        <w:rPr>
          <w:rFonts w:eastAsia="Calibri"/>
          <w:sz w:val="28"/>
        </w:rPr>
      </w:pPr>
      <w:r w:rsidRPr="008967C7">
        <w:rPr>
          <w:b/>
        </w:rPr>
        <w:lastRenderedPageBreak/>
        <w:t>8. ВІДПОВІДАЛЬНІСТЬ СТОРІН</w:t>
      </w:r>
    </w:p>
    <w:p w14:paraId="369B0AF1"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8.1. Пеня за невиконання зобов'язання щодо повернення кредиту та процентів за ним не може перевищувати подвійної облікової ставки Національного Банку України, що діяла у період за який сплачується пеня, та не може бути більшою за 15 відсотків суми простроченого платежу.</w:t>
      </w:r>
    </w:p>
    <w:p w14:paraId="74FF9471"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8.2. Позичальнику роз'яснено зміст ст. 190 "Шахрайство" та ст. 358 "Підроблення документів, печаток, штампів та бланків, збут чи використання підроблених документів, печаток, штампів" Кримінального кодексу України.</w:t>
      </w:r>
    </w:p>
    <w:p w14:paraId="0BEEAB8A"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 xml:space="preserve">8.3. У випадку смерті Позичальника до закінчення строку дії цього Договору зобов'язання щодо повернення заборгованості за Договором переходять до його спадкоємців у порядку, визначеному чинним законодавством України, та/або поручителів за наявності їх згоди відповідати за виконання зобов’язання перед будь-яким новим боржником у разі переведення боргу за забезпечувальним зобов’язанням. </w:t>
      </w:r>
    </w:p>
    <w:p w14:paraId="5E37839B" w14:textId="77777777" w:rsidR="00F5049B" w:rsidRPr="008967C7" w:rsidRDefault="00F5049B" w:rsidP="00F5049B">
      <w:pPr>
        <w:widowControl w:val="0"/>
        <w:tabs>
          <w:tab w:val="left" w:pos="346"/>
        </w:tabs>
        <w:autoSpaceDE w:val="0"/>
        <w:autoSpaceDN w:val="0"/>
        <w:adjustRightInd w:val="0"/>
        <w:spacing w:line="100" w:lineRule="atLeast"/>
        <w:ind w:firstLine="358"/>
        <w:jc w:val="center"/>
        <w:rPr>
          <w:rFonts w:eastAsia="Calibri"/>
          <w:sz w:val="28"/>
        </w:rPr>
      </w:pPr>
    </w:p>
    <w:p w14:paraId="12C0AD2C" w14:textId="77777777" w:rsidR="00F5049B" w:rsidRPr="008967C7" w:rsidRDefault="00F5049B" w:rsidP="00F5049B">
      <w:pPr>
        <w:widowControl w:val="0"/>
        <w:tabs>
          <w:tab w:val="left" w:pos="346"/>
        </w:tabs>
        <w:autoSpaceDE w:val="0"/>
        <w:autoSpaceDN w:val="0"/>
        <w:adjustRightInd w:val="0"/>
        <w:spacing w:line="100" w:lineRule="atLeast"/>
        <w:ind w:firstLine="358"/>
        <w:jc w:val="center"/>
        <w:rPr>
          <w:rFonts w:eastAsia="Calibri"/>
          <w:sz w:val="28"/>
        </w:rPr>
      </w:pPr>
      <w:r w:rsidRPr="008967C7">
        <w:rPr>
          <w:b/>
        </w:rPr>
        <w:t>9. ІНШІ УМОВИ ДОГОВОРУ</w:t>
      </w:r>
    </w:p>
    <w:p w14:paraId="04C03EFD"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9.1. Сторони зобов'язані письмово повідомляти одна одну про зміну місця проживання (місцезнаходження) протягом десяти календарних днів з дня виникнення зазначених змін.</w:t>
      </w:r>
    </w:p>
    <w:p w14:paraId="5E3D26C2"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9.2. До правовідносин, не врегульованих цим Договором, застосовуються норми законодавства України.</w:t>
      </w:r>
    </w:p>
    <w:p w14:paraId="6B04B8D1"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9.3. Сторони домовилися, що листування між ними буде відбуватися за місцем проживання (місцезнаходженням), що зазначені в розділі 10 цього Договору.</w:t>
      </w:r>
    </w:p>
    <w:p w14:paraId="2F3309AF"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 xml:space="preserve">9.4. Позичальник своїм підписом у Розділі 10 Договору підтверджує, що отримав в письмовій формі від </w:t>
      </w:r>
      <w:proofErr w:type="spellStart"/>
      <w:r w:rsidRPr="008967C7">
        <w:t>Кредитодавця</w:t>
      </w:r>
      <w:proofErr w:type="spellEnd"/>
      <w:r w:rsidRPr="008967C7">
        <w:t xml:space="preserve"> до укладення договору інформацію, вказану в частині 2 статті 12 Закону України "Про фінансові послуги та державне регулювання ринків фінансових послуг" із змінами та доповненнями; інформація надана </w:t>
      </w:r>
      <w:proofErr w:type="spellStart"/>
      <w:r w:rsidRPr="008967C7">
        <w:t>Кредитодавцем</w:t>
      </w:r>
      <w:proofErr w:type="spellEnd"/>
      <w:r w:rsidRPr="008967C7">
        <w:t xml:space="preserve"> з дотриманням вимог законодавства та забезпечує правильне розуміння Позичальником суті фінансової послуги без нав'язування її придбання.</w:t>
      </w:r>
    </w:p>
    <w:p w14:paraId="54075DCF" w14:textId="77777777" w:rsidR="00F5049B" w:rsidRPr="008967C7" w:rsidRDefault="00F5049B" w:rsidP="00F5049B">
      <w:pPr>
        <w:widowControl w:val="0"/>
        <w:tabs>
          <w:tab w:val="left" w:pos="346"/>
        </w:tabs>
        <w:autoSpaceDE w:val="0"/>
        <w:autoSpaceDN w:val="0"/>
        <w:adjustRightInd w:val="0"/>
        <w:spacing w:line="100" w:lineRule="atLeast"/>
        <w:ind w:firstLine="358"/>
        <w:jc w:val="both"/>
        <w:rPr>
          <w:rFonts w:eastAsia="Calibri"/>
          <w:sz w:val="28"/>
        </w:rPr>
      </w:pPr>
      <w:r w:rsidRPr="008967C7">
        <w:t xml:space="preserve">9.5. Підпис Позичальника в розділі 10 цього Договору є підтвердженням того, що Позичальник отримав: письмову інформацію, вказану в п.9.4 Договору,  до укладення Договору; один з оригіналів  Договору та додаток до Договору (графік платежів) одразу після їх підписання, але до початку надання Позичальнику </w:t>
      </w:r>
      <w:proofErr w:type="spellStart"/>
      <w:r w:rsidRPr="008967C7">
        <w:t>Кредитодавцем</w:t>
      </w:r>
      <w:proofErr w:type="spellEnd"/>
      <w:r w:rsidRPr="008967C7">
        <w:t xml:space="preserve"> фінансової послуги.</w:t>
      </w:r>
    </w:p>
    <w:p w14:paraId="39A6A2DE" w14:textId="77777777" w:rsidR="00816A5F" w:rsidRPr="008967C7" w:rsidRDefault="00816A5F" w:rsidP="00816A5F">
      <w:pPr>
        <w:pStyle w:val="12"/>
        <w:shd w:val="clear" w:color="auto" w:fill="auto"/>
        <w:tabs>
          <w:tab w:val="left" w:pos="735"/>
        </w:tabs>
        <w:spacing w:line="240" w:lineRule="auto"/>
        <w:ind w:left="380" w:right="188"/>
        <w:contextualSpacing/>
        <w:rPr>
          <w:sz w:val="24"/>
          <w:szCs w:val="24"/>
          <w:lang w:val="uk-UA"/>
        </w:rPr>
      </w:pPr>
    </w:p>
    <w:p w14:paraId="48C3023A" w14:textId="77777777" w:rsidR="00816A5F" w:rsidRPr="008967C7" w:rsidRDefault="00816A5F" w:rsidP="00816A5F">
      <w:pPr>
        <w:pStyle w:val="af0"/>
        <w:framePr w:wrap="notBeside" w:vAnchor="text" w:hAnchor="text" w:xAlign="center" w:y="1"/>
        <w:ind w:left="360" w:firstLine="0"/>
        <w:contextualSpacing/>
        <w:rPr>
          <w:b/>
          <w:szCs w:val="24"/>
          <w:lang w:val="uk-UA"/>
        </w:rPr>
      </w:pPr>
      <w:r w:rsidRPr="008967C7">
        <w:rPr>
          <w:b/>
          <w:szCs w:val="24"/>
          <w:lang w:val="uk-UA"/>
        </w:rPr>
        <w:t xml:space="preserve">                       10.АДРЕСИ, РЕКВIЗИТИ ТА ПIДПИСИ СТОРIН:</w:t>
      </w: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0"/>
        <w:gridCol w:w="567"/>
        <w:gridCol w:w="4820"/>
      </w:tblGrid>
      <w:tr w:rsidR="008121B6" w:rsidRPr="008967C7" w14:paraId="5D4BB596" w14:textId="77777777" w:rsidTr="00C567D7">
        <w:trPr>
          <w:cantSplit/>
          <w:trHeight w:val="423"/>
        </w:trPr>
        <w:tc>
          <w:tcPr>
            <w:tcW w:w="4530" w:type="dxa"/>
            <w:tcBorders>
              <w:top w:val="single" w:sz="4" w:space="0" w:color="auto"/>
            </w:tcBorders>
          </w:tcPr>
          <w:p w14:paraId="7C395444" w14:textId="77777777" w:rsidR="00816A5F" w:rsidRPr="008967C7" w:rsidRDefault="00816A5F" w:rsidP="00C567D7">
            <w:pPr>
              <w:pStyle w:val="a5"/>
              <w:framePr w:wrap="notBeside" w:vAnchor="text" w:hAnchor="text" w:xAlign="center" w:y="1"/>
              <w:contextualSpacing/>
              <w:rPr>
                <w:i w:val="0"/>
              </w:rPr>
            </w:pPr>
            <w:r w:rsidRPr="008967C7">
              <w:rPr>
                <w:i w:val="0"/>
              </w:rPr>
              <w:t>КРЕДИТОДАВЕЦЬ</w:t>
            </w:r>
          </w:p>
        </w:tc>
        <w:tc>
          <w:tcPr>
            <w:tcW w:w="567" w:type="dxa"/>
            <w:tcBorders>
              <w:top w:val="single" w:sz="4" w:space="0" w:color="auto"/>
            </w:tcBorders>
          </w:tcPr>
          <w:p w14:paraId="3E62B5CE" w14:textId="77777777" w:rsidR="00816A5F" w:rsidRPr="008967C7" w:rsidRDefault="00816A5F" w:rsidP="00C567D7">
            <w:pPr>
              <w:pStyle w:val="a5"/>
              <w:framePr w:wrap="notBeside" w:vAnchor="text" w:hAnchor="text" w:xAlign="center" w:y="1"/>
              <w:contextualSpacing/>
              <w:rPr>
                <w:i w:val="0"/>
              </w:rPr>
            </w:pPr>
          </w:p>
        </w:tc>
        <w:tc>
          <w:tcPr>
            <w:tcW w:w="4820" w:type="dxa"/>
            <w:tcBorders>
              <w:top w:val="single" w:sz="4" w:space="0" w:color="auto"/>
            </w:tcBorders>
          </w:tcPr>
          <w:p w14:paraId="6BE57879" w14:textId="77777777" w:rsidR="00816A5F" w:rsidRPr="008967C7" w:rsidRDefault="00816A5F" w:rsidP="00C567D7">
            <w:pPr>
              <w:pStyle w:val="a5"/>
              <w:framePr w:wrap="notBeside" w:vAnchor="text" w:hAnchor="text" w:xAlign="center" w:y="1"/>
              <w:contextualSpacing/>
              <w:rPr>
                <w:i w:val="0"/>
              </w:rPr>
            </w:pPr>
            <w:r w:rsidRPr="008967C7">
              <w:rPr>
                <w:i w:val="0"/>
              </w:rPr>
              <w:t>ПОЗИЧАЛЬНИК</w:t>
            </w:r>
          </w:p>
        </w:tc>
      </w:tr>
      <w:tr w:rsidR="008121B6" w:rsidRPr="008967C7" w14:paraId="16EF2669" w14:textId="77777777" w:rsidTr="00C567D7">
        <w:trPr>
          <w:cantSplit/>
          <w:trHeight w:val="20"/>
        </w:trPr>
        <w:tc>
          <w:tcPr>
            <w:tcW w:w="4530" w:type="dxa"/>
          </w:tcPr>
          <w:p w14:paraId="3C82309B" w14:textId="77777777" w:rsidR="00816A5F" w:rsidRPr="008967C7" w:rsidRDefault="00816A5F" w:rsidP="00C567D7">
            <w:pPr>
              <w:pStyle w:val="a5"/>
              <w:framePr w:wrap="notBeside" w:vAnchor="text" w:hAnchor="text" w:xAlign="center" w:y="1"/>
              <w:contextualSpacing/>
              <w:rPr>
                <w:b w:val="0"/>
                <w:i w:val="0"/>
              </w:rPr>
            </w:pPr>
            <w:r w:rsidRPr="008967C7">
              <w:rPr>
                <w:b w:val="0"/>
                <w:i w:val="0"/>
              </w:rPr>
              <w:t>Кредитна спілка «Єднання через Природний Закон»</w:t>
            </w:r>
          </w:p>
        </w:tc>
        <w:tc>
          <w:tcPr>
            <w:tcW w:w="567" w:type="dxa"/>
          </w:tcPr>
          <w:p w14:paraId="698F8079" w14:textId="77777777" w:rsidR="00816A5F" w:rsidRPr="008967C7" w:rsidRDefault="00816A5F" w:rsidP="00C567D7">
            <w:pPr>
              <w:framePr w:wrap="notBeside" w:vAnchor="text" w:hAnchor="text" w:xAlign="center" w:y="1"/>
              <w:contextualSpacing/>
              <w:jc w:val="both"/>
            </w:pPr>
          </w:p>
          <w:p w14:paraId="41409DD0" w14:textId="77777777" w:rsidR="00816A5F" w:rsidRPr="008967C7" w:rsidRDefault="00816A5F" w:rsidP="00C567D7">
            <w:pPr>
              <w:pStyle w:val="a5"/>
              <w:framePr w:wrap="notBeside" w:vAnchor="text" w:hAnchor="text" w:xAlign="center" w:y="1"/>
              <w:contextualSpacing/>
              <w:rPr>
                <w:b w:val="0"/>
                <w:i w:val="0"/>
              </w:rPr>
            </w:pPr>
          </w:p>
        </w:tc>
        <w:tc>
          <w:tcPr>
            <w:tcW w:w="4820" w:type="dxa"/>
          </w:tcPr>
          <w:p w14:paraId="66F31811" w14:textId="77777777" w:rsidR="00816A5F" w:rsidRPr="008967C7" w:rsidRDefault="00816A5F" w:rsidP="00C567D7">
            <w:pPr>
              <w:pStyle w:val="a5"/>
              <w:framePr w:wrap="notBeside" w:vAnchor="text" w:hAnchor="text" w:xAlign="center" w:y="1"/>
              <w:contextualSpacing/>
              <w:rPr>
                <w:b w:val="0"/>
                <w:i w:val="0"/>
              </w:rPr>
            </w:pPr>
            <w:r w:rsidRPr="008967C7">
              <w:rPr>
                <w:b w:val="0"/>
                <w:i w:val="0"/>
              </w:rPr>
              <w:t>ПІБ _______________________________</w:t>
            </w:r>
          </w:p>
        </w:tc>
      </w:tr>
      <w:tr w:rsidR="008121B6" w:rsidRPr="008967C7" w14:paraId="1780852A" w14:textId="77777777" w:rsidTr="00C567D7">
        <w:trPr>
          <w:cantSplit/>
        </w:trPr>
        <w:tc>
          <w:tcPr>
            <w:tcW w:w="4530" w:type="dxa"/>
          </w:tcPr>
          <w:p w14:paraId="6FA142A3" w14:textId="77777777" w:rsidR="00816A5F" w:rsidRPr="008967C7" w:rsidRDefault="00816A5F" w:rsidP="00C567D7">
            <w:pPr>
              <w:pStyle w:val="a5"/>
              <w:framePr w:wrap="notBeside" w:vAnchor="text" w:hAnchor="text" w:xAlign="center" w:y="1"/>
              <w:tabs>
                <w:tab w:val="left" w:pos="354"/>
                <w:tab w:val="center" w:pos="1977"/>
              </w:tabs>
              <w:contextualSpacing/>
              <w:rPr>
                <w:b w:val="0"/>
                <w:i w:val="0"/>
              </w:rPr>
            </w:pPr>
            <w:r w:rsidRPr="008967C7">
              <w:rPr>
                <w:b w:val="0"/>
                <w:i w:val="0"/>
              </w:rPr>
              <w:t xml:space="preserve">Код ЄДРПОУ </w:t>
            </w:r>
            <w:r w:rsidRPr="008967C7">
              <w:rPr>
                <w:i w:val="0"/>
              </w:rPr>
              <w:t>_______</w:t>
            </w:r>
            <w:r w:rsidRPr="008967C7">
              <w:rPr>
                <w:b w:val="0"/>
                <w:i w:val="0"/>
              </w:rPr>
              <w:t xml:space="preserve">  </w:t>
            </w:r>
          </w:p>
        </w:tc>
        <w:tc>
          <w:tcPr>
            <w:tcW w:w="567" w:type="dxa"/>
          </w:tcPr>
          <w:p w14:paraId="188665C5" w14:textId="77777777" w:rsidR="00816A5F" w:rsidRPr="008967C7" w:rsidRDefault="00816A5F" w:rsidP="00C567D7">
            <w:pPr>
              <w:pStyle w:val="a5"/>
              <w:framePr w:wrap="notBeside" w:vAnchor="text" w:hAnchor="text" w:xAlign="center" w:y="1"/>
              <w:contextualSpacing/>
              <w:rPr>
                <w:b w:val="0"/>
                <w:i w:val="0"/>
              </w:rPr>
            </w:pPr>
          </w:p>
        </w:tc>
        <w:tc>
          <w:tcPr>
            <w:tcW w:w="4820" w:type="dxa"/>
          </w:tcPr>
          <w:p w14:paraId="76FB0876" w14:textId="77777777" w:rsidR="00816A5F" w:rsidRPr="008967C7" w:rsidRDefault="00AF334C" w:rsidP="00C567D7">
            <w:pPr>
              <w:pStyle w:val="a5"/>
              <w:framePr w:wrap="notBeside" w:vAnchor="text" w:hAnchor="text" w:xAlign="center" w:y="1"/>
              <w:contextualSpacing/>
              <w:rPr>
                <w:b w:val="0"/>
                <w:i w:val="0"/>
              </w:rPr>
            </w:pPr>
            <w:r w:rsidRPr="008967C7">
              <w:rPr>
                <w:b w:val="0"/>
                <w:i w:val="0"/>
              </w:rPr>
              <w:t>Адреса проживання</w:t>
            </w:r>
            <w:r w:rsidR="00816A5F" w:rsidRPr="008967C7">
              <w:rPr>
                <w:b w:val="0"/>
                <w:i w:val="0"/>
              </w:rPr>
              <w:t>:________________</w:t>
            </w:r>
          </w:p>
        </w:tc>
      </w:tr>
      <w:tr w:rsidR="008121B6" w:rsidRPr="008967C7" w14:paraId="782ED133" w14:textId="77777777" w:rsidTr="00C567D7">
        <w:trPr>
          <w:cantSplit/>
        </w:trPr>
        <w:tc>
          <w:tcPr>
            <w:tcW w:w="4530" w:type="dxa"/>
          </w:tcPr>
          <w:p w14:paraId="38815E1F" w14:textId="77777777" w:rsidR="00816A5F" w:rsidRPr="008967C7" w:rsidRDefault="00042E11" w:rsidP="00C567D7">
            <w:pPr>
              <w:pStyle w:val="a5"/>
              <w:framePr w:wrap="notBeside" w:vAnchor="text" w:hAnchor="text" w:xAlign="center" w:y="1"/>
              <w:contextualSpacing/>
              <w:rPr>
                <w:b w:val="0"/>
                <w:i w:val="0"/>
              </w:rPr>
            </w:pPr>
            <w:r w:rsidRPr="008967C7">
              <w:rPr>
                <w:b w:val="0"/>
                <w:i w:val="0"/>
              </w:rPr>
              <w:t>Місцезнаходження</w:t>
            </w:r>
            <w:r w:rsidR="00816A5F" w:rsidRPr="008967C7">
              <w:rPr>
                <w:b w:val="0"/>
                <w:i w:val="0"/>
              </w:rPr>
              <w:t xml:space="preserve">:__________  </w:t>
            </w:r>
          </w:p>
        </w:tc>
        <w:tc>
          <w:tcPr>
            <w:tcW w:w="567" w:type="dxa"/>
          </w:tcPr>
          <w:p w14:paraId="56049823" w14:textId="77777777" w:rsidR="00816A5F" w:rsidRPr="008967C7" w:rsidRDefault="00816A5F" w:rsidP="00C567D7">
            <w:pPr>
              <w:pStyle w:val="a5"/>
              <w:framePr w:wrap="notBeside" w:vAnchor="text" w:hAnchor="text" w:xAlign="center" w:y="1"/>
              <w:contextualSpacing/>
              <w:rPr>
                <w:b w:val="0"/>
                <w:i w:val="0"/>
              </w:rPr>
            </w:pPr>
          </w:p>
        </w:tc>
        <w:tc>
          <w:tcPr>
            <w:tcW w:w="4820" w:type="dxa"/>
          </w:tcPr>
          <w:p w14:paraId="094D5E7F" w14:textId="77777777" w:rsidR="00816A5F" w:rsidRPr="008967C7" w:rsidRDefault="00816A5F" w:rsidP="00C567D7">
            <w:pPr>
              <w:pStyle w:val="a5"/>
              <w:framePr w:wrap="notBeside" w:vAnchor="text" w:hAnchor="text" w:xAlign="center" w:y="1"/>
              <w:contextualSpacing/>
              <w:rPr>
                <w:b w:val="0"/>
                <w:i w:val="0"/>
              </w:rPr>
            </w:pPr>
            <w:proofErr w:type="spellStart"/>
            <w:r w:rsidRPr="008967C7">
              <w:rPr>
                <w:b w:val="0"/>
                <w:i w:val="0"/>
              </w:rPr>
              <w:t>Тел</w:t>
            </w:r>
            <w:proofErr w:type="spellEnd"/>
            <w:r w:rsidRPr="008967C7">
              <w:rPr>
                <w:b w:val="0"/>
                <w:i w:val="0"/>
              </w:rPr>
              <w:t>:__________________</w:t>
            </w:r>
          </w:p>
        </w:tc>
      </w:tr>
      <w:tr w:rsidR="008121B6" w:rsidRPr="008967C7" w14:paraId="182ED6F5" w14:textId="77777777" w:rsidTr="00C567D7">
        <w:trPr>
          <w:cantSplit/>
          <w:trHeight w:val="77"/>
        </w:trPr>
        <w:tc>
          <w:tcPr>
            <w:tcW w:w="4530" w:type="dxa"/>
          </w:tcPr>
          <w:p w14:paraId="371C9208" w14:textId="77777777" w:rsidR="00816A5F" w:rsidRPr="008967C7" w:rsidRDefault="00816A5F" w:rsidP="00C567D7">
            <w:pPr>
              <w:pStyle w:val="a5"/>
              <w:framePr w:wrap="notBeside" w:vAnchor="text" w:hAnchor="text" w:xAlign="center" w:y="1"/>
              <w:contextualSpacing/>
              <w:rPr>
                <w:b w:val="0"/>
                <w:i w:val="0"/>
              </w:rPr>
            </w:pPr>
            <w:r w:rsidRPr="008967C7">
              <w:rPr>
                <w:b w:val="0"/>
                <w:i w:val="0"/>
              </w:rPr>
              <w:t>П/р №_________</w:t>
            </w:r>
          </w:p>
        </w:tc>
        <w:tc>
          <w:tcPr>
            <w:tcW w:w="567" w:type="dxa"/>
          </w:tcPr>
          <w:p w14:paraId="5E1B0429" w14:textId="77777777" w:rsidR="00816A5F" w:rsidRPr="008967C7" w:rsidRDefault="00816A5F" w:rsidP="00C567D7">
            <w:pPr>
              <w:pStyle w:val="a5"/>
              <w:framePr w:wrap="notBeside" w:vAnchor="text" w:hAnchor="text" w:xAlign="center" w:y="1"/>
              <w:contextualSpacing/>
              <w:rPr>
                <w:b w:val="0"/>
                <w:i w:val="0"/>
              </w:rPr>
            </w:pPr>
          </w:p>
        </w:tc>
        <w:tc>
          <w:tcPr>
            <w:tcW w:w="4820" w:type="dxa"/>
          </w:tcPr>
          <w:p w14:paraId="4D7B8F22" w14:textId="77777777" w:rsidR="00816A5F" w:rsidRPr="008967C7" w:rsidRDefault="00816A5F" w:rsidP="00C567D7">
            <w:pPr>
              <w:pStyle w:val="a5"/>
              <w:framePr w:wrap="notBeside" w:vAnchor="text" w:hAnchor="text" w:xAlign="center" w:y="1"/>
              <w:contextualSpacing/>
              <w:rPr>
                <w:b w:val="0"/>
                <w:i w:val="0"/>
              </w:rPr>
            </w:pPr>
            <w:r w:rsidRPr="008967C7">
              <w:rPr>
                <w:b w:val="0"/>
                <w:i w:val="0"/>
              </w:rPr>
              <w:t>Паспорт:___________________</w:t>
            </w:r>
          </w:p>
        </w:tc>
      </w:tr>
      <w:tr w:rsidR="008121B6" w:rsidRPr="008967C7" w14:paraId="28144A98" w14:textId="77777777" w:rsidTr="00C567D7">
        <w:trPr>
          <w:cantSplit/>
        </w:trPr>
        <w:tc>
          <w:tcPr>
            <w:tcW w:w="4530" w:type="dxa"/>
          </w:tcPr>
          <w:p w14:paraId="57F9330B" w14:textId="77777777" w:rsidR="00816A5F" w:rsidRPr="008967C7" w:rsidRDefault="00816A5F" w:rsidP="00C567D7">
            <w:pPr>
              <w:pStyle w:val="a5"/>
              <w:framePr w:wrap="notBeside" w:vAnchor="text" w:hAnchor="text" w:xAlign="center" w:y="1"/>
              <w:contextualSpacing/>
              <w:rPr>
                <w:b w:val="0"/>
                <w:i w:val="0"/>
              </w:rPr>
            </w:pPr>
            <w:r w:rsidRPr="008967C7">
              <w:rPr>
                <w:b w:val="0"/>
                <w:i w:val="0"/>
              </w:rPr>
              <w:t>В ___________</w:t>
            </w:r>
          </w:p>
        </w:tc>
        <w:tc>
          <w:tcPr>
            <w:tcW w:w="567" w:type="dxa"/>
          </w:tcPr>
          <w:p w14:paraId="0E281620" w14:textId="77777777" w:rsidR="00816A5F" w:rsidRPr="008967C7" w:rsidRDefault="00816A5F" w:rsidP="00C567D7">
            <w:pPr>
              <w:pStyle w:val="a5"/>
              <w:framePr w:wrap="notBeside" w:vAnchor="text" w:hAnchor="text" w:xAlign="center" w:y="1"/>
              <w:contextualSpacing/>
              <w:rPr>
                <w:b w:val="0"/>
                <w:i w:val="0"/>
              </w:rPr>
            </w:pPr>
          </w:p>
        </w:tc>
        <w:tc>
          <w:tcPr>
            <w:tcW w:w="4820" w:type="dxa"/>
          </w:tcPr>
          <w:p w14:paraId="32E57708" w14:textId="77777777" w:rsidR="00816A5F" w:rsidRPr="008967C7" w:rsidRDefault="00816A5F" w:rsidP="00C567D7">
            <w:pPr>
              <w:pStyle w:val="a5"/>
              <w:framePr w:wrap="notBeside" w:vAnchor="text" w:hAnchor="text" w:xAlign="center" w:y="1"/>
              <w:contextualSpacing/>
              <w:rPr>
                <w:b w:val="0"/>
                <w:i w:val="0"/>
              </w:rPr>
            </w:pPr>
          </w:p>
        </w:tc>
      </w:tr>
      <w:tr w:rsidR="008121B6" w:rsidRPr="008967C7" w14:paraId="3D00B2A7" w14:textId="77777777" w:rsidTr="00C567D7">
        <w:trPr>
          <w:cantSplit/>
        </w:trPr>
        <w:tc>
          <w:tcPr>
            <w:tcW w:w="4530" w:type="dxa"/>
          </w:tcPr>
          <w:p w14:paraId="2D7E7725" w14:textId="77777777" w:rsidR="00816A5F" w:rsidRPr="008967C7" w:rsidRDefault="00816A5F" w:rsidP="00C567D7">
            <w:pPr>
              <w:pStyle w:val="a5"/>
              <w:framePr w:wrap="notBeside" w:vAnchor="text" w:hAnchor="text" w:xAlign="center" w:y="1"/>
              <w:contextualSpacing/>
              <w:rPr>
                <w:b w:val="0"/>
                <w:i w:val="0"/>
              </w:rPr>
            </w:pPr>
          </w:p>
        </w:tc>
        <w:tc>
          <w:tcPr>
            <w:tcW w:w="567" w:type="dxa"/>
          </w:tcPr>
          <w:p w14:paraId="67AD9CAF" w14:textId="77777777" w:rsidR="00816A5F" w:rsidRPr="008967C7" w:rsidRDefault="00816A5F" w:rsidP="00C567D7">
            <w:pPr>
              <w:pStyle w:val="a5"/>
              <w:framePr w:wrap="notBeside" w:vAnchor="text" w:hAnchor="text" w:xAlign="center" w:y="1"/>
              <w:contextualSpacing/>
              <w:rPr>
                <w:b w:val="0"/>
                <w:i w:val="0"/>
              </w:rPr>
            </w:pPr>
          </w:p>
        </w:tc>
        <w:tc>
          <w:tcPr>
            <w:tcW w:w="4820" w:type="dxa"/>
          </w:tcPr>
          <w:p w14:paraId="0A60C20A" w14:textId="77777777" w:rsidR="00816A5F" w:rsidRPr="008967C7" w:rsidRDefault="00816A5F" w:rsidP="00C567D7">
            <w:pPr>
              <w:pStyle w:val="a5"/>
              <w:framePr w:wrap="notBeside" w:vAnchor="text" w:hAnchor="text" w:xAlign="center" w:y="1"/>
              <w:contextualSpacing/>
              <w:rPr>
                <w:b w:val="0"/>
                <w:i w:val="0"/>
              </w:rPr>
            </w:pPr>
            <w:r w:rsidRPr="008967C7">
              <w:rPr>
                <w:b w:val="0"/>
                <w:i w:val="0"/>
              </w:rPr>
              <w:t>Реєстраційний номер облікової картки платника податків - фізичної особи):</w:t>
            </w:r>
          </w:p>
        </w:tc>
      </w:tr>
      <w:tr w:rsidR="008121B6" w:rsidRPr="008967C7" w14:paraId="6F8627DC" w14:textId="77777777" w:rsidTr="00C567D7">
        <w:trPr>
          <w:cantSplit/>
        </w:trPr>
        <w:tc>
          <w:tcPr>
            <w:tcW w:w="4530" w:type="dxa"/>
          </w:tcPr>
          <w:p w14:paraId="5ED29346" w14:textId="77777777" w:rsidR="00816A5F" w:rsidRPr="008967C7" w:rsidRDefault="00816A5F" w:rsidP="00C567D7">
            <w:pPr>
              <w:pStyle w:val="a5"/>
              <w:framePr w:wrap="notBeside" w:vAnchor="text" w:hAnchor="text" w:xAlign="center" w:y="1"/>
              <w:contextualSpacing/>
              <w:rPr>
                <w:b w:val="0"/>
                <w:i w:val="0"/>
              </w:rPr>
            </w:pPr>
            <w:proofErr w:type="spellStart"/>
            <w:r w:rsidRPr="008967C7">
              <w:rPr>
                <w:b w:val="0"/>
                <w:i w:val="0"/>
              </w:rPr>
              <w:t>Тел</w:t>
            </w:r>
            <w:proofErr w:type="spellEnd"/>
            <w:r w:rsidRPr="008967C7">
              <w:rPr>
                <w:b w:val="0"/>
                <w:i w:val="0"/>
              </w:rPr>
              <w:t>:____________</w:t>
            </w:r>
          </w:p>
        </w:tc>
        <w:tc>
          <w:tcPr>
            <w:tcW w:w="567" w:type="dxa"/>
          </w:tcPr>
          <w:p w14:paraId="4F68BFC4" w14:textId="77777777" w:rsidR="00816A5F" w:rsidRPr="008967C7" w:rsidRDefault="00816A5F" w:rsidP="00C567D7">
            <w:pPr>
              <w:pStyle w:val="a5"/>
              <w:framePr w:wrap="notBeside" w:vAnchor="text" w:hAnchor="text" w:xAlign="center" w:y="1"/>
              <w:contextualSpacing/>
              <w:rPr>
                <w:b w:val="0"/>
                <w:i w:val="0"/>
              </w:rPr>
            </w:pPr>
          </w:p>
        </w:tc>
        <w:tc>
          <w:tcPr>
            <w:tcW w:w="4820" w:type="dxa"/>
          </w:tcPr>
          <w:p w14:paraId="0091AC28" w14:textId="77777777" w:rsidR="00816A5F" w:rsidRPr="008967C7" w:rsidRDefault="00816A5F" w:rsidP="00C567D7">
            <w:pPr>
              <w:pStyle w:val="a5"/>
              <w:framePr w:wrap="notBeside" w:vAnchor="text" w:hAnchor="text" w:xAlign="center" w:y="1"/>
              <w:contextualSpacing/>
              <w:rPr>
                <w:b w:val="0"/>
                <w:i w:val="0"/>
              </w:rPr>
            </w:pPr>
          </w:p>
        </w:tc>
      </w:tr>
      <w:tr w:rsidR="008121B6" w:rsidRPr="008967C7" w14:paraId="5C74CC78" w14:textId="77777777" w:rsidTr="00C567D7">
        <w:trPr>
          <w:cantSplit/>
        </w:trPr>
        <w:tc>
          <w:tcPr>
            <w:tcW w:w="4530" w:type="dxa"/>
          </w:tcPr>
          <w:p w14:paraId="08B41F02" w14:textId="77777777" w:rsidR="00816A5F" w:rsidRPr="008967C7" w:rsidRDefault="00816A5F" w:rsidP="00C567D7">
            <w:pPr>
              <w:framePr w:wrap="notBeside" w:vAnchor="text" w:hAnchor="text" w:xAlign="center" w:y="1"/>
              <w:contextualSpacing/>
              <w:jc w:val="both"/>
            </w:pPr>
            <w:r w:rsidRPr="008967C7">
              <w:t>Свідоцтво_________________________</w:t>
            </w:r>
          </w:p>
          <w:p w14:paraId="011646F4" w14:textId="77777777" w:rsidR="00816A5F" w:rsidRPr="008967C7" w:rsidRDefault="00816A5F" w:rsidP="00C567D7">
            <w:pPr>
              <w:framePr w:wrap="notBeside" w:vAnchor="text" w:hAnchor="text" w:xAlign="center" w:y="1"/>
              <w:contextualSpacing/>
              <w:jc w:val="both"/>
            </w:pPr>
            <w:r w:rsidRPr="008967C7">
              <w:t>Ліцензія___________________________</w:t>
            </w:r>
          </w:p>
          <w:p w14:paraId="4EACAD18" w14:textId="77777777" w:rsidR="00816A5F" w:rsidRPr="008967C7" w:rsidRDefault="00816A5F" w:rsidP="00C567D7">
            <w:pPr>
              <w:framePr w:wrap="notBeside" w:vAnchor="text" w:hAnchor="text" w:xAlign="center" w:y="1"/>
              <w:contextualSpacing/>
              <w:jc w:val="both"/>
            </w:pPr>
          </w:p>
          <w:p w14:paraId="5179633C" w14:textId="77777777" w:rsidR="00816A5F" w:rsidRPr="008967C7" w:rsidRDefault="00816A5F" w:rsidP="00C567D7">
            <w:pPr>
              <w:framePr w:wrap="notBeside" w:vAnchor="text" w:hAnchor="text" w:xAlign="center" w:y="1"/>
              <w:contextualSpacing/>
            </w:pPr>
            <w:r w:rsidRPr="008967C7">
              <w:t xml:space="preserve">Голова правління/представник (уповноважена особа) ___________________ </w:t>
            </w:r>
            <w:r w:rsidRPr="008967C7">
              <w:rPr>
                <w:i/>
              </w:rPr>
              <w:t>(Прізвище, власне ім’я, по батькові)</w:t>
            </w:r>
          </w:p>
        </w:tc>
        <w:tc>
          <w:tcPr>
            <w:tcW w:w="567" w:type="dxa"/>
          </w:tcPr>
          <w:p w14:paraId="38E0E138" w14:textId="77777777" w:rsidR="00816A5F" w:rsidRPr="008967C7" w:rsidRDefault="00816A5F" w:rsidP="00C567D7">
            <w:pPr>
              <w:pStyle w:val="a5"/>
              <w:framePr w:wrap="notBeside" w:vAnchor="text" w:hAnchor="text" w:xAlign="center" w:y="1"/>
              <w:contextualSpacing/>
              <w:rPr>
                <w:b w:val="0"/>
                <w:i w:val="0"/>
              </w:rPr>
            </w:pPr>
          </w:p>
        </w:tc>
        <w:tc>
          <w:tcPr>
            <w:tcW w:w="4820" w:type="dxa"/>
          </w:tcPr>
          <w:p w14:paraId="262CF4D1" w14:textId="77777777" w:rsidR="00816A5F" w:rsidRPr="008967C7" w:rsidRDefault="00816A5F" w:rsidP="00C567D7">
            <w:pPr>
              <w:pStyle w:val="a5"/>
              <w:framePr w:wrap="notBeside" w:vAnchor="text" w:hAnchor="text" w:xAlign="center" w:y="1"/>
              <w:contextualSpacing/>
              <w:rPr>
                <w:b w:val="0"/>
                <w:i w:val="0"/>
              </w:rPr>
            </w:pPr>
          </w:p>
          <w:p w14:paraId="25B8B6BE" w14:textId="77777777" w:rsidR="00816A5F" w:rsidRPr="008967C7" w:rsidRDefault="00816A5F" w:rsidP="00C567D7">
            <w:pPr>
              <w:pStyle w:val="a5"/>
              <w:framePr w:wrap="notBeside" w:vAnchor="text" w:hAnchor="text" w:xAlign="center" w:y="1"/>
              <w:contextualSpacing/>
              <w:rPr>
                <w:b w:val="0"/>
                <w:i w:val="0"/>
              </w:rPr>
            </w:pPr>
            <w:r w:rsidRPr="008967C7">
              <w:rPr>
                <w:b w:val="0"/>
                <w:i w:val="0"/>
              </w:rPr>
              <w:t>Позичальник</w:t>
            </w:r>
          </w:p>
          <w:p w14:paraId="3A474F12" w14:textId="77777777" w:rsidR="00816A5F" w:rsidRPr="008967C7" w:rsidRDefault="00816A5F" w:rsidP="00C567D7">
            <w:pPr>
              <w:pStyle w:val="a5"/>
              <w:framePr w:wrap="notBeside" w:vAnchor="text" w:hAnchor="text" w:xAlign="center" w:y="1"/>
              <w:contextualSpacing/>
              <w:rPr>
                <w:b w:val="0"/>
                <w:i w:val="0"/>
              </w:rPr>
            </w:pPr>
            <w:r w:rsidRPr="008967C7">
              <w:rPr>
                <w:b w:val="0"/>
                <w:i w:val="0"/>
              </w:rPr>
              <w:t>________________________________</w:t>
            </w:r>
          </w:p>
          <w:p w14:paraId="5CB13A48" w14:textId="77777777" w:rsidR="00816A5F" w:rsidRPr="008967C7" w:rsidRDefault="00816A5F" w:rsidP="00C567D7">
            <w:pPr>
              <w:pStyle w:val="a5"/>
              <w:framePr w:wrap="notBeside" w:vAnchor="text" w:hAnchor="text" w:xAlign="center" w:y="1"/>
              <w:contextualSpacing/>
              <w:rPr>
                <w:b w:val="0"/>
              </w:rPr>
            </w:pPr>
            <w:r w:rsidRPr="008967C7">
              <w:rPr>
                <w:b w:val="0"/>
              </w:rPr>
              <w:t>( Прізвище, власне ім’я, по батькові)</w:t>
            </w:r>
          </w:p>
          <w:p w14:paraId="1615C6B5" w14:textId="77777777" w:rsidR="00816A5F" w:rsidRPr="008967C7" w:rsidRDefault="00816A5F" w:rsidP="00C567D7">
            <w:pPr>
              <w:pStyle w:val="a5"/>
              <w:framePr w:wrap="notBeside" w:vAnchor="text" w:hAnchor="text" w:xAlign="center" w:y="1"/>
              <w:contextualSpacing/>
              <w:rPr>
                <w:b w:val="0"/>
                <w:i w:val="0"/>
              </w:rPr>
            </w:pPr>
            <w:r w:rsidRPr="008967C7">
              <w:rPr>
                <w:b w:val="0"/>
                <w:i w:val="0"/>
              </w:rPr>
              <w:t>__________________(підпис)</w:t>
            </w:r>
          </w:p>
        </w:tc>
      </w:tr>
      <w:tr w:rsidR="008121B6" w:rsidRPr="008967C7" w14:paraId="4482FE37" w14:textId="77777777" w:rsidTr="00C567D7">
        <w:trPr>
          <w:cantSplit/>
        </w:trPr>
        <w:tc>
          <w:tcPr>
            <w:tcW w:w="4530" w:type="dxa"/>
            <w:tcBorders>
              <w:bottom w:val="single" w:sz="4" w:space="0" w:color="auto"/>
            </w:tcBorders>
          </w:tcPr>
          <w:p w14:paraId="07D4F2B6" w14:textId="77777777" w:rsidR="00816A5F" w:rsidRPr="008967C7" w:rsidRDefault="00816A5F" w:rsidP="00C567D7">
            <w:pPr>
              <w:framePr w:wrap="notBeside" w:vAnchor="text" w:hAnchor="text" w:xAlign="center" w:y="1"/>
              <w:contextualSpacing/>
              <w:jc w:val="both"/>
            </w:pPr>
            <w:r w:rsidRPr="008967C7">
              <w:t xml:space="preserve">___________________(підпис) </w:t>
            </w:r>
          </w:p>
        </w:tc>
        <w:tc>
          <w:tcPr>
            <w:tcW w:w="567" w:type="dxa"/>
            <w:tcBorders>
              <w:bottom w:val="single" w:sz="4" w:space="0" w:color="auto"/>
            </w:tcBorders>
          </w:tcPr>
          <w:p w14:paraId="0F6FDECD" w14:textId="77777777" w:rsidR="00816A5F" w:rsidRPr="008967C7" w:rsidRDefault="00816A5F" w:rsidP="00C567D7">
            <w:pPr>
              <w:pStyle w:val="a5"/>
              <w:framePr w:wrap="notBeside" w:vAnchor="text" w:hAnchor="text" w:xAlign="center" w:y="1"/>
              <w:contextualSpacing/>
              <w:rPr>
                <w:b w:val="0"/>
                <w:i w:val="0"/>
              </w:rPr>
            </w:pPr>
          </w:p>
        </w:tc>
        <w:tc>
          <w:tcPr>
            <w:tcW w:w="4820" w:type="dxa"/>
            <w:tcBorders>
              <w:bottom w:val="single" w:sz="4" w:space="0" w:color="auto"/>
            </w:tcBorders>
          </w:tcPr>
          <w:p w14:paraId="51C3182B" w14:textId="77777777" w:rsidR="00816A5F" w:rsidRPr="008967C7" w:rsidRDefault="00816A5F" w:rsidP="00C567D7">
            <w:pPr>
              <w:pStyle w:val="a5"/>
              <w:framePr w:wrap="notBeside" w:vAnchor="text" w:hAnchor="text" w:xAlign="center" w:y="1"/>
              <w:contextualSpacing/>
              <w:rPr>
                <w:b w:val="0"/>
                <w:i w:val="0"/>
              </w:rPr>
            </w:pPr>
            <w:r w:rsidRPr="008967C7">
              <w:rPr>
                <w:b w:val="0"/>
                <w:i w:val="0"/>
              </w:rPr>
              <w:t>/___________/</w:t>
            </w:r>
          </w:p>
        </w:tc>
      </w:tr>
    </w:tbl>
    <w:p w14:paraId="705F6097" w14:textId="77777777" w:rsidR="00816A5F" w:rsidRPr="008967C7" w:rsidRDefault="00816A5F" w:rsidP="00816A5F">
      <w:pPr>
        <w:pStyle w:val="af0"/>
        <w:framePr w:wrap="notBeside" w:vAnchor="text" w:hAnchor="text" w:xAlign="center" w:y="1"/>
        <w:ind w:left="360" w:firstLine="0"/>
        <w:contextualSpacing/>
        <w:jc w:val="both"/>
        <w:rPr>
          <w:szCs w:val="24"/>
          <w:lang w:val="uk-UA"/>
        </w:rPr>
      </w:pPr>
      <w:r w:rsidRPr="008967C7">
        <w:rPr>
          <w:szCs w:val="24"/>
          <w:lang w:val="uk-UA"/>
        </w:rPr>
        <w:t>М.П.</w:t>
      </w:r>
    </w:p>
    <w:p w14:paraId="16096E2E" w14:textId="77777777" w:rsidR="00816A5F" w:rsidRPr="008967C7" w:rsidRDefault="00816A5F" w:rsidP="00816A5F">
      <w:pPr>
        <w:framePr w:wrap="notBeside" w:vAnchor="text" w:hAnchor="text" w:xAlign="center" w:y="1"/>
        <w:ind w:right="188"/>
        <w:contextualSpacing/>
        <w:jc w:val="center"/>
      </w:pPr>
    </w:p>
    <w:p w14:paraId="02D48ECA" w14:textId="77777777" w:rsidR="00816A5F" w:rsidRPr="008967C7" w:rsidRDefault="0064274B" w:rsidP="000A20F2">
      <w:pPr>
        <w:spacing w:line="360" w:lineRule="auto"/>
        <w:ind w:firstLine="289"/>
        <w:contextualSpacing/>
        <w:jc w:val="both"/>
      </w:pPr>
      <w:r w:rsidRPr="008967C7">
        <w:lastRenderedPageBreak/>
        <w:t>Письмову інформацію, один з оригіналів Договору та додаток до Договору (графік платежів), отримав одразу після їх підписання, але до початку надання мені фінансової послуги: “____”__________ 20__ р._______________ / _____________/</w:t>
      </w:r>
      <w:r w:rsidR="00816A5F" w:rsidRPr="008967C7">
        <w:t xml:space="preserve">  </w:t>
      </w:r>
    </w:p>
    <w:p w14:paraId="2F769813" w14:textId="77777777" w:rsidR="00816A5F" w:rsidRPr="008967C7" w:rsidRDefault="00816A5F" w:rsidP="00816A5F">
      <w:pPr>
        <w:ind w:right="188"/>
        <w:contextualSpacing/>
      </w:pPr>
    </w:p>
    <w:p w14:paraId="73B4EFB0" w14:textId="77777777" w:rsidR="00281C1C" w:rsidRPr="008967C7" w:rsidRDefault="00281C1C" w:rsidP="00840566">
      <w:pPr>
        <w:spacing w:before="100" w:beforeAutospacing="1" w:after="100" w:afterAutospacing="1"/>
        <w:jc w:val="right"/>
        <w:rPr>
          <w:b/>
          <w:bCs/>
          <w:i/>
          <w:iCs/>
        </w:rPr>
      </w:pPr>
    </w:p>
    <w:p w14:paraId="7F5C1B29" w14:textId="77777777" w:rsidR="00860BEB" w:rsidRPr="008967C7" w:rsidRDefault="00860BEB" w:rsidP="00840566">
      <w:pPr>
        <w:spacing w:before="100" w:beforeAutospacing="1" w:after="100" w:afterAutospacing="1"/>
        <w:jc w:val="right"/>
        <w:rPr>
          <w:b/>
          <w:bCs/>
          <w:i/>
          <w:iCs/>
        </w:rPr>
      </w:pPr>
    </w:p>
    <w:p w14:paraId="0B8AE736" w14:textId="77777777" w:rsidR="008253BA" w:rsidRPr="008967C7" w:rsidRDefault="00840566" w:rsidP="00840566">
      <w:pPr>
        <w:spacing w:before="100" w:beforeAutospacing="1" w:after="100" w:afterAutospacing="1"/>
        <w:jc w:val="right"/>
        <w:rPr>
          <w:b/>
          <w:iCs/>
        </w:rPr>
      </w:pPr>
      <w:r w:rsidRPr="008967C7">
        <w:rPr>
          <w:b/>
          <w:bCs/>
          <w:i/>
          <w:iCs/>
        </w:rPr>
        <w:t xml:space="preserve">Додаток до Договору кредиту </w:t>
      </w:r>
      <w:r w:rsidRPr="008967C7">
        <w:rPr>
          <w:b/>
          <w:bCs/>
        </w:rPr>
        <w:t xml:space="preserve">(кредитна </w:t>
      </w:r>
      <w:r w:rsidRPr="008967C7">
        <w:rPr>
          <w:b/>
          <w:bCs/>
          <w:i/>
          <w:iCs/>
        </w:rPr>
        <w:t>лінія)</w:t>
      </w:r>
      <w:r w:rsidRPr="008967C7">
        <w:rPr>
          <w:b/>
          <w:bCs/>
          <w:i/>
          <w:iCs/>
          <w:sz w:val="20"/>
          <w:szCs w:val="20"/>
        </w:rPr>
        <w:t xml:space="preserve"> </w:t>
      </w:r>
      <w:r w:rsidR="008253BA" w:rsidRPr="008967C7">
        <w:rPr>
          <w:b/>
          <w:iCs/>
        </w:rPr>
        <w:t>№__</w:t>
      </w:r>
      <w:r w:rsidR="008253BA" w:rsidRPr="008967C7">
        <w:rPr>
          <w:b/>
          <w:iCs/>
          <w:shadow/>
        </w:rPr>
        <w:t xml:space="preserve"> </w:t>
      </w:r>
      <w:r w:rsidR="008253BA" w:rsidRPr="008967C7">
        <w:rPr>
          <w:b/>
          <w:iCs/>
        </w:rPr>
        <w:t xml:space="preserve"> від «__»__________20__р.</w:t>
      </w:r>
    </w:p>
    <w:p w14:paraId="6AD4CB12" w14:textId="77777777" w:rsidR="008253BA" w:rsidRPr="008967C7" w:rsidRDefault="008253BA" w:rsidP="008253BA">
      <w:pPr>
        <w:pStyle w:val="3f3f3f3f3f3f3f"/>
        <w:ind w:firstLine="288"/>
        <w:contextualSpacing/>
        <w:rPr>
          <w:lang w:val="uk-UA"/>
        </w:rPr>
      </w:pPr>
    </w:p>
    <w:p w14:paraId="007F642F" w14:textId="77777777" w:rsidR="008253BA" w:rsidRPr="008967C7" w:rsidRDefault="008253BA" w:rsidP="008253BA">
      <w:pPr>
        <w:pStyle w:val="3f3f3f3f3f3f3f"/>
        <w:ind w:firstLine="288"/>
        <w:contextualSpacing/>
        <w:jc w:val="center"/>
        <w:rPr>
          <w:lang w:val="uk-UA"/>
        </w:rPr>
      </w:pPr>
      <w:r w:rsidRPr="008967C7">
        <w:rPr>
          <w:rStyle w:val="3f3f3f3f3f3f3f3f3f3f3f3f3f3f3f3f3f3f3f"/>
          <w:b/>
          <w:lang w:val="uk-UA"/>
        </w:rPr>
        <w:t>ГРАФІК  РОЗРАХУНКІВ</w:t>
      </w:r>
    </w:p>
    <w:p w14:paraId="32330F41" w14:textId="77777777" w:rsidR="008253BA" w:rsidRPr="008967C7" w:rsidRDefault="008253BA" w:rsidP="008253BA">
      <w:pPr>
        <w:pStyle w:val="3f3f3f3f3f3f3f"/>
        <w:ind w:firstLine="288"/>
        <w:contextualSpacing/>
        <w:rPr>
          <w:lang w:val="uk-UA"/>
        </w:rPr>
      </w:pPr>
    </w:p>
    <w:p w14:paraId="6BDD0295" w14:textId="77777777" w:rsidR="008253BA" w:rsidRPr="008967C7" w:rsidRDefault="008253BA" w:rsidP="008253BA">
      <w:pPr>
        <w:pStyle w:val="3f3f3f3f3f3f3f3f3f3f3f3f3f3f3f3f3f3f3f3f3f3f3"/>
        <w:ind w:firstLine="288"/>
        <w:contextualSpacing/>
        <w:rPr>
          <w:rFonts w:ascii="Times New Roman"/>
          <w:sz w:val="24"/>
          <w:szCs w:val="24"/>
          <w:lang w:val="uk-UA"/>
        </w:rPr>
      </w:pPr>
      <w:r w:rsidRPr="008967C7">
        <w:rPr>
          <w:rFonts w:ascii="Times New Roman"/>
          <w:sz w:val="24"/>
          <w:szCs w:val="24"/>
          <w:lang w:val="uk-UA"/>
        </w:rPr>
        <w:t>Цим графіком встановлюються періодичність та розміри платежів Позичальника з повернення кредиту та сплати процентів за користування кредитом, а саме:</w:t>
      </w:r>
    </w:p>
    <w:p w14:paraId="18B90EE5" w14:textId="77777777" w:rsidR="008253BA" w:rsidRPr="008967C7" w:rsidRDefault="008253BA" w:rsidP="008253BA">
      <w:pPr>
        <w:pStyle w:val="3f3f3f3f3f3f3f3f3f3f3f3f3f3f3f3f3f3f3f3f3f3f3"/>
        <w:contextualSpacing/>
        <w:rPr>
          <w:rFonts w:ascii="Times New Roman"/>
          <w:sz w:val="24"/>
          <w:szCs w:val="24"/>
          <w:lang w:val="uk-UA"/>
        </w:rPr>
      </w:pPr>
    </w:p>
    <w:tbl>
      <w:tblPr>
        <w:tblW w:w="0" w:type="auto"/>
        <w:tblInd w:w="131" w:type="dxa"/>
        <w:tblLayout w:type="fixed"/>
        <w:tblCellMar>
          <w:top w:w="18" w:type="dxa"/>
          <w:bottom w:w="18" w:type="dxa"/>
        </w:tblCellMar>
        <w:tblLook w:val="0000" w:firstRow="0" w:lastRow="0" w:firstColumn="0" w:lastColumn="0" w:noHBand="0" w:noVBand="0"/>
      </w:tblPr>
      <w:tblGrid>
        <w:gridCol w:w="1979"/>
        <w:gridCol w:w="1979"/>
        <w:gridCol w:w="1931"/>
        <w:gridCol w:w="1969"/>
        <w:gridCol w:w="1434"/>
      </w:tblGrid>
      <w:tr w:rsidR="008121B6" w:rsidRPr="008967C7" w14:paraId="72EB96BC" w14:textId="77777777" w:rsidTr="00861412">
        <w:tc>
          <w:tcPr>
            <w:tcW w:w="1979" w:type="dxa"/>
            <w:tcBorders>
              <w:top w:val="single" w:sz="2" w:space="0" w:color="000000"/>
              <w:left w:val="single" w:sz="2" w:space="0" w:color="000000"/>
              <w:bottom w:val="single" w:sz="2" w:space="0" w:color="000000"/>
              <w:right w:val="nil"/>
            </w:tcBorders>
          </w:tcPr>
          <w:p w14:paraId="0E7D33B2" w14:textId="77777777" w:rsidR="008253BA" w:rsidRPr="008967C7" w:rsidRDefault="008253BA" w:rsidP="00861412">
            <w:pPr>
              <w:contextualSpacing/>
              <w:rPr>
                <w:b/>
                <w:bCs/>
                <w:i/>
                <w:iCs/>
              </w:rPr>
            </w:pPr>
            <w:r w:rsidRPr="008967C7">
              <w:rPr>
                <w:b/>
                <w:bCs/>
                <w:i/>
                <w:iCs/>
              </w:rPr>
              <w:t>№ п/п</w:t>
            </w:r>
          </w:p>
        </w:tc>
        <w:tc>
          <w:tcPr>
            <w:tcW w:w="1979" w:type="dxa"/>
            <w:tcBorders>
              <w:top w:val="single" w:sz="2" w:space="0" w:color="000000"/>
              <w:left w:val="single" w:sz="2" w:space="0" w:color="000000"/>
              <w:bottom w:val="single" w:sz="2" w:space="0" w:color="000000"/>
              <w:right w:val="nil"/>
            </w:tcBorders>
          </w:tcPr>
          <w:p w14:paraId="7434F898" w14:textId="77777777" w:rsidR="008253BA" w:rsidRPr="008967C7" w:rsidRDefault="008253BA" w:rsidP="00861412">
            <w:pPr>
              <w:contextualSpacing/>
              <w:jc w:val="center"/>
              <w:rPr>
                <w:b/>
                <w:bCs/>
                <w:i/>
                <w:iCs/>
              </w:rPr>
            </w:pPr>
            <w:r w:rsidRPr="008967C7">
              <w:rPr>
                <w:b/>
                <w:bCs/>
                <w:i/>
                <w:iCs/>
              </w:rPr>
              <w:t>Дата платежу</w:t>
            </w:r>
          </w:p>
        </w:tc>
        <w:tc>
          <w:tcPr>
            <w:tcW w:w="1931" w:type="dxa"/>
            <w:tcBorders>
              <w:top w:val="single" w:sz="2" w:space="0" w:color="000000"/>
              <w:left w:val="single" w:sz="2" w:space="0" w:color="000000"/>
              <w:bottom w:val="single" w:sz="2" w:space="0" w:color="000000"/>
              <w:right w:val="nil"/>
            </w:tcBorders>
          </w:tcPr>
          <w:p w14:paraId="2F31E39E" w14:textId="77777777" w:rsidR="008253BA" w:rsidRPr="008967C7" w:rsidRDefault="008253BA" w:rsidP="00861412">
            <w:pPr>
              <w:contextualSpacing/>
              <w:jc w:val="center"/>
              <w:rPr>
                <w:b/>
                <w:bCs/>
                <w:i/>
                <w:iCs/>
              </w:rPr>
            </w:pPr>
            <w:r w:rsidRPr="008967C7">
              <w:rPr>
                <w:b/>
                <w:bCs/>
                <w:i/>
                <w:iCs/>
              </w:rPr>
              <w:t xml:space="preserve">Сума частини кредиту, що повертається </w:t>
            </w:r>
          </w:p>
        </w:tc>
        <w:tc>
          <w:tcPr>
            <w:tcW w:w="1969" w:type="dxa"/>
            <w:tcBorders>
              <w:top w:val="single" w:sz="2" w:space="0" w:color="000000"/>
              <w:left w:val="single" w:sz="2" w:space="0" w:color="000000"/>
              <w:bottom w:val="single" w:sz="2" w:space="0" w:color="000000"/>
              <w:right w:val="nil"/>
            </w:tcBorders>
          </w:tcPr>
          <w:p w14:paraId="27F5FCBE" w14:textId="77777777" w:rsidR="008253BA" w:rsidRPr="008967C7" w:rsidRDefault="008253BA" w:rsidP="00861412">
            <w:pPr>
              <w:contextualSpacing/>
              <w:jc w:val="center"/>
              <w:rPr>
                <w:b/>
                <w:bCs/>
                <w:i/>
                <w:iCs/>
              </w:rPr>
            </w:pPr>
            <w:r w:rsidRPr="008967C7">
              <w:rPr>
                <w:b/>
                <w:bCs/>
                <w:i/>
                <w:iCs/>
              </w:rPr>
              <w:t>Сума процентів</w:t>
            </w:r>
          </w:p>
          <w:p w14:paraId="22EDBE6C" w14:textId="77777777" w:rsidR="008253BA" w:rsidRPr="008967C7" w:rsidRDefault="008253BA" w:rsidP="00861412">
            <w:pPr>
              <w:ind w:left="-108" w:right="-108"/>
              <w:contextualSpacing/>
              <w:jc w:val="center"/>
              <w:rPr>
                <w:b/>
                <w:bCs/>
                <w:i/>
                <w:iCs/>
              </w:rPr>
            </w:pPr>
            <w:r w:rsidRPr="008967C7">
              <w:rPr>
                <w:b/>
                <w:bCs/>
                <w:i/>
                <w:iCs/>
              </w:rPr>
              <w:t xml:space="preserve"> за користування кредитом </w:t>
            </w:r>
          </w:p>
        </w:tc>
        <w:tc>
          <w:tcPr>
            <w:tcW w:w="1434" w:type="dxa"/>
            <w:tcBorders>
              <w:top w:val="single" w:sz="2" w:space="0" w:color="000000"/>
              <w:left w:val="single" w:sz="2" w:space="0" w:color="000000"/>
              <w:bottom w:val="single" w:sz="2" w:space="0" w:color="000000"/>
              <w:right w:val="single" w:sz="2" w:space="0" w:color="000000"/>
            </w:tcBorders>
          </w:tcPr>
          <w:p w14:paraId="15AEEDF5" w14:textId="77777777" w:rsidR="008253BA" w:rsidRPr="008967C7" w:rsidRDefault="008253BA" w:rsidP="00861412">
            <w:pPr>
              <w:contextualSpacing/>
              <w:jc w:val="center"/>
              <w:rPr>
                <w:b/>
                <w:bCs/>
                <w:i/>
                <w:iCs/>
              </w:rPr>
            </w:pPr>
            <w:r w:rsidRPr="008967C7">
              <w:rPr>
                <w:b/>
                <w:bCs/>
                <w:i/>
                <w:iCs/>
              </w:rPr>
              <w:t xml:space="preserve">Разом (всього) </w:t>
            </w:r>
          </w:p>
        </w:tc>
      </w:tr>
      <w:tr w:rsidR="008253BA" w:rsidRPr="008967C7" w14:paraId="29038E53" w14:textId="77777777" w:rsidTr="00861412">
        <w:tc>
          <w:tcPr>
            <w:tcW w:w="1979" w:type="dxa"/>
            <w:tcBorders>
              <w:top w:val="nil"/>
              <w:left w:val="single" w:sz="2" w:space="0" w:color="000000"/>
              <w:bottom w:val="single" w:sz="2" w:space="0" w:color="000000"/>
              <w:right w:val="nil"/>
            </w:tcBorders>
          </w:tcPr>
          <w:p w14:paraId="5302961E" w14:textId="77777777" w:rsidR="008253BA" w:rsidRPr="008967C7" w:rsidRDefault="008253BA" w:rsidP="00861412">
            <w:pPr>
              <w:contextualSpacing/>
              <w:jc w:val="center"/>
              <w:rPr>
                <w:b/>
                <w:bCs/>
                <w:i/>
                <w:iCs/>
              </w:rPr>
            </w:pPr>
          </w:p>
        </w:tc>
        <w:tc>
          <w:tcPr>
            <w:tcW w:w="1979" w:type="dxa"/>
            <w:tcBorders>
              <w:top w:val="nil"/>
              <w:left w:val="single" w:sz="2" w:space="0" w:color="000000"/>
              <w:bottom w:val="single" w:sz="2" w:space="0" w:color="000000"/>
              <w:right w:val="nil"/>
            </w:tcBorders>
          </w:tcPr>
          <w:p w14:paraId="2545E56D" w14:textId="77777777" w:rsidR="008253BA" w:rsidRPr="008967C7" w:rsidRDefault="008253BA" w:rsidP="00861412">
            <w:pPr>
              <w:contextualSpacing/>
              <w:jc w:val="center"/>
              <w:rPr>
                <w:b/>
                <w:bCs/>
                <w:i/>
                <w:iCs/>
              </w:rPr>
            </w:pPr>
          </w:p>
        </w:tc>
        <w:tc>
          <w:tcPr>
            <w:tcW w:w="1931" w:type="dxa"/>
            <w:tcBorders>
              <w:top w:val="nil"/>
              <w:left w:val="single" w:sz="2" w:space="0" w:color="000000"/>
              <w:bottom w:val="single" w:sz="2" w:space="0" w:color="000000"/>
              <w:right w:val="nil"/>
            </w:tcBorders>
          </w:tcPr>
          <w:p w14:paraId="057F48FD" w14:textId="77777777" w:rsidR="008253BA" w:rsidRPr="008967C7" w:rsidRDefault="008253BA" w:rsidP="00861412">
            <w:pPr>
              <w:contextualSpacing/>
              <w:jc w:val="center"/>
              <w:rPr>
                <w:b/>
                <w:bCs/>
                <w:i/>
                <w:iCs/>
              </w:rPr>
            </w:pPr>
          </w:p>
        </w:tc>
        <w:tc>
          <w:tcPr>
            <w:tcW w:w="1969" w:type="dxa"/>
            <w:tcBorders>
              <w:top w:val="nil"/>
              <w:left w:val="single" w:sz="2" w:space="0" w:color="000000"/>
              <w:bottom w:val="single" w:sz="2" w:space="0" w:color="000000"/>
              <w:right w:val="nil"/>
            </w:tcBorders>
          </w:tcPr>
          <w:p w14:paraId="7F1FC2D6" w14:textId="77777777" w:rsidR="008253BA" w:rsidRPr="008967C7" w:rsidRDefault="008253BA" w:rsidP="00861412">
            <w:pPr>
              <w:contextualSpacing/>
              <w:jc w:val="center"/>
              <w:rPr>
                <w:b/>
                <w:bCs/>
                <w:i/>
                <w:iCs/>
              </w:rPr>
            </w:pPr>
          </w:p>
        </w:tc>
        <w:tc>
          <w:tcPr>
            <w:tcW w:w="1434" w:type="dxa"/>
            <w:tcBorders>
              <w:top w:val="nil"/>
              <w:left w:val="single" w:sz="2" w:space="0" w:color="000000"/>
              <w:bottom w:val="single" w:sz="2" w:space="0" w:color="000000"/>
              <w:right w:val="single" w:sz="2" w:space="0" w:color="000000"/>
            </w:tcBorders>
          </w:tcPr>
          <w:p w14:paraId="00827D0A" w14:textId="77777777" w:rsidR="008253BA" w:rsidRPr="008967C7" w:rsidRDefault="008253BA" w:rsidP="00861412">
            <w:pPr>
              <w:contextualSpacing/>
              <w:jc w:val="center"/>
              <w:rPr>
                <w:b/>
                <w:bCs/>
                <w:i/>
                <w:iCs/>
              </w:rPr>
            </w:pPr>
          </w:p>
        </w:tc>
      </w:tr>
    </w:tbl>
    <w:p w14:paraId="0877C7A5" w14:textId="77777777" w:rsidR="008253BA" w:rsidRPr="008967C7" w:rsidRDefault="008253BA" w:rsidP="008253BA">
      <w:pPr>
        <w:contextualSpacing/>
      </w:pPr>
    </w:p>
    <w:p w14:paraId="7632BA7A" w14:textId="77777777" w:rsidR="008253BA" w:rsidRPr="008967C7" w:rsidRDefault="00840566" w:rsidP="004C4A89">
      <w:pPr>
        <w:pStyle w:val="xl27"/>
        <w:ind w:firstLine="284"/>
        <w:contextualSpacing/>
        <w:jc w:val="both"/>
        <w:rPr>
          <w:rFonts w:ascii="Times New Roman" w:hAnsi="Times New Roman" w:cs="Times New Roman"/>
          <w:lang w:val="uk-UA"/>
        </w:rPr>
      </w:pPr>
      <w:r w:rsidRPr="008967C7">
        <w:rPr>
          <w:rFonts w:ascii="Times New Roman" w:hAnsi="Times New Roman" w:cs="Times New Roman"/>
          <w:lang w:val="uk-UA" w:eastAsia="uk-UA"/>
        </w:rPr>
        <w:t>Цей Графік укладений у двох оригінальних примірниках по одному для кожної із Сторін та є невід’ємною частиною Договору кредиту (кредитна лінія)</w:t>
      </w:r>
      <w:r w:rsidRPr="008967C7">
        <w:rPr>
          <w:sz w:val="20"/>
          <w:szCs w:val="20"/>
          <w:lang w:val="uk-UA"/>
        </w:rPr>
        <w:t xml:space="preserve"> </w:t>
      </w:r>
      <w:r w:rsidR="008253BA" w:rsidRPr="008967C7">
        <w:rPr>
          <w:rFonts w:ascii="Times New Roman" w:hAnsi="Times New Roman" w:cs="Times New Roman"/>
          <w:lang w:val="uk-UA"/>
        </w:rPr>
        <w:t>№ __</w:t>
      </w:r>
      <w:r w:rsidR="008253BA" w:rsidRPr="008967C7">
        <w:rPr>
          <w:rFonts w:ascii="Times New Roman" w:hAnsi="Times New Roman" w:cs="Times New Roman"/>
          <w:b/>
          <w:i/>
          <w:shadow/>
          <w:lang w:val="uk-UA"/>
        </w:rPr>
        <w:t xml:space="preserve"> </w:t>
      </w:r>
      <w:r w:rsidR="008253BA" w:rsidRPr="008967C7">
        <w:rPr>
          <w:rFonts w:ascii="Times New Roman" w:hAnsi="Times New Roman" w:cs="Times New Roman"/>
          <w:lang w:val="uk-UA"/>
        </w:rPr>
        <w:t xml:space="preserve"> від   «__»______________20___р.</w:t>
      </w:r>
    </w:p>
    <w:p w14:paraId="1328BEFD" w14:textId="77777777" w:rsidR="008253BA" w:rsidRPr="008967C7" w:rsidRDefault="008253BA" w:rsidP="008253BA">
      <w:pPr>
        <w:pStyle w:val="xl27"/>
        <w:contextualSpacing/>
        <w:rPr>
          <w:rFonts w:ascii="Times New Roman" w:hAnsi="Times New Roman" w:cs="Times New Roman"/>
          <w:lang w:val="uk-UA"/>
        </w:rPr>
      </w:pPr>
    </w:p>
    <w:p w14:paraId="1D33B7EB" w14:textId="77777777" w:rsidR="008253BA" w:rsidRPr="008967C7" w:rsidRDefault="009C629C" w:rsidP="009C629C">
      <w:pPr>
        <w:pStyle w:val="af7"/>
        <w:jc w:val="both"/>
      </w:pPr>
      <w:r w:rsidRPr="008967C7">
        <w:t>Підпис Позичальника в Графіку платежів (Додаток до Договору кредиту (кредитна лінія</w:t>
      </w:r>
      <w:r w:rsidRPr="008967C7">
        <w:rPr>
          <w:sz w:val="20"/>
          <w:szCs w:val="20"/>
        </w:rPr>
        <w:t xml:space="preserve">) </w:t>
      </w:r>
      <w:r w:rsidR="008253BA" w:rsidRPr="008967C7">
        <w:t xml:space="preserve">№ ___ від «__» ____________20___р.)  </w:t>
      </w:r>
      <w:r w:rsidRPr="008967C7">
        <w:rPr>
          <w:lang w:eastAsia="ru-RU"/>
        </w:rPr>
        <w:t xml:space="preserve">є підтвердженням того, що Позичальник отримав Графік платежів одразу після його підписання, але до початку надання Позичальнику </w:t>
      </w:r>
      <w:proofErr w:type="spellStart"/>
      <w:r w:rsidRPr="008967C7">
        <w:rPr>
          <w:lang w:eastAsia="ru-RU"/>
        </w:rPr>
        <w:t>Кредитодавцем</w:t>
      </w:r>
      <w:proofErr w:type="spellEnd"/>
      <w:r w:rsidRPr="008967C7">
        <w:rPr>
          <w:lang w:eastAsia="ru-RU"/>
        </w:rPr>
        <w:t xml:space="preserve"> фінансової послуги.</w:t>
      </w:r>
    </w:p>
    <w:p w14:paraId="64237B33" w14:textId="77777777" w:rsidR="008253BA" w:rsidRPr="008967C7" w:rsidRDefault="008253BA" w:rsidP="008253BA">
      <w:pPr>
        <w:pStyle w:val="3f3f3f3f3f3f3f"/>
        <w:ind w:firstLine="288"/>
        <w:contextualSpacing/>
        <w:rPr>
          <w:b/>
          <w:bCs/>
          <w:lang w:val="uk-UA"/>
        </w:rPr>
      </w:pPr>
    </w:p>
    <w:p w14:paraId="403A42A5" w14:textId="77777777" w:rsidR="008253BA" w:rsidRPr="008967C7" w:rsidRDefault="008253BA" w:rsidP="008253BA">
      <w:pPr>
        <w:pStyle w:val="3f3f3f3f3f3f3f"/>
        <w:tabs>
          <w:tab w:val="left" w:pos="360"/>
        </w:tabs>
        <w:ind w:firstLine="288"/>
        <w:contextualSpacing/>
        <w:jc w:val="center"/>
        <w:rPr>
          <w:b/>
          <w:lang w:val="uk-UA"/>
        </w:rPr>
      </w:pPr>
      <w:r w:rsidRPr="008967C7">
        <w:rPr>
          <w:b/>
          <w:lang w:val="uk-UA"/>
        </w:rPr>
        <w:t>ПІДПИСИ СТОРІН</w:t>
      </w:r>
    </w:p>
    <w:p w14:paraId="161B9C18" w14:textId="77777777" w:rsidR="008253BA" w:rsidRPr="008967C7" w:rsidRDefault="008253BA" w:rsidP="008253BA">
      <w:pPr>
        <w:pStyle w:val="3f3f3f3f3f3f3f"/>
        <w:contextualSpacing/>
        <w:rPr>
          <w:lang w:val="uk-UA"/>
        </w:rPr>
      </w:pPr>
    </w:p>
    <w:tbl>
      <w:tblPr>
        <w:tblW w:w="0" w:type="auto"/>
        <w:tblInd w:w="222" w:type="dxa"/>
        <w:tblLayout w:type="fixed"/>
        <w:tblLook w:val="0000" w:firstRow="0" w:lastRow="0" w:firstColumn="0" w:lastColumn="0" w:noHBand="0" w:noVBand="0"/>
      </w:tblPr>
      <w:tblGrid>
        <w:gridCol w:w="4208"/>
        <w:gridCol w:w="824"/>
        <w:gridCol w:w="3753"/>
      </w:tblGrid>
      <w:tr w:rsidR="008121B6" w:rsidRPr="008967C7" w14:paraId="4EC44A29" w14:textId="77777777" w:rsidTr="00861412">
        <w:trPr>
          <w:cantSplit/>
        </w:trPr>
        <w:tc>
          <w:tcPr>
            <w:tcW w:w="4208" w:type="dxa"/>
            <w:tcBorders>
              <w:top w:val="nil"/>
              <w:left w:val="nil"/>
              <w:bottom w:val="nil"/>
              <w:right w:val="nil"/>
            </w:tcBorders>
          </w:tcPr>
          <w:p w14:paraId="3C400AA1" w14:textId="77777777" w:rsidR="008253BA" w:rsidRPr="008967C7" w:rsidRDefault="008253BA" w:rsidP="00861412">
            <w:pPr>
              <w:pStyle w:val="1"/>
              <w:contextualSpacing/>
              <w:jc w:val="center"/>
              <w:rPr>
                <w:color w:val="auto"/>
                <w:szCs w:val="24"/>
              </w:rPr>
            </w:pPr>
            <w:r w:rsidRPr="008967C7">
              <w:rPr>
                <w:color w:val="auto"/>
                <w:szCs w:val="24"/>
              </w:rPr>
              <w:t xml:space="preserve">КРЕДИТОДАВЕЦЬ </w:t>
            </w:r>
          </w:p>
          <w:p w14:paraId="7FE48805" w14:textId="77777777" w:rsidR="008253BA" w:rsidRPr="008967C7" w:rsidRDefault="008253BA" w:rsidP="00861412">
            <w:pPr>
              <w:pStyle w:val="3f3f3f3f3f3f3f"/>
              <w:contextualSpacing/>
              <w:rPr>
                <w:lang w:val="uk-UA"/>
              </w:rPr>
            </w:pPr>
            <w:r w:rsidRPr="008967C7">
              <w:rPr>
                <w:rStyle w:val="3f3f3f3f3f3f3f3f3f3f3f3f3f3f3f3f3f3f3f"/>
                <w:b/>
                <w:lang w:val="uk-UA"/>
              </w:rPr>
              <w:t xml:space="preserve"> Кредитна спілка</w:t>
            </w:r>
          </w:p>
          <w:p w14:paraId="7D43173B" w14:textId="77777777" w:rsidR="008253BA" w:rsidRPr="008967C7" w:rsidRDefault="008253BA" w:rsidP="00861412">
            <w:pPr>
              <w:pStyle w:val="3f3f3f3f3f3f3f"/>
              <w:contextualSpacing/>
              <w:rPr>
                <w:lang w:val="uk-UA"/>
              </w:rPr>
            </w:pPr>
            <w:r w:rsidRPr="008967C7">
              <w:rPr>
                <w:rStyle w:val="3f3f3f3f3f3f3f3f3f3f3f3f3f3f3f3f3f3f3f"/>
                <w:b/>
                <w:lang w:val="uk-UA"/>
              </w:rPr>
              <w:t>«Єднання через Природний Закон»</w:t>
            </w:r>
          </w:p>
          <w:p w14:paraId="11DF3689" w14:textId="77777777" w:rsidR="008253BA" w:rsidRPr="008967C7" w:rsidRDefault="008253BA" w:rsidP="00861412">
            <w:pPr>
              <w:pStyle w:val="3f3f3f3f3f3f3f"/>
              <w:ind w:left="19" w:right="-4"/>
              <w:contextualSpacing/>
              <w:rPr>
                <w:lang w:val="uk-UA"/>
              </w:rPr>
            </w:pPr>
            <w:r w:rsidRPr="008967C7">
              <w:rPr>
                <w:rStyle w:val="3f3f3f3f3f3f3f3f3f3f3f3f3f3f3f3f3f3f3f"/>
                <w:lang w:val="uk-UA"/>
              </w:rPr>
              <w:t xml:space="preserve">Голова правління/представник (уповноважена особа) _____________          </w:t>
            </w:r>
          </w:p>
        </w:tc>
        <w:tc>
          <w:tcPr>
            <w:tcW w:w="824" w:type="dxa"/>
            <w:tcBorders>
              <w:top w:val="nil"/>
              <w:left w:val="nil"/>
              <w:bottom w:val="nil"/>
              <w:right w:val="nil"/>
            </w:tcBorders>
          </w:tcPr>
          <w:p w14:paraId="3B3BE23D" w14:textId="77777777" w:rsidR="008253BA" w:rsidRPr="008967C7" w:rsidRDefault="008253BA" w:rsidP="00861412">
            <w:pPr>
              <w:ind w:firstLine="288"/>
              <w:contextualSpacing/>
            </w:pPr>
          </w:p>
        </w:tc>
        <w:tc>
          <w:tcPr>
            <w:tcW w:w="3753" w:type="dxa"/>
            <w:tcBorders>
              <w:top w:val="nil"/>
              <w:left w:val="nil"/>
              <w:bottom w:val="nil"/>
              <w:right w:val="nil"/>
            </w:tcBorders>
          </w:tcPr>
          <w:p w14:paraId="0363080B" w14:textId="77777777" w:rsidR="008253BA" w:rsidRPr="008967C7" w:rsidRDefault="008253BA" w:rsidP="00861412">
            <w:pPr>
              <w:pStyle w:val="a5"/>
              <w:ind w:firstLine="288"/>
              <w:contextualSpacing/>
              <w:jc w:val="center"/>
              <w:rPr>
                <w:i w:val="0"/>
              </w:rPr>
            </w:pPr>
            <w:r w:rsidRPr="008967C7">
              <w:rPr>
                <w:rStyle w:val="3f3f3f3f3f3f3f3f3f3f3f3f3f3f3f3f3f3f3f"/>
                <w:i w:val="0"/>
              </w:rPr>
              <w:t>ПОЗИЧАЛЬНИК</w:t>
            </w:r>
          </w:p>
          <w:p w14:paraId="09384539" w14:textId="77777777" w:rsidR="008253BA" w:rsidRPr="008967C7" w:rsidRDefault="008253BA" w:rsidP="00861412">
            <w:pPr>
              <w:pStyle w:val="a5"/>
              <w:contextualSpacing/>
              <w:rPr>
                <w:i w:val="0"/>
              </w:rPr>
            </w:pPr>
          </w:p>
        </w:tc>
      </w:tr>
      <w:tr w:rsidR="008121B6" w:rsidRPr="008967C7" w14:paraId="72571487" w14:textId="77777777" w:rsidTr="00861412">
        <w:trPr>
          <w:cantSplit/>
        </w:trPr>
        <w:tc>
          <w:tcPr>
            <w:tcW w:w="4208" w:type="dxa"/>
            <w:tcBorders>
              <w:top w:val="nil"/>
              <w:left w:val="nil"/>
              <w:bottom w:val="single" w:sz="2" w:space="0" w:color="000000"/>
              <w:right w:val="nil"/>
            </w:tcBorders>
          </w:tcPr>
          <w:p w14:paraId="5B5DF869" w14:textId="77777777" w:rsidR="008253BA" w:rsidRPr="008967C7" w:rsidRDefault="008253BA" w:rsidP="00861412">
            <w:pPr>
              <w:pStyle w:val="3f3f3f3f3f3f3f"/>
              <w:contextualSpacing/>
              <w:jc w:val="both"/>
              <w:rPr>
                <w:rStyle w:val="3f3f3f3f3f3f3f3f3f3f3f3f3f3f3f3f3f3f3f"/>
                <w:lang w:val="uk-UA"/>
              </w:rPr>
            </w:pPr>
            <w:r w:rsidRPr="008967C7">
              <w:rPr>
                <w:rStyle w:val="3f3f3f3f3f3f3f3f3f3f3f3f3f3f3f3f3f3f3f"/>
                <w:lang w:val="uk-UA"/>
              </w:rPr>
              <w:t xml:space="preserve"> (прізвище, власне ім’я, по батькові)</w:t>
            </w:r>
            <w:r w:rsidRPr="008967C7">
              <w:rPr>
                <w:lang w:val="uk-UA"/>
              </w:rPr>
              <w:t xml:space="preserve">                               </w:t>
            </w:r>
          </w:p>
          <w:p w14:paraId="3F0FB51A" w14:textId="77777777" w:rsidR="008253BA" w:rsidRPr="008967C7" w:rsidRDefault="008253BA" w:rsidP="00861412">
            <w:pPr>
              <w:pStyle w:val="3f3f3f3f3f3f3f"/>
              <w:contextualSpacing/>
              <w:jc w:val="both"/>
              <w:rPr>
                <w:lang w:val="uk-UA"/>
              </w:rPr>
            </w:pPr>
            <w:r w:rsidRPr="008967C7">
              <w:rPr>
                <w:rStyle w:val="3f3f3f3f3f3f3f3f3f3f3f3f3f3f3f3f3f3f3f"/>
                <w:lang w:val="uk-UA"/>
              </w:rPr>
              <w:t xml:space="preserve">/_______________/ </w:t>
            </w:r>
            <w:r w:rsidRPr="008967C7">
              <w:rPr>
                <w:rStyle w:val="3f3f3f3f3f3f3f3f3f3f3f3f3f3f3f3f3f3f3f"/>
                <w:i/>
                <w:lang w:val="uk-UA"/>
              </w:rPr>
              <w:t xml:space="preserve">(підпис) </w:t>
            </w:r>
          </w:p>
          <w:p w14:paraId="58A381EE" w14:textId="77777777" w:rsidR="008253BA" w:rsidRPr="008967C7" w:rsidRDefault="008253BA" w:rsidP="00861412">
            <w:pPr>
              <w:pStyle w:val="3f3f3f3f3f3f3f"/>
              <w:ind w:firstLine="288"/>
              <w:contextualSpacing/>
              <w:jc w:val="both"/>
              <w:rPr>
                <w:lang w:val="uk-UA"/>
              </w:rPr>
            </w:pPr>
          </w:p>
        </w:tc>
        <w:tc>
          <w:tcPr>
            <w:tcW w:w="824" w:type="dxa"/>
            <w:tcBorders>
              <w:top w:val="nil"/>
              <w:left w:val="nil"/>
              <w:bottom w:val="nil"/>
              <w:right w:val="nil"/>
            </w:tcBorders>
          </w:tcPr>
          <w:p w14:paraId="13BC7F59" w14:textId="77777777" w:rsidR="008253BA" w:rsidRPr="008967C7" w:rsidRDefault="008253BA" w:rsidP="00861412">
            <w:pPr>
              <w:ind w:firstLine="288"/>
              <w:contextualSpacing/>
            </w:pPr>
          </w:p>
        </w:tc>
        <w:tc>
          <w:tcPr>
            <w:tcW w:w="3753" w:type="dxa"/>
            <w:tcBorders>
              <w:top w:val="nil"/>
              <w:left w:val="nil"/>
              <w:bottom w:val="single" w:sz="2" w:space="0" w:color="000000"/>
              <w:right w:val="nil"/>
            </w:tcBorders>
          </w:tcPr>
          <w:p w14:paraId="416E44C9" w14:textId="77777777" w:rsidR="008253BA" w:rsidRPr="008967C7" w:rsidRDefault="008253BA" w:rsidP="00861412">
            <w:pPr>
              <w:contextualSpacing/>
              <w:rPr>
                <w:rStyle w:val="3f3f3f3f3f3f3f3f3f3f3f3f3f3f3f3f3f3f3f"/>
              </w:rPr>
            </w:pPr>
            <w:r w:rsidRPr="008967C7">
              <w:rPr>
                <w:rStyle w:val="3f3f3f3f3f3f3f3f3f3f3f3f3f3f3f3f3f3f3f"/>
              </w:rPr>
              <w:t xml:space="preserve">   (прізвище, власне ім’я, по батькові)</w:t>
            </w:r>
            <w:r w:rsidRPr="008967C7">
              <w:t xml:space="preserve">                               /___________/</w:t>
            </w:r>
            <w:r w:rsidRPr="008967C7">
              <w:rPr>
                <w:rStyle w:val="3f3f3f3f3f3f3f3f3f3f3f3f3f3f3f3f3f3f3f"/>
              </w:rPr>
              <w:t>(</w:t>
            </w:r>
            <w:r w:rsidRPr="008967C7">
              <w:rPr>
                <w:rStyle w:val="3f3f3f3f3f3f3f3f3f3f3f3f3f3f3f3f3f3f3f"/>
                <w:i/>
              </w:rPr>
              <w:t>підпис</w:t>
            </w:r>
            <w:r w:rsidRPr="008967C7">
              <w:rPr>
                <w:rStyle w:val="3f3f3f3f3f3f3f3f3f3f3f3f3f3f3f3f3f3f3f"/>
              </w:rPr>
              <w:t>)</w:t>
            </w:r>
          </w:p>
          <w:p w14:paraId="3E51A97D" w14:textId="77777777" w:rsidR="008253BA" w:rsidRPr="008967C7" w:rsidRDefault="008253BA" w:rsidP="00861412">
            <w:pPr>
              <w:contextualSpacing/>
              <w:rPr>
                <w:rStyle w:val="3f3f3f3f3f3f3f3f3f3f3f3f3f3f3f3f3f3f3f"/>
              </w:rPr>
            </w:pPr>
            <w:r w:rsidRPr="008967C7">
              <w:rPr>
                <w:rStyle w:val="3f3f3f3f3f3f3f3f3f3f3f3f3f3f3f3f3f3f3f"/>
              </w:rPr>
              <w:t>_____________________________</w:t>
            </w:r>
          </w:p>
          <w:p w14:paraId="5DDFEB69" w14:textId="77777777" w:rsidR="008253BA" w:rsidRPr="008967C7" w:rsidRDefault="008253BA" w:rsidP="00861412">
            <w:pPr>
              <w:contextualSpacing/>
            </w:pPr>
          </w:p>
        </w:tc>
      </w:tr>
    </w:tbl>
    <w:p w14:paraId="11BB62C7" w14:textId="77777777" w:rsidR="008253BA" w:rsidRPr="008967C7" w:rsidRDefault="008253BA" w:rsidP="008253BA">
      <w:pPr>
        <w:ind w:firstLine="288"/>
        <w:contextualSpacing/>
      </w:pPr>
      <w:r w:rsidRPr="008967C7">
        <w:t xml:space="preserve">     М.П.</w:t>
      </w:r>
    </w:p>
    <w:p w14:paraId="5CC916C7" w14:textId="77777777" w:rsidR="008253BA" w:rsidRPr="008967C7" w:rsidRDefault="008253BA" w:rsidP="008253BA">
      <w:pPr>
        <w:pStyle w:val="3f3f3f3f3f3f3f"/>
        <w:ind w:firstLine="288"/>
        <w:contextualSpacing/>
        <w:rPr>
          <w:lang w:val="uk-UA"/>
        </w:rPr>
      </w:pPr>
    </w:p>
    <w:p w14:paraId="297BA9C2" w14:textId="77777777" w:rsidR="008253BA" w:rsidRPr="008967C7" w:rsidRDefault="008253BA" w:rsidP="008253BA">
      <w:pPr>
        <w:pStyle w:val="3f3f3f3f3f3f3f"/>
        <w:contextualSpacing/>
        <w:rPr>
          <w:lang w:val="uk-UA"/>
        </w:rPr>
      </w:pPr>
    </w:p>
    <w:p w14:paraId="082C4CAC" w14:textId="77777777" w:rsidR="008253BA" w:rsidRPr="008967C7" w:rsidRDefault="008253BA" w:rsidP="008253BA">
      <w:pPr>
        <w:pStyle w:val="3f3f3f3f3f3f3f"/>
        <w:contextualSpacing/>
        <w:rPr>
          <w:lang w:val="uk-UA"/>
        </w:rPr>
      </w:pPr>
    </w:p>
    <w:p w14:paraId="26862A1E" w14:textId="77777777" w:rsidR="00AF334C" w:rsidRPr="008967C7" w:rsidRDefault="00AF334C" w:rsidP="008253BA">
      <w:pPr>
        <w:pStyle w:val="3f3f3f3f3f3f3f"/>
        <w:contextualSpacing/>
        <w:rPr>
          <w:lang w:val="uk-UA"/>
        </w:rPr>
      </w:pPr>
    </w:p>
    <w:p w14:paraId="040A8D41" w14:textId="77777777" w:rsidR="00AF334C" w:rsidRPr="008967C7" w:rsidRDefault="00AF334C" w:rsidP="008253BA">
      <w:pPr>
        <w:pStyle w:val="3f3f3f3f3f3f3f"/>
        <w:contextualSpacing/>
        <w:rPr>
          <w:lang w:val="uk-UA"/>
        </w:rPr>
      </w:pPr>
    </w:p>
    <w:p w14:paraId="18B8BA5F" w14:textId="2218121B" w:rsidR="007B04A4" w:rsidRPr="008967C7" w:rsidRDefault="007B04A4" w:rsidP="007B04A4">
      <w:pPr>
        <w:pStyle w:val="25"/>
        <w:shd w:val="clear" w:color="auto" w:fill="auto"/>
        <w:spacing w:line="240" w:lineRule="auto"/>
        <w:ind w:left="6096" w:right="-50"/>
        <w:contextualSpacing/>
        <w:rPr>
          <w:b/>
          <w:sz w:val="20"/>
          <w:szCs w:val="20"/>
          <w:lang w:val="uk-UA"/>
        </w:rPr>
      </w:pPr>
      <w:r w:rsidRPr="008967C7">
        <w:rPr>
          <w:b/>
          <w:sz w:val="20"/>
          <w:szCs w:val="20"/>
          <w:lang w:val="uk-UA"/>
        </w:rPr>
        <w:lastRenderedPageBreak/>
        <w:t xml:space="preserve">Додаток № </w:t>
      </w:r>
      <w:r w:rsidR="00B07559" w:rsidRPr="00B07559">
        <w:rPr>
          <w:b/>
          <w:sz w:val="20"/>
          <w:szCs w:val="20"/>
          <w:lang w:val="uk-UA"/>
        </w:rPr>
        <w:t>5</w:t>
      </w:r>
    </w:p>
    <w:p w14:paraId="01D28C42" w14:textId="77777777" w:rsidR="007B04A4" w:rsidRPr="008967C7" w:rsidRDefault="007B04A4" w:rsidP="007B04A4">
      <w:pPr>
        <w:pStyle w:val="25"/>
        <w:shd w:val="clear" w:color="auto" w:fill="auto"/>
        <w:spacing w:line="240" w:lineRule="auto"/>
        <w:ind w:left="4956" w:right="-50" w:firstLine="708"/>
        <w:contextualSpacing/>
        <w:jc w:val="left"/>
        <w:rPr>
          <w:b/>
          <w:sz w:val="20"/>
          <w:szCs w:val="20"/>
          <w:lang w:val="uk-UA"/>
        </w:rPr>
      </w:pPr>
      <w:r w:rsidRPr="008967C7">
        <w:rPr>
          <w:b/>
          <w:sz w:val="20"/>
          <w:szCs w:val="20"/>
          <w:lang w:val="uk-UA"/>
        </w:rPr>
        <w:t>до Положення про фінансові послуги</w:t>
      </w:r>
    </w:p>
    <w:p w14:paraId="055B66DE" w14:textId="77777777" w:rsidR="007B04A4" w:rsidRPr="008967C7" w:rsidRDefault="007B04A4" w:rsidP="007B04A4">
      <w:pPr>
        <w:pStyle w:val="25"/>
        <w:shd w:val="clear" w:color="auto" w:fill="auto"/>
        <w:spacing w:line="240" w:lineRule="auto"/>
        <w:ind w:left="4956" w:right="-50" w:firstLine="708"/>
        <w:contextualSpacing/>
        <w:jc w:val="left"/>
        <w:rPr>
          <w:b/>
          <w:sz w:val="20"/>
          <w:szCs w:val="20"/>
          <w:lang w:val="uk-UA"/>
        </w:rPr>
      </w:pPr>
      <w:r w:rsidRPr="008967C7">
        <w:rPr>
          <w:b/>
          <w:sz w:val="20"/>
          <w:szCs w:val="20"/>
          <w:lang w:val="uk-UA"/>
        </w:rPr>
        <w:t xml:space="preserve">кредитної спілки «Єднання через </w:t>
      </w:r>
    </w:p>
    <w:p w14:paraId="1E86108B" w14:textId="77777777" w:rsidR="007B04A4" w:rsidRPr="008967C7" w:rsidRDefault="007B04A4" w:rsidP="007B04A4">
      <w:pPr>
        <w:pStyle w:val="25"/>
        <w:shd w:val="clear" w:color="auto" w:fill="auto"/>
        <w:spacing w:line="240" w:lineRule="auto"/>
        <w:ind w:left="4248" w:right="-50" w:firstLine="708"/>
        <w:contextualSpacing/>
        <w:jc w:val="left"/>
        <w:rPr>
          <w:b/>
          <w:sz w:val="20"/>
          <w:szCs w:val="20"/>
          <w:lang w:val="uk-UA"/>
        </w:rPr>
      </w:pPr>
      <w:r w:rsidRPr="008967C7">
        <w:rPr>
          <w:b/>
          <w:sz w:val="20"/>
          <w:szCs w:val="20"/>
          <w:lang w:val="uk-UA"/>
        </w:rPr>
        <w:t xml:space="preserve">              Природний Закон»</w:t>
      </w:r>
    </w:p>
    <w:p w14:paraId="18357051" w14:textId="77777777" w:rsidR="007B04A4" w:rsidRPr="008967C7" w:rsidRDefault="007B04A4" w:rsidP="007B04A4">
      <w:pPr>
        <w:pStyle w:val="36"/>
        <w:shd w:val="clear" w:color="auto" w:fill="auto"/>
        <w:spacing w:after="161" w:line="240" w:lineRule="auto"/>
        <w:ind w:left="6096" w:right="-50"/>
        <w:contextualSpacing/>
        <w:jc w:val="center"/>
        <w:rPr>
          <w:b/>
          <w:sz w:val="20"/>
          <w:szCs w:val="20"/>
          <w:lang w:val="uk-UA"/>
        </w:rPr>
      </w:pPr>
      <w:r w:rsidRPr="008967C7">
        <w:rPr>
          <w:b/>
          <w:sz w:val="20"/>
          <w:szCs w:val="20"/>
          <w:lang w:val="uk-UA"/>
        </w:rPr>
        <w:t>Затверджено</w:t>
      </w:r>
    </w:p>
    <w:p w14:paraId="5522971F" w14:textId="77777777" w:rsidR="007B04A4" w:rsidRPr="008967C7" w:rsidRDefault="007B04A4" w:rsidP="007B04A4">
      <w:pPr>
        <w:pStyle w:val="36"/>
        <w:shd w:val="clear" w:color="auto" w:fill="auto"/>
        <w:spacing w:after="161" w:line="240" w:lineRule="auto"/>
        <w:ind w:left="4956" w:right="-50" w:firstLine="708"/>
        <w:contextualSpacing/>
        <w:jc w:val="left"/>
        <w:rPr>
          <w:b/>
          <w:sz w:val="20"/>
          <w:szCs w:val="20"/>
          <w:lang w:val="uk-UA"/>
        </w:rPr>
      </w:pPr>
      <w:r w:rsidRPr="008967C7">
        <w:rPr>
          <w:b/>
          <w:sz w:val="20"/>
          <w:szCs w:val="20"/>
          <w:lang w:val="uk-UA"/>
        </w:rPr>
        <w:t>Рішенням спостережної ради кредитної спілки</w:t>
      </w:r>
    </w:p>
    <w:p w14:paraId="2B0C7198" w14:textId="77777777" w:rsidR="007B04A4" w:rsidRPr="008967C7" w:rsidRDefault="007B04A4" w:rsidP="007B04A4">
      <w:pPr>
        <w:pStyle w:val="36"/>
        <w:shd w:val="clear" w:color="auto" w:fill="auto"/>
        <w:tabs>
          <w:tab w:val="left" w:pos="6096"/>
        </w:tabs>
        <w:spacing w:after="161" w:line="240" w:lineRule="auto"/>
        <w:ind w:right="-50"/>
        <w:contextualSpacing/>
        <w:jc w:val="left"/>
        <w:rPr>
          <w:b/>
          <w:sz w:val="20"/>
          <w:szCs w:val="20"/>
          <w:lang w:val="uk-UA"/>
        </w:rPr>
      </w:pPr>
      <w:r w:rsidRPr="008967C7">
        <w:rPr>
          <w:b/>
          <w:sz w:val="20"/>
          <w:szCs w:val="20"/>
          <w:lang w:val="uk-UA"/>
        </w:rPr>
        <w:t xml:space="preserve">                                                                                                               "Єднання через Природний Закон» </w:t>
      </w:r>
    </w:p>
    <w:p w14:paraId="176E909D" w14:textId="77777777" w:rsidR="007B04A4" w:rsidRPr="008967C7" w:rsidRDefault="007B04A4" w:rsidP="007B04A4">
      <w:pPr>
        <w:pStyle w:val="36"/>
        <w:shd w:val="clear" w:color="auto" w:fill="auto"/>
        <w:tabs>
          <w:tab w:val="left" w:pos="6096"/>
        </w:tabs>
        <w:spacing w:after="161" w:line="240" w:lineRule="auto"/>
        <w:ind w:right="-50"/>
        <w:contextualSpacing/>
        <w:jc w:val="left"/>
        <w:rPr>
          <w:b/>
          <w:sz w:val="20"/>
          <w:szCs w:val="20"/>
          <w:lang w:val="uk-UA"/>
        </w:rPr>
      </w:pPr>
      <w:r w:rsidRPr="008967C7">
        <w:rPr>
          <w:b/>
          <w:sz w:val="20"/>
          <w:szCs w:val="20"/>
          <w:lang w:val="uk-UA"/>
        </w:rPr>
        <w:t xml:space="preserve">                                                                                                                Протокол № 1</w:t>
      </w:r>
      <w:r>
        <w:rPr>
          <w:b/>
          <w:sz w:val="20"/>
          <w:szCs w:val="20"/>
          <w:lang w:val="uk-UA"/>
        </w:rPr>
        <w:t>9</w:t>
      </w:r>
      <w:r w:rsidRPr="008967C7">
        <w:rPr>
          <w:b/>
          <w:sz w:val="20"/>
          <w:szCs w:val="20"/>
          <w:lang w:val="uk-UA"/>
        </w:rPr>
        <w:t xml:space="preserve"> від 1</w:t>
      </w:r>
      <w:r>
        <w:rPr>
          <w:b/>
          <w:sz w:val="20"/>
          <w:szCs w:val="20"/>
          <w:lang w:val="uk-UA"/>
        </w:rPr>
        <w:t>3</w:t>
      </w:r>
      <w:r w:rsidRPr="008967C7">
        <w:rPr>
          <w:b/>
          <w:sz w:val="20"/>
          <w:szCs w:val="20"/>
          <w:lang w:val="uk-UA"/>
        </w:rPr>
        <w:t>.0</w:t>
      </w:r>
      <w:r>
        <w:rPr>
          <w:b/>
          <w:sz w:val="20"/>
          <w:szCs w:val="20"/>
          <w:lang w:val="uk-UA"/>
        </w:rPr>
        <w:t>7</w:t>
      </w:r>
      <w:r w:rsidRPr="008967C7">
        <w:rPr>
          <w:b/>
          <w:sz w:val="20"/>
          <w:szCs w:val="20"/>
          <w:lang w:val="uk-UA"/>
        </w:rPr>
        <w:t>. 2021 р</w:t>
      </w:r>
      <w:r w:rsidRPr="008967C7">
        <w:rPr>
          <w:sz w:val="20"/>
          <w:szCs w:val="20"/>
          <w:lang w:val="uk-UA"/>
        </w:rPr>
        <w:t>.</w:t>
      </w:r>
    </w:p>
    <w:p w14:paraId="07AE99F3" w14:textId="77777777" w:rsidR="007B04A4" w:rsidRPr="008967C7" w:rsidRDefault="007B04A4" w:rsidP="007B04A4">
      <w:pPr>
        <w:pStyle w:val="36"/>
        <w:shd w:val="clear" w:color="auto" w:fill="auto"/>
        <w:spacing w:after="161" w:line="240" w:lineRule="auto"/>
        <w:ind w:right="-50"/>
        <w:contextualSpacing/>
        <w:jc w:val="left"/>
        <w:rPr>
          <w:color w:val="FFFFFF" w:themeColor="background1"/>
          <w:sz w:val="20"/>
          <w:szCs w:val="20"/>
          <w:lang w:val="uk-UA"/>
        </w:rPr>
      </w:pPr>
      <w:r w:rsidRPr="008967C7">
        <w:rPr>
          <w:b/>
          <w:color w:val="FFFFFF" w:themeColor="background1"/>
          <w:sz w:val="20"/>
          <w:szCs w:val="20"/>
          <w:lang w:val="uk-UA"/>
        </w:rPr>
        <w:t xml:space="preserve">                                                                                                                Голова спостережної </w:t>
      </w:r>
      <w:proofErr w:type="spellStart"/>
      <w:r w:rsidRPr="008967C7">
        <w:rPr>
          <w:b/>
          <w:color w:val="FFFFFF" w:themeColor="background1"/>
          <w:sz w:val="20"/>
          <w:szCs w:val="20"/>
          <w:lang w:val="uk-UA"/>
        </w:rPr>
        <w:t>ради__________Стукало</w:t>
      </w:r>
      <w:proofErr w:type="spellEnd"/>
      <w:r w:rsidRPr="008967C7">
        <w:rPr>
          <w:b/>
          <w:color w:val="FFFFFF" w:themeColor="background1"/>
          <w:sz w:val="20"/>
          <w:szCs w:val="20"/>
          <w:lang w:val="uk-UA"/>
        </w:rPr>
        <w:t xml:space="preserve"> Н.М</w:t>
      </w:r>
    </w:p>
    <w:p w14:paraId="5054BA9F" w14:textId="7423F970" w:rsidR="007B04A4" w:rsidRPr="008967C7" w:rsidRDefault="007B04A4" w:rsidP="007B04A4">
      <w:pPr>
        <w:pStyle w:val="27"/>
        <w:keepNext/>
        <w:keepLines/>
        <w:shd w:val="clear" w:color="auto" w:fill="auto"/>
        <w:spacing w:before="0" w:line="240" w:lineRule="auto"/>
        <w:ind w:right="188"/>
        <w:contextualSpacing/>
        <w:rPr>
          <w:b/>
          <w:sz w:val="24"/>
          <w:szCs w:val="24"/>
          <w:lang w:val="uk-UA"/>
        </w:rPr>
      </w:pPr>
      <w:r w:rsidRPr="008967C7">
        <w:rPr>
          <w:b/>
          <w:sz w:val="24"/>
          <w:szCs w:val="24"/>
          <w:lang w:val="uk-UA"/>
        </w:rPr>
        <w:t>ПРИМІРНИЙ КРЕДИТНИЙ ДОГОВІР (</w:t>
      </w:r>
      <w:r>
        <w:rPr>
          <w:b/>
          <w:sz w:val="24"/>
          <w:szCs w:val="24"/>
          <w:lang w:val="uk-UA"/>
        </w:rPr>
        <w:t xml:space="preserve">НЕВІДНОВЛЮВАЛЬНА </w:t>
      </w:r>
      <w:r w:rsidRPr="008967C7">
        <w:rPr>
          <w:b/>
          <w:sz w:val="24"/>
          <w:szCs w:val="24"/>
          <w:lang w:val="uk-UA"/>
        </w:rPr>
        <w:t>КРЕДИТНА ЛІНІЯ) № __</w:t>
      </w:r>
    </w:p>
    <w:p w14:paraId="5D883A34" w14:textId="77777777" w:rsidR="007B04A4" w:rsidRPr="008967C7" w:rsidRDefault="007B04A4" w:rsidP="007B04A4">
      <w:pPr>
        <w:pStyle w:val="27"/>
        <w:keepNext/>
        <w:keepLines/>
        <w:shd w:val="clear" w:color="auto" w:fill="auto"/>
        <w:spacing w:before="0" w:line="240" w:lineRule="auto"/>
        <w:ind w:left="180" w:right="188"/>
        <w:contextualSpacing/>
        <w:rPr>
          <w:sz w:val="24"/>
          <w:szCs w:val="24"/>
          <w:lang w:val="uk-UA"/>
        </w:rPr>
      </w:pPr>
    </w:p>
    <w:p w14:paraId="4E2DD1EE" w14:textId="77777777" w:rsidR="007B04A4" w:rsidRPr="008967C7" w:rsidRDefault="007B04A4" w:rsidP="007B04A4">
      <w:pPr>
        <w:pStyle w:val="36"/>
        <w:shd w:val="clear" w:color="auto" w:fill="auto"/>
        <w:tabs>
          <w:tab w:val="left" w:leader="underscore" w:pos="914"/>
          <w:tab w:val="left" w:leader="underscore" w:pos="1865"/>
          <w:tab w:val="left" w:leader="underscore" w:pos="2364"/>
        </w:tabs>
        <w:spacing w:after="222" w:line="240" w:lineRule="auto"/>
        <w:ind w:left="20" w:firstLine="406"/>
        <w:contextualSpacing/>
        <w:rPr>
          <w:rStyle w:val="37"/>
          <w:sz w:val="24"/>
          <w:szCs w:val="24"/>
          <w:lang w:val="uk-UA"/>
        </w:rPr>
      </w:pPr>
      <w:r w:rsidRPr="008967C7">
        <w:rPr>
          <w:rStyle w:val="37"/>
          <w:sz w:val="24"/>
          <w:szCs w:val="24"/>
          <w:lang w:val="uk-UA"/>
        </w:rPr>
        <w:t xml:space="preserve">м. Марганець                          </w:t>
      </w:r>
      <w:r w:rsidRPr="008967C7">
        <w:rPr>
          <w:rStyle w:val="37"/>
          <w:sz w:val="24"/>
          <w:szCs w:val="24"/>
          <w:lang w:val="uk-UA"/>
        </w:rPr>
        <w:tab/>
      </w:r>
      <w:r w:rsidRPr="008967C7">
        <w:rPr>
          <w:rStyle w:val="37"/>
          <w:sz w:val="24"/>
          <w:szCs w:val="24"/>
          <w:lang w:val="uk-UA"/>
        </w:rPr>
        <w:tab/>
      </w:r>
      <w:r w:rsidRPr="008967C7">
        <w:rPr>
          <w:rStyle w:val="37"/>
          <w:sz w:val="24"/>
          <w:szCs w:val="24"/>
          <w:lang w:val="uk-UA"/>
        </w:rPr>
        <w:tab/>
      </w:r>
      <w:r w:rsidRPr="008967C7">
        <w:rPr>
          <w:rStyle w:val="37"/>
          <w:sz w:val="24"/>
          <w:szCs w:val="24"/>
          <w:lang w:val="uk-UA"/>
        </w:rPr>
        <w:tab/>
        <w:t xml:space="preserve">                            «__» _________20__р.</w:t>
      </w:r>
    </w:p>
    <w:p w14:paraId="4EDB66A9" w14:textId="77777777" w:rsidR="007B04A4" w:rsidRPr="008967C7" w:rsidRDefault="007B04A4" w:rsidP="007B04A4">
      <w:pPr>
        <w:pStyle w:val="36"/>
        <w:shd w:val="clear" w:color="auto" w:fill="auto"/>
        <w:tabs>
          <w:tab w:val="left" w:leader="underscore" w:pos="914"/>
          <w:tab w:val="left" w:leader="underscore" w:pos="1865"/>
          <w:tab w:val="left" w:leader="underscore" w:pos="2364"/>
        </w:tabs>
        <w:spacing w:after="222" w:line="240" w:lineRule="auto"/>
        <w:ind w:left="20" w:firstLine="406"/>
        <w:contextualSpacing/>
        <w:rPr>
          <w:sz w:val="24"/>
          <w:szCs w:val="24"/>
          <w:lang w:val="uk-UA"/>
        </w:rPr>
      </w:pPr>
      <w:r w:rsidRPr="008967C7">
        <w:rPr>
          <w:sz w:val="24"/>
          <w:szCs w:val="24"/>
          <w:lang w:val="uk-UA"/>
        </w:rPr>
        <w:t>(дата укладення договору)</w:t>
      </w:r>
    </w:p>
    <w:p w14:paraId="51FE3B02" w14:textId="77777777" w:rsidR="007B04A4" w:rsidRPr="008967C7" w:rsidRDefault="007B04A4" w:rsidP="007B04A4">
      <w:pPr>
        <w:pStyle w:val="27"/>
        <w:keepNext/>
        <w:keepLines/>
        <w:shd w:val="clear" w:color="auto" w:fill="auto"/>
        <w:spacing w:before="0" w:line="240" w:lineRule="auto"/>
        <w:ind w:left="180" w:right="-50"/>
        <w:contextualSpacing/>
        <w:rPr>
          <w:sz w:val="24"/>
          <w:szCs w:val="24"/>
          <w:lang w:val="uk-UA"/>
        </w:rPr>
      </w:pPr>
    </w:p>
    <w:p w14:paraId="212A9EDC" w14:textId="77777777" w:rsidR="007B04A4" w:rsidRPr="008967C7" w:rsidRDefault="007B04A4" w:rsidP="007B04A4">
      <w:pPr>
        <w:pStyle w:val="12"/>
        <w:shd w:val="clear" w:color="auto" w:fill="auto"/>
        <w:tabs>
          <w:tab w:val="left" w:leader="underscore" w:pos="8166"/>
        </w:tabs>
        <w:spacing w:line="240" w:lineRule="auto"/>
        <w:ind w:left="20" w:right="-50" w:firstLine="406"/>
        <w:contextualSpacing/>
        <w:rPr>
          <w:sz w:val="24"/>
          <w:szCs w:val="24"/>
          <w:lang w:val="uk-UA"/>
        </w:rPr>
      </w:pPr>
      <w:r w:rsidRPr="008967C7">
        <w:rPr>
          <w:sz w:val="24"/>
          <w:szCs w:val="24"/>
          <w:lang w:val="uk-UA"/>
        </w:rPr>
        <w:t>Кредитна спілка "Єднання через Природний Закон» (далі - «</w:t>
      </w:r>
      <w:proofErr w:type="spellStart"/>
      <w:r w:rsidRPr="008967C7">
        <w:rPr>
          <w:sz w:val="24"/>
          <w:szCs w:val="24"/>
          <w:lang w:val="uk-UA"/>
        </w:rPr>
        <w:t>Кредитодавець</w:t>
      </w:r>
      <w:proofErr w:type="spellEnd"/>
      <w:r w:rsidRPr="008967C7">
        <w:rPr>
          <w:sz w:val="24"/>
          <w:szCs w:val="24"/>
          <w:lang w:val="uk-UA"/>
        </w:rPr>
        <w:t xml:space="preserve">»), в особі голови правління/представника </w:t>
      </w:r>
      <w:r w:rsidRPr="008967C7">
        <w:rPr>
          <w:rStyle w:val="af9"/>
          <w:sz w:val="24"/>
          <w:szCs w:val="24"/>
          <w:lang w:val="uk-UA"/>
        </w:rPr>
        <w:t>(прізвище, ім'я, по-батькові),</w:t>
      </w:r>
      <w:r w:rsidRPr="008967C7">
        <w:rPr>
          <w:sz w:val="24"/>
          <w:szCs w:val="24"/>
          <w:lang w:val="uk-UA"/>
        </w:rPr>
        <w:t xml:space="preserve"> що діє на підставі Статуту / довіреності з однієї сторони, та член кредитної спілки </w:t>
      </w:r>
      <w:r w:rsidRPr="008967C7">
        <w:rPr>
          <w:rStyle w:val="af9"/>
          <w:sz w:val="24"/>
          <w:szCs w:val="24"/>
          <w:lang w:val="uk-UA"/>
        </w:rPr>
        <w:t xml:space="preserve">(прізвище, </w:t>
      </w:r>
      <w:proofErr w:type="spellStart"/>
      <w:r w:rsidRPr="008967C7">
        <w:rPr>
          <w:rStyle w:val="af9"/>
          <w:sz w:val="24"/>
          <w:szCs w:val="24"/>
          <w:lang w:val="uk-UA"/>
        </w:rPr>
        <w:t>ім</w:t>
      </w:r>
      <w:proofErr w:type="spellEnd"/>
      <w:r w:rsidRPr="008967C7">
        <w:rPr>
          <w:rStyle w:val="af9"/>
          <w:sz w:val="24"/>
          <w:szCs w:val="24"/>
          <w:lang w:val="uk-UA"/>
        </w:rPr>
        <w:t xml:space="preserve"> 'я, по-батькові)</w:t>
      </w:r>
      <w:r w:rsidRPr="008967C7">
        <w:rPr>
          <w:sz w:val="24"/>
          <w:szCs w:val="24"/>
          <w:lang w:val="uk-UA"/>
        </w:rPr>
        <w:t xml:space="preserve"> (далі - «Позичальник»), з іншої сторони, разом по тексту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через Природний Закон» (протокол № 1</w:t>
      </w:r>
      <w:r>
        <w:rPr>
          <w:sz w:val="24"/>
          <w:szCs w:val="24"/>
          <w:lang w:val="uk-UA"/>
        </w:rPr>
        <w:t>9</w:t>
      </w:r>
      <w:r w:rsidRPr="008967C7">
        <w:rPr>
          <w:sz w:val="24"/>
          <w:szCs w:val="24"/>
          <w:lang w:val="uk-UA"/>
        </w:rPr>
        <w:t xml:space="preserve"> від 1</w:t>
      </w:r>
      <w:r>
        <w:rPr>
          <w:sz w:val="24"/>
          <w:szCs w:val="24"/>
          <w:lang w:val="uk-UA"/>
        </w:rPr>
        <w:t>3</w:t>
      </w:r>
      <w:r w:rsidRPr="008967C7">
        <w:rPr>
          <w:sz w:val="24"/>
          <w:szCs w:val="24"/>
          <w:lang w:val="uk-UA"/>
        </w:rPr>
        <w:t>.0</w:t>
      </w:r>
      <w:r>
        <w:rPr>
          <w:sz w:val="24"/>
          <w:szCs w:val="24"/>
          <w:lang w:val="uk-UA"/>
        </w:rPr>
        <w:t>7</w:t>
      </w:r>
      <w:r w:rsidRPr="008967C7">
        <w:rPr>
          <w:sz w:val="24"/>
          <w:szCs w:val="24"/>
          <w:lang w:val="uk-UA"/>
        </w:rPr>
        <w:t>.2021 р.), уклали цей Кредитний договір (далі - «Договір») про наступне.</w:t>
      </w:r>
    </w:p>
    <w:p w14:paraId="7B1D1D4F" w14:textId="77777777" w:rsidR="007B04A4" w:rsidRPr="008967C7" w:rsidRDefault="007B04A4" w:rsidP="007B04A4">
      <w:pPr>
        <w:pStyle w:val="27"/>
        <w:keepNext/>
        <w:keepLines/>
        <w:shd w:val="clear" w:color="auto" w:fill="auto"/>
        <w:spacing w:before="0" w:line="240" w:lineRule="auto"/>
        <w:ind w:left="180" w:right="188" w:firstLine="406"/>
        <w:contextualSpacing/>
        <w:rPr>
          <w:sz w:val="24"/>
          <w:szCs w:val="24"/>
          <w:lang w:val="uk-UA"/>
        </w:rPr>
      </w:pPr>
    </w:p>
    <w:p w14:paraId="26FA532A" w14:textId="77777777" w:rsidR="007B04A4" w:rsidRPr="008967C7" w:rsidRDefault="007B04A4" w:rsidP="007B04A4">
      <w:pPr>
        <w:pStyle w:val="27"/>
        <w:keepNext/>
        <w:keepLines/>
        <w:shd w:val="clear" w:color="auto" w:fill="auto"/>
        <w:spacing w:before="0" w:line="240" w:lineRule="auto"/>
        <w:ind w:left="180" w:right="188" w:firstLine="406"/>
        <w:contextualSpacing/>
        <w:rPr>
          <w:b/>
          <w:sz w:val="24"/>
          <w:szCs w:val="24"/>
          <w:lang w:val="uk-UA"/>
        </w:rPr>
      </w:pPr>
      <w:r w:rsidRPr="008967C7">
        <w:rPr>
          <w:b/>
          <w:sz w:val="24"/>
          <w:szCs w:val="24"/>
          <w:lang w:val="uk-UA"/>
        </w:rPr>
        <w:t>ВИЗНАЧЕННЯ ТЕРМІНІВ</w:t>
      </w:r>
    </w:p>
    <w:p w14:paraId="6C5548A6" w14:textId="77777777" w:rsidR="007B04A4" w:rsidRPr="008967C7" w:rsidRDefault="007B04A4" w:rsidP="007B04A4">
      <w:pPr>
        <w:pStyle w:val="12"/>
        <w:shd w:val="clear" w:color="auto" w:fill="auto"/>
        <w:spacing w:line="240" w:lineRule="auto"/>
        <w:ind w:right="-50" w:firstLine="406"/>
        <w:contextualSpacing/>
        <w:rPr>
          <w:sz w:val="24"/>
          <w:szCs w:val="24"/>
          <w:lang w:val="uk-UA"/>
        </w:rPr>
      </w:pPr>
      <w:r w:rsidRPr="008967C7">
        <w:rPr>
          <w:sz w:val="24"/>
          <w:szCs w:val="24"/>
          <w:lang w:val="uk-UA"/>
        </w:rPr>
        <w:t>В цьому Договорі нижченаведені терміни і поняття означають наступне:</w:t>
      </w:r>
    </w:p>
    <w:p w14:paraId="1ED0F2B5" w14:textId="77777777" w:rsidR="007B04A4" w:rsidRDefault="007B04A4" w:rsidP="007B04A4">
      <w:pPr>
        <w:pStyle w:val="12"/>
        <w:shd w:val="clear" w:color="auto" w:fill="auto"/>
        <w:spacing w:line="240" w:lineRule="auto"/>
        <w:ind w:right="-50" w:firstLine="406"/>
        <w:contextualSpacing/>
        <w:rPr>
          <w:sz w:val="24"/>
          <w:szCs w:val="24"/>
          <w:lang w:val="uk-UA"/>
        </w:rPr>
      </w:pPr>
      <w:r w:rsidRPr="008967C7">
        <w:rPr>
          <w:rStyle w:val="afb"/>
          <w:sz w:val="24"/>
          <w:szCs w:val="24"/>
          <w:lang w:val="uk-UA"/>
        </w:rPr>
        <w:t>«Договір»</w:t>
      </w:r>
      <w:r w:rsidRPr="008967C7">
        <w:rPr>
          <w:sz w:val="24"/>
          <w:szCs w:val="24"/>
          <w:lang w:val="uk-UA"/>
        </w:rPr>
        <w:t xml:space="preserve"> - цей Договір зі всіма змінами і додатками до нього.</w:t>
      </w:r>
    </w:p>
    <w:p w14:paraId="158E3DAD" w14:textId="77777777" w:rsidR="007B04A4" w:rsidRPr="003817A6" w:rsidRDefault="007B04A4" w:rsidP="007B04A4">
      <w:pPr>
        <w:pStyle w:val="aff0"/>
        <w:spacing w:line="100" w:lineRule="atLeast"/>
        <w:ind w:firstLine="392"/>
        <w:jc w:val="both"/>
      </w:pPr>
      <w:r w:rsidRPr="003817A6">
        <w:rPr>
          <w:rStyle w:val="aff"/>
          <w:rFonts w:eastAsia="Times New Roman"/>
          <w:b/>
          <w:bCs/>
          <w:shd w:val="clear" w:color="auto" w:fill="FFFFFF"/>
          <w:lang w:val="uk-UA"/>
        </w:rPr>
        <w:t xml:space="preserve">«Невідновлювальна кредитна лінія» - </w:t>
      </w:r>
      <w:r w:rsidRPr="003817A6">
        <w:rPr>
          <w:rStyle w:val="aff"/>
          <w:rFonts w:eastAsia="Times New Roman"/>
          <w:shd w:val="clear" w:color="auto" w:fill="FFFFFF"/>
          <w:lang w:val="uk-UA"/>
        </w:rPr>
        <w:t>це форма видачі кредиту частинами (траншами) в межах певного ліміту, встановленого у договорі кредитної лінії, протягом строку дії договору кредитної лінії та на умовах договору кредитної лінії при якому ліміт кредитування на суму погашеного кредиту не відновлюється.</w:t>
      </w:r>
    </w:p>
    <w:p w14:paraId="0CE0C834" w14:textId="77777777" w:rsidR="007B04A4" w:rsidRPr="003817A6" w:rsidRDefault="007B04A4" w:rsidP="007B04A4">
      <w:pPr>
        <w:pStyle w:val="aff0"/>
        <w:spacing w:line="100" w:lineRule="atLeast"/>
        <w:ind w:firstLine="392"/>
        <w:jc w:val="both"/>
      </w:pPr>
      <w:r w:rsidRPr="003817A6">
        <w:rPr>
          <w:rStyle w:val="aff"/>
          <w:rFonts w:eastAsia="Times New Roman"/>
          <w:shd w:val="clear" w:color="auto" w:fill="FFFFFF"/>
          <w:lang w:val="uk-UA"/>
        </w:rPr>
        <w:t>Проценти на кредит по договору невідновлювальної кредитної лінії нараховуються лише за час фактичного користування коштами.</w:t>
      </w:r>
    </w:p>
    <w:p w14:paraId="1A4ECB23" w14:textId="266D28C4" w:rsidR="007B04A4" w:rsidRPr="008967C7" w:rsidRDefault="007B04A4" w:rsidP="007B04A4">
      <w:pPr>
        <w:pStyle w:val="12"/>
        <w:shd w:val="clear" w:color="auto" w:fill="auto"/>
        <w:spacing w:line="240" w:lineRule="auto"/>
        <w:ind w:left="20" w:right="-50" w:firstLine="406"/>
        <w:contextualSpacing/>
        <w:rPr>
          <w:sz w:val="24"/>
          <w:szCs w:val="24"/>
          <w:lang w:val="uk-UA"/>
        </w:rPr>
      </w:pPr>
      <w:r w:rsidRPr="008967C7">
        <w:rPr>
          <w:rStyle w:val="afb"/>
          <w:sz w:val="24"/>
          <w:szCs w:val="24"/>
          <w:lang w:val="uk-UA"/>
        </w:rPr>
        <w:t xml:space="preserve"> «Кредитна лінія»</w:t>
      </w:r>
      <w:r w:rsidRPr="008967C7">
        <w:rPr>
          <w:sz w:val="24"/>
          <w:szCs w:val="24"/>
          <w:lang w:val="uk-UA"/>
        </w:rPr>
        <w:t xml:space="preserve"> - фінансове кредитування, що надається </w:t>
      </w:r>
      <w:proofErr w:type="spellStart"/>
      <w:r w:rsidRPr="008967C7">
        <w:rPr>
          <w:sz w:val="24"/>
          <w:szCs w:val="24"/>
          <w:lang w:val="uk-UA"/>
        </w:rPr>
        <w:t>Кредитодавцем</w:t>
      </w:r>
      <w:proofErr w:type="spellEnd"/>
      <w:r w:rsidRPr="008967C7">
        <w:rPr>
          <w:sz w:val="24"/>
          <w:szCs w:val="24"/>
          <w:lang w:val="uk-UA"/>
        </w:rPr>
        <w:t>, при якому Позичальник має право на отримання і повернення кредитних коштів в рамках певного ліміту, протягом певного строку.</w:t>
      </w:r>
    </w:p>
    <w:p w14:paraId="5BD3BE74" w14:textId="77777777" w:rsidR="007B04A4" w:rsidRPr="008967C7" w:rsidRDefault="007B04A4" w:rsidP="007B04A4">
      <w:pPr>
        <w:pStyle w:val="12"/>
        <w:shd w:val="clear" w:color="auto" w:fill="auto"/>
        <w:spacing w:line="240" w:lineRule="auto"/>
        <w:ind w:left="20" w:right="-50" w:firstLine="406"/>
        <w:contextualSpacing/>
        <w:rPr>
          <w:sz w:val="24"/>
          <w:szCs w:val="24"/>
          <w:lang w:val="uk-UA"/>
        </w:rPr>
      </w:pPr>
      <w:r w:rsidRPr="008967C7">
        <w:rPr>
          <w:rStyle w:val="afb"/>
          <w:sz w:val="24"/>
          <w:szCs w:val="24"/>
          <w:lang w:val="uk-UA"/>
        </w:rPr>
        <w:t>«Кредит»</w:t>
      </w:r>
      <w:r w:rsidRPr="008967C7">
        <w:rPr>
          <w:sz w:val="24"/>
          <w:szCs w:val="24"/>
          <w:lang w:val="uk-UA"/>
        </w:rPr>
        <w:t xml:space="preserve"> - кредитні кошти </w:t>
      </w:r>
      <w:proofErr w:type="spellStart"/>
      <w:r w:rsidRPr="008967C7">
        <w:rPr>
          <w:sz w:val="24"/>
          <w:szCs w:val="24"/>
          <w:lang w:val="uk-UA"/>
        </w:rPr>
        <w:t>Кредитодавця</w:t>
      </w:r>
      <w:proofErr w:type="spellEnd"/>
      <w:r w:rsidRPr="008967C7">
        <w:rPr>
          <w:sz w:val="24"/>
          <w:szCs w:val="24"/>
          <w:lang w:val="uk-UA"/>
        </w:rPr>
        <w:t>, що надаються Позичальнику однією сумою або частинами (траншами) в розмірі і порядку, встановленому в цьому Договорі.</w:t>
      </w:r>
    </w:p>
    <w:p w14:paraId="653E3F94" w14:textId="77777777" w:rsidR="007B04A4" w:rsidRPr="008967C7" w:rsidRDefault="007B04A4" w:rsidP="007B04A4">
      <w:pPr>
        <w:pStyle w:val="12"/>
        <w:shd w:val="clear" w:color="auto" w:fill="auto"/>
        <w:spacing w:line="240" w:lineRule="auto"/>
        <w:ind w:left="20" w:right="-50" w:firstLine="406"/>
        <w:contextualSpacing/>
        <w:rPr>
          <w:sz w:val="24"/>
          <w:szCs w:val="24"/>
          <w:lang w:val="uk-UA"/>
        </w:rPr>
      </w:pPr>
      <w:r w:rsidRPr="008967C7">
        <w:rPr>
          <w:rStyle w:val="afb"/>
          <w:sz w:val="24"/>
          <w:szCs w:val="24"/>
          <w:lang w:val="uk-UA"/>
        </w:rPr>
        <w:t>«Транш»</w:t>
      </w:r>
      <w:r w:rsidRPr="008967C7">
        <w:rPr>
          <w:sz w:val="24"/>
          <w:szCs w:val="24"/>
          <w:lang w:val="uk-UA"/>
        </w:rPr>
        <w:t xml:space="preserve"> - частина Кредиту, що видається Позичальнику у рамках кредитної лінії, в порядку і на умовах, встановлених в цьому Договорі;</w:t>
      </w:r>
    </w:p>
    <w:p w14:paraId="201A0FFF" w14:textId="77777777" w:rsidR="007B04A4" w:rsidRPr="008967C7" w:rsidRDefault="007B04A4" w:rsidP="007B04A4">
      <w:pPr>
        <w:pStyle w:val="12"/>
        <w:shd w:val="clear" w:color="auto" w:fill="auto"/>
        <w:spacing w:line="240" w:lineRule="auto"/>
        <w:ind w:left="20" w:right="-50" w:firstLine="406"/>
        <w:contextualSpacing/>
        <w:rPr>
          <w:sz w:val="24"/>
          <w:szCs w:val="24"/>
          <w:lang w:val="uk-UA"/>
        </w:rPr>
      </w:pPr>
      <w:r w:rsidRPr="008967C7">
        <w:rPr>
          <w:rStyle w:val="afb"/>
          <w:sz w:val="24"/>
          <w:szCs w:val="24"/>
          <w:lang w:val="uk-UA"/>
        </w:rPr>
        <w:t>«Ліміт»</w:t>
      </w:r>
      <w:r w:rsidRPr="008967C7">
        <w:rPr>
          <w:sz w:val="24"/>
          <w:szCs w:val="24"/>
          <w:lang w:val="uk-UA"/>
        </w:rPr>
        <w:t xml:space="preserve"> - максимальна сума Кредиту, якою Позичальник може користуватися на підставі цього Договору. Сума ліміту визначена в п.1.1. цього Договору.</w:t>
      </w:r>
    </w:p>
    <w:p w14:paraId="22E46D73" w14:textId="77777777" w:rsidR="007B04A4" w:rsidRPr="008967C7" w:rsidRDefault="007B04A4" w:rsidP="007B04A4">
      <w:pPr>
        <w:pStyle w:val="12"/>
        <w:shd w:val="clear" w:color="auto" w:fill="auto"/>
        <w:spacing w:line="240" w:lineRule="auto"/>
        <w:ind w:left="20" w:right="-50" w:firstLine="406"/>
        <w:contextualSpacing/>
        <w:rPr>
          <w:sz w:val="24"/>
          <w:szCs w:val="24"/>
          <w:lang w:val="uk-UA"/>
        </w:rPr>
      </w:pPr>
      <w:r w:rsidRPr="008967C7">
        <w:rPr>
          <w:rStyle w:val="afb"/>
          <w:sz w:val="24"/>
          <w:szCs w:val="24"/>
          <w:lang w:val="uk-UA"/>
        </w:rPr>
        <w:t>«Залишок заборгованості по кредиту»</w:t>
      </w:r>
      <w:r w:rsidRPr="008967C7">
        <w:rPr>
          <w:sz w:val="24"/>
          <w:szCs w:val="24"/>
          <w:lang w:val="uk-UA"/>
        </w:rPr>
        <w:t xml:space="preserve"> - сума кредитних коштів, наданих Позичальнику </w:t>
      </w:r>
      <w:proofErr w:type="spellStart"/>
      <w:r w:rsidRPr="008967C7">
        <w:rPr>
          <w:sz w:val="24"/>
          <w:szCs w:val="24"/>
          <w:lang w:val="uk-UA"/>
        </w:rPr>
        <w:t>Кредитодавцем</w:t>
      </w:r>
      <w:proofErr w:type="spellEnd"/>
      <w:r w:rsidRPr="008967C7">
        <w:rPr>
          <w:sz w:val="24"/>
          <w:szCs w:val="24"/>
          <w:lang w:val="uk-UA"/>
        </w:rPr>
        <w:t xml:space="preserve"> в межах ліміту, яка знаходиться у розпорядженні Позичальника.</w:t>
      </w:r>
    </w:p>
    <w:p w14:paraId="30479704" w14:textId="77777777" w:rsidR="007B04A4" w:rsidRPr="008967C7" w:rsidRDefault="007B04A4" w:rsidP="007B04A4">
      <w:pPr>
        <w:pStyle w:val="12"/>
        <w:shd w:val="clear" w:color="auto" w:fill="auto"/>
        <w:spacing w:line="240" w:lineRule="auto"/>
        <w:ind w:left="20" w:right="-50" w:firstLine="380"/>
        <w:contextualSpacing/>
        <w:rPr>
          <w:sz w:val="24"/>
          <w:szCs w:val="24"/>
          <w:lang w:val="uk-UA"/>
        </w:rPr>
      </w:pPr>
    </w:p>
    <w:p w14:paraId="45793DCF" w14:textId="77777777" w:rsidR="007B04A4" w:rsidRPr="008967C7" w:rsidRDefault="007B04A4" w:rsidP="007B04A4">
      <w:pPr>
        <w:pStyle w:val="14"/>
        <w:keepNext/>
        <w:keepLines/>
        <w:shd w:val="clear" w:color="auto" w:fill="auto"/>
        <w:spacing w:line="240" w:lineRule="auto"/>
        <w:ind w:right="-50" w:firstLine="426"/>
        <w:contextualSpacing/>
        <w:rPr>
          <w:b/>
          <w:sz w:val="24"/>
          <w:szCs w:val="24"/>
          <w:lang w:val="uk-UA"/>
        </w:rPr>
      </w:pPr>
      <w:r w:rsidRPr="008967C7">
        <w:rPr>
          <w:rStyle w:val="185pt"/>
          <w:b/>
          <w:sz w:val="24"/>
          <w:szCs w:val="24"/>
          <w:lang w:val="uk-UA"/>
        </w:rPr>
        <w:t>1. ПРЕДМЕТ ТА СТРОК ДІЇ ДОГОВОРУ</w:t>
      </w:r>
    </w:p>
    <w:p w14:paraId="5745015E" w14:textId="77777777" w:rsidR="007B04A4" w:rsidRPr="008967C7" w:rsidRDefault="007B04A4" w:rsidP="007B04A4">
      <w:pPr>
        <w:pStyle w:val="12"/>
        <w:shd w:val="clear" w:color="auto" w:fill="auto"/>
        <w:tabs>
          <w:tab w:val="left" w:pos="702"/>
          <w:tab w:val="left" w:leader="underscore" w:pos="8987"/>
          <w:tab w:val="left" w:leader="underscore" w:pos="9659"/>
        </w:tabs>
        <w:spacing w:line="240" w:lineRule="auto"/>
        <w:ind w:right="-50" w:firstLine="426"/>
        <w:contextualSpacing/>
        <w:rPr>
          <w:sz w:val="24"/>
          <w:szCs w:val="24"/>
          <w:lang w:val="uk-UA"/>
        </w:rPr>
      </w:pPr>
      <w:r w:rsidRPr="008967C7">
        <w:rPr>
          <w:sz w:val="24"/>
          <w:szCs w:val="24"/>
          <w:lang w:val="uk-UA"/>
        </w:rPr>
        <w:t xml:space="preserve">1.1. За цим Договором </w:t>
      </w:r>
      <w:proofErr w:type="spellStart"/>
      <w:r w:rsidRPr="008967C7">
        <w:rPr>
          <w:sz w:val="24"/>
          <w:szCs w:val="24"/>
          <w:lang w:val="uk-UA"/>
        </w:rPr>
        <w:t>Кредитодавець</w:t>
      </w:r>
      <w:proofErr w:type="spellEnd"/>
      <w:r w:rsidRPr="008967C7">
        <w:rPr>
          <w:sz w:val="24"/>
          <w:szCs w:val="24"/>
          <w:lang w:val="uk-UA"/>
        </w:rPr>
        <w:t xml:space="preserve"> надає Позичальнику кредит у формі кредитної лінії з лімітом у сумі______ грн.__</w:t>
      </w:r>
      <w:proofErr w:type="spellStart"/>
      <w:r w:rsidRPr="008967C7">
        <w:rPr>
          <w:sz w:val="24"/>
          <w:szCs w:val="24"/>
          <w:lang w:val="uk-UA"/>
        </w:rPr>
        <w:t>коп</w:t>
      </w:r>
      <w:proofErr w:type="spellEnd"/>
      <w:r w:rsidRPr="008967C7">
        <w:rPr>
          <w:sz w:val="24"/>
          <w:szCs w:val="24"/>
          <w:lang w:val="uk-UA"/>
        </w:rPr>
        <w:t xml:space="preserve">. </w:t>
      </w:r>
      <w:r w:rsidRPr="008967C7">
        <w:rPr>
          <w:rStyle w:val="af9"/>
          <w:sz w:val="24"/>
          <w:szCs w:val="24"/>
          <w:lang w:val="uk-UA"/>
        </w:rPr>
        <w:t>(сума прописом)   грн.   коп.)</w:t>
      </w:r>
      <w:r w:rsidRPr="008967C7">
        <w:rPr>
          <w:sz w:val="24"/>
          <w:szCs w:val="24"/>
          <w:lang w:val="uk-UA"/>
        </w:rPr>
        <w:t xml:space="preserve"> на умовах строковості, зворотності, цільового характеру використання, платності та забезпеченості, а Позичальник зобов'язується повернути кредит та сплатити проценти на умовах, передбачених цим Договором. В межах встановленого ліміту Позичальник може отримати будь-які суми кредиту та зобов'язується повертати їх на умовах, що передбачені цим Договором.</w:t>
      </w:r>
    </w:p>
    <w:p w14:paraId="0D5264D1" w14:textId="77777777" w:rsidR="007B04A4" w:rsidRPr="008967C7" w:rsidRDefault="007B04A4" w:rsidP="007B04A4">
      <w:pPr>
        <w:pStyle w:val="12"/>
        <w:shd w:val="clear" w:color="auto" w:fill="auto"/>
        <w:spacing w:line="240" w:lineRule="auto"/>
        <w:ind w:right="-50" w:firstLine="567"/>
        <w:contextualSpacing/>
        <w:rPr>
          <w:sz w:val="24"/>
          <w:szCs w:val="24"/>
          <w:lang w:val="uk-UA"/>
        </w:rPr>
      </w:pPr>
      <w:proofErr w:type="spellStart"/>
      <w:r w:rsidRPr="008967C7">
        <w:rPr>
          <w:sz w:val="24"/>
          <w:szCs w:val="24"/>
          <w:lang w:val="uk-UA"/>
        </w:rPr>
        <w:t>Кредитодавець</w:t>
      </w:r>
      <w:proofErr w:type="spellEnd"/>
      <w:r w:rsidRPr="008967C7">
        <w:rPr>
          <w:sz w:val="24"/>
          <w:szCs w:val="24"/>
          <w:lang w:val="uk-UA"/>
        </w:rPr>
        <w:t xml:space="preserve"> надає Позичальнику кредит з цільовим призначенням ( далі - цільове призначення кредиту). Цільове призначення кредиту за цим Договором визначається за згодою </w:t>
      </w:r>
      <w:proofErr w:type="spellStart"/>
      <w:r w:rsidRPr="008967C7">
        <w:rPr>
          <w:sz w:val="24"/>
          <w:szCs w:val="24"/>
          <w:lang w:val="uk-UA"/>
        </w:rPr>
        <w:lastRenderedPageBreak/>
        <w:t>Кредитодавця</w:t>
      </w:r>
      <w:proofErr w:type="spellEnd"/>
      <w:r w:rsidRPr="008967C7">
        <w:rPr>
          <w:sz w:val="24"/>
          <w:szCs w:val="24"/>
          <w:lang w:val="uk-UA"/>
        </w:rPr>
        <w:t xml:space="preserve"> та Позичальника, в межах, що передбачені Положенням про фінансові послуги кредитної спілки «Єднання через Природний Закон».</w:t>
      </w:r>
    </w:p>
    <w:p w14:paraId="2CF26E75" w14:textId="77777777" w:rsidR="007B04A4" w:rsidRPr="008967C7" w:rsidRDefault="007B04A4" w:rsidP="007B04A4">
      <w:pPr>
        <w:pStyle w:val="aff0"/>
        <w:tabs>
          <w:tab w:val="left" w:pos="346"/>
        </w:tabs>
        <w:spacing w:line="100" w:lineRule="atLeast"/>
        <w:ind w:firstLine="358"/>
        <w:jc w:val="both"/>
        <w:rPr>
          <w:lang w:val="uk-UA"/>
        </w:rPr>
      </w:pPr>
      <w:r w:rsidRPr="008967C7">
        <w:rPr>
          <w:lang w:val="uk-UA"/>
        </w:rPr>
        <w:t xml:space="preserve">1.2. </w:t>
      </w:r>
      <w:proofErr w:type="spellStart"/>
      <w:r w:rsidRPr="008967C7">
        <w:rPr>
          <w:rFonts w:eastAsia="Times New Roman"/>
          <w:iCs/>
          <w:lang w:val="uk-UA"/>
        </w:rPr>
        <w:t>Кредитодавець</w:t>
      </w:r>
      <w:proofErr w:type="spellEnd"/>
      <w:r w:rsidRPr="008967C7">
        <w:rPr>
          <w:rFonts w:eastAsia="Times New Roman"/>
          <w:iCs/>
          <w:lang w:val="uk-UA"/>
        </w:rPr>
        <w:t xml:space="preserve"> зобов'язаний надати Позичальнику всю суму кредиту або здійснити перший транш за кредитом протягом 5 робочих днів з дня підписання цього Договору, але не раніше дня оформлення необхідного забезпечення виконання зобов'язання за цим Договором. Кожен наступний транш в рамках кредитної лінії здійснюється </w:t>
      </w:r>
      <w:proofErr w:type="spellStart"/>
      <w:r w:rsidRPr="008967C7">
        <w:rPr>
          <w:rFonts w:eastAsia="Times New Roman"/>
          <w:iCs/>
          <w:lang w:val="uk-UA"/>
        </w:rPr>
        <w:t>Кредитодавцем</w:t>
      </w:r>
      <w:proofErr w:type="spellEnd"/>
      <w:r w:rsidRPr="008967C7">
        <w:rPr>
          <w:rFonts w:eastAsia="Times New Roman"/>
          <w:iCs/>
          <w:lang w:val="uk-UA"/>
        </w:rPr>
        <w:t xml:space="preserve"> на користь Позичальника за попередньою письмовою заявою останнього протягом 3 робочих днів з моменту надходження такої заяви за умови повернення коштів та сплати процентів Позичальником у визначені Договором строки за попередніми траншами.</w:t>
      </w:r>
    </w:p>
    <w:p w14:paraId="6B8451BF" w14:textId="77777777" w:rsidR="007B04A4" w:rsidRPr="008967C7" w:rsidRDefault="007B04A4" w:rsidP="007B04A4">
      <w:pPr>
        <w:pStyle w:val="12"/>
        <w:shd w:val="clear" w:color="auto" w:fill="auto"/>
        <w:tabs>
          <w:tab w:val="left" w:pos="730"/>
        </w:tabs>
        <w:spacing w:line="240" w:lineRule="auto"/>
        <w:ind w:right="-50" w:firstLine="426"/>
        <w:contextualSpacing/>
        <w:rPr>
          <w:sz w:val="24"/>
          <w:szCs w:val="24"/>
          <w:lang w:val="uk-UA"/>
        </w:rPr>
      </w:pPr>
    </w:p>
    <w:p w14:paraId="4E410505" w14:textId="77777777" w:rsidR="007B04A4" w:rsidRPr="008967C7" w:rsidRDefault="007B04A4" w:rsidP="007B04A4">
      <w:pPr>
        <w:pStyle w:val="12"/>
        <w:shd w:val="clear" w:color="auto" w:fill="auto"/>
        <w:tabs>
          <w:tab w:val="left" w:pos="702"/>
          <w:tab w:val="left" w:leader="underscore" w:pos="2685"/>
          <w:tab w:val="left" w:leader="underscore" w:pos="3842"/>
          <w:tab w:val="left" w:leader="underscore" w:pos="5272"/>
          <w:tab w:val="left" w:leader="underscore" w:pos="6074"/>
          <w:tab w:val="left" w:leader="underscore" w:pos="7418"/>
        </w:tabs>
        <w:spacing w:line="240" w:lineRule="auto"/>
        <w:ind w:right="-50" w:firstLine="426"/>
        <w:contextualSpacing/>
        <w:rPr>
          <w:sz w:val="24"/>
          <w:szCs w:val="24"/>
          <w:lang w:val="uk-UA"/>
        </w:rPr>
      </w:pPr>
      <w:r w:rsidRPr="008967C7">
        <w:rPr>
          <w:sz w:val="24"/>
          <w:szCs w:val="24"/>
          <w:lang w:val="uk-UA"/>
        </w:rPr>
        <w:t>1.3.Строк дії договору___</w:t>
      </w:r>
      <w:r w:rsidRPr="008967C7">
        <w:rPr>
          <w:sz w:val="24"/>
          <w:szCs w:val="24"/>
          <w:lang w:val="uk-UA"/>
        </w:rPr>
        <w:tab/>
        <w:t>місяців з "</w:t>
      </w:r>
      <w:r w:rsidRPr="008967C7">
        <w:rPr>
          <w:sz w:val="24"/>
          <w:szCs w:val="24"/>
          <w:lang w:val="uk-UA"/>
        </w:rPr>
        <w:tab/>
        <w:t>"</w:t>
      </w:r>
      <w:r w:rsidRPr="008967C7">
        <w:rPr>
          <w:sz w:val="24"/>
          <w:szCs w:val="24"/>
          <w:lang w:val="uk-UA"/>
        </w:rPr>
        <w:tab/>
        <w:t>р. до "___” _______р.</w:t>
      </w:r>
    </w:p>
    <w:p w14:paraId="2F6A7BBE" w14:textId="77777777" w:rsidR="007B04A4" w:rsidRPr="008967C7" w:rsidRDefault="007B04A4" w:rsidP="007B04A4">
      <w:pPr>
        <w:pStyle w:val="12"/>
        <w:shd w:val="clear" w:color="auto" w:fill="auto"/>
        <w:tabs>
          <w:tab w:val="left" w:leader="underscore" w:pos="3184"/>
          <w:tab w:val="left" w:leader="underscore" w:pos="4346"/>
          <w:tab w:val="left" w:leader="underscore" w:pos="5776"/>
          <w:tab w:val="left" w:leader="underscore" w:pos="6578"/>
          <w:tab w:val="left" w:leader="underscore" w:pos="7917"/>
        </w:tabs>
        <w:spacing w:line="240" w:lineRule="auto"/>
        <w:ind w:left="20" w:right="-50" w:firstLine="380"/>
        <w:contextualSpacing/>
        <w:rPr>
          <w:sz w:val="24"/>
          <w:szCs w:val="24"/>
          <w:lang w:val="uk-UA"/>
        </w:rPr>
      </w:pPr>
      <w:r w:rsidRPr="008967C7">
        <w:rPr>
          <w:sz w:val="24"/>
          <w:szCs w:val="24"/>
          <w:lang w:val="uk-UA"/>
        </w:rPr>
        <w:t xml:space="preserve">Кредит надається строком на </w:t>
      </w:r>
      <w:r w:rsidRPr="008967C7">
        <w:rPr>
          <w:sz w:val="24"/>
          <w:szCs w:val="24"/>
          <w:lang w:val="uk-UA"/>
        </w:rPr>
        <w:tab/>
        <w:t xml:space="preserve"> місяців з "</w:t>
      </w:r>
      <w:r w:rsidRPr="008967C7">
        <w:rPr>
          <w:sz w:val="24"/>
          <w:szCs w:val="24"/>
          <w:lang w:val="uk-UA"/>
        </w:rPr>
        <w:tab/>
        <w:t>"</w:t>
      </w:r>
      <w:r w:rsidRPr="008967C7">
        <w:rPr>
          <w:sz w:val="24"/>
          <w:szCs w:val="24"/>
          <w:lang w:val="uk-UA"/>
        </w:rPr>
        <w:tab/>
        <w:t>р. до "___"</w:t>
      </w:r>
      <w:r w:rsidRPr="008967C7">
        <w:rPr>
          <w:sz w:val="24"/>
          <w:szCs w:val="24"/>
          <w:lang w:val="uk-UA"/>
        </w:rPr>
        <w:tab/>
        <w:t>__р.</w:t>
      </w:r>
    </w:p>
    <w:p w14:paraId="2319E338"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rPr>
          <w:iCs/>
        </w:rPr>
        <w:t xml:space="preserve">1.4. Кредит надається Позичальнику готівкою у касі </w:t>
      </w:r>
      <w:proofErr w:type="spellStart"/>
      <w:r w:rsidRPr="008967C7">
        <w:rPr>
          <w:iCs/>
        </w:rPr>
        <w:t>Кредитодавця</w:t>
      </w:r>
      <w:proofErr w:type="spellEnd"/>
      <w:r w:rsidRPr="008967C7">
        <w:rPr>
          <w:iCs/>
        </w:rPr>
        <w:t xml:space="preserve">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w:t>
      </w:r>
      <w:proofErr w:type="spellStart"/>
      <w:r w:rsidRPr="008967C7">
        <w:rPr>
          <w:iCs/>
        </w:rPr>
        <w:t>Кредитодавця</w:t>
      </w:r>
      <w:proofErr w:type="spellEnd"/>
      <w:r w:rsidRPr="008967C7">
        <w:rPr>
          <w:iCs/>
        </w:rPr>
        <w:t xml:space="preserve"> (чи ухилення іншим способом від отримання кредиту), а також невиконання Позичальником зобов'язання щодо забезпечення кредиту, передбаченого п. 4.1. цього Договору, звільняє </w:t>
      </w:r>
      <w:proofErr w:type="spellStart"/>
      <w:r w:rsidRPr="008967C7">
        <w:rPr>
          <w:iCs/>
        </w:rPr>
        <w:t>Кредитодавця</w:t>
      </w:r>
      <w:proofErr w:type="spellEnd"/>
      <w:r w:rsidRPr="008967C7">
        <w:rPr>
          <w:iCs/>
        </w:rPr>
        <w:t xml:space="preserve"> від відповідальності за порушення зобов'язання, передбаченого п. 1.3. цього Договору.</w:t>
      </w:r>
    </w:p>
    <w:p w14:paraId="332EA1DA"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 xml:space="preserve">1.5. </w:t>
      </w:r>
      <w:r w:rsidRPr="008967C7">
        <w:rPr>
          <w:rFonts w:eastAsia="Calibri"/>
        </w:rPr>
        <w:t xml:space="preserve">Датою надання кредиту або першого траншу вважається дата видачі Позичальнику суми кредиту готівкою через касу </w:t>
      </w:r>
      <w:proofErr w:type="spellStart"/>
      <w:r w:rsidRPr="008967C7">
        <w:rPr>
          <w:rFonts w:eastAsia="Calibri"/>
        </w:rPr>
        <w:t>Кредитодавця</w:t>
      </w:r>
      <w:proofErr w:type="spellEnd"/>
      <w:r w:rsidRPr="008967C7">
        <w:rPr>
          <w:rFonts w:eastAsia="Calibri"/>
        </w:rPr>
        <w:t xml:space="preserve">, а при безготівкових розрахунках - дата списання відповідної суми з рахунку </w:t>
      </w:r>
      <w:proofErr w:type="spellStart"/>
      <w:r w:rsidRPr="008967C7">
        <w:rPr>
          <w:rFonts w:eastAsia="Calibri"/>
        </w:rPr>
        <w:t>Кредитодавця</w:t>
      </w:r>
      <w:proofErr w:type="spellEnd"/>
      <w:r w:rsidRPr="008967C7">
        <w:rPr>
          <w:rFonts w:eastAsia="Calibri"/>
        </w:rPr>
        <w:t>.</w:t>
      </w:r>
    </w:p>
    <w:p w14:paraId="1F03FF1D"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rPr>
          <w:rFonts w:eastAsia="Calibri"/>
        </w:rPr>
        <w:t xml:space="preserve">Датою повернення (погашення) кредиту, так само як і датою сплати процентів, вважається дата оформлення </w:t>
      </w:r>
      <w:proofErr w:type="spellStart"/>
      <w:r w:rsidRPr="008967C7">
        <w:rPr>
          <w:rFonts w:eastAsia="Calibri"/>
        </w:rPr>
        <w:t>Кредитодавцем</w:t>
      </w:r>
      <w:proofErr w:type="spellEnd"/>
      <w:r w:rsidRPr="008967C7">
        <w:rPr>
          <w:rFonts w:eastAsia="Calibri"/>
        </w:rPr>
        <w:t xml:space="preserve"> касових документів на отримані суми, а при безготівкових розрахунках - дата зарахування коштів на рахунок </w:t>
      </w:r>
      <w:proofErr w:type="spellStart"/>
      <w:r w:rsidRPr="008967C7">
        <w:rPr>
          <w:rFonts w:eastAsia="Calibri"/>
        </w:rPr>
        <w:t>Кредитодавц</w:t>
      </w:r>
      <w:r w:rsidRPr="008967C7">
        <w:t>я</w:t>
      </w:r>
      <w:proofErr w:type="spellEnd"/>
      <w:r w:rsidRPr="008967C7">
        <w:t>.</w:t>
      </w:r>
    </w:p>
    <w:p w14:paraId="775EC9FB" w14:textId="77777777" w:rsidR="007B04A4" w:rsidRPr="008967C7" w:rsidRDefault="007B04A4" w:rsidP="007B04A4">
      <w:pPr>
        <w:pStyle w:val="27"/>
        <w:keepNext/>
        <w:keepLines/>
        <w:shd w:val="clear" w:color="auto" w:fill="auto"/>
        <w:spacing w:before="0" w:line="240" w:lineRule="auto"/>
        <w:ind w:right="-50" w:firstLine="426"/>
        <w:contextualSpacing/>
        <w:rPr>
          <w:b/>
          <w:sz w:val="24"/>
          <w:szCs w:val="24"/>
          <w:lang w:val="uk-UA"/>
        </w:rPr>
      </w:pPr>
      <w:r w:rsidRPr="008967C7">
        <w:rPr>
          <w:b/>
          <w:sz w:val="24"/>
          <w:szCs w:val="24"/>
          <w:lang w:val="uk-UA"/>
        </w:rPr>
        <w:t>2. ПРАВА ТА ОБОВ'ЯЗКИ СТОРІН</w:t>
      </w:r>
    </w:p>
    <w:p w14:paraId="0A77A935"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rPr>
          <w:b/>
          <w:bCs/>
          <w:iCs/>
        </w:rPr>
        <w:t xml:space="preserve">2.1. Права та обов'язки </w:t>
      </w:r>
      <w:proofErr w:type="spellStart"/>
      <w:r w:rsidRPr="008967C7">
        <w:rPr>
          <w:b/>
          <w:bCs/>
          <w:iCs/>
        </w:rPr>
        <w:t>Кредитодавця</w:t>
      </w:r>
      <w:proofErr w:type="spellEnd"/>
    </w:p>
    <w:p w14:paraId="2BA31605"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 xml:space="preserve">2.1.1. </w:t>
      </w:r>
      <w:proofErr w:type="spellStart"/>
      <w:r w:rsidRPr="008967C7">
        <w:t>Кредитодавець</w:t>
      </w:r>
      <w:proofErr w:type="spellEnd"/>
      <w:r w:rsidRPr="008967C7">
        <w:t xml:space="preserve"> має право:</w:t>
      </w:r>
    </w:p>
    <w:p w14:paraId="2A908766"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1) вимагати від Позичальника надання усіх необхідних документів для здійснення перевірки дотримання цільового призначення кредиту;</w:t>
      </w:r>
    </w:p>
    <w:p w14:paraId="05A715C5"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2) вимагати від Позичальника надання забезпечення виконання зобов'язання за цим Договором;</w:t>
      </w:r>
    </w:p>
    <w:p w14:paraId="75FAE581"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3) вимагати дострокового повернення кредиту та сплати процентів у разі наявності хоча б однієї із зазначених обставин:</w:t>
      </w:r>
    </w:p>
    <w:p w14:paraId="354375E2"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а) затримання сплати частини кредиту та/або процентів більш як на один календарний місяць.</w:t>
      </w:r>
    </w:p>
    <w:p w14:paraId="780E27DB"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б) іншого істотного порушення умов договору про надання кредиту.</w:t>
      </w:r>
    </w:p>
    <w:p w14:paraId="521BE4B5"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4) вимагати від Позичальника повернення суми кредиту, процентів за фактичний строк користування кредитом в повному обсязі та виконання усіх інших зобов'язань, передбачених цим Договором.</w:t>
      </w:r>
    </w:p>
    <w:p w14:paraId="1321E02E"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5) відмовити у наданні траншу, якщо Позичальник не повернув кошти та не сплатив процентів за користування кредитом у визначені Договором строки за попередніми траншами.</w:t>
      </w:r>
    </w:p>
    <w:p w14:paraId="15A1F1D2"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 xml:space="preserve">2.1.2. </w:t>
      </w:r>
      <w:proofErr w:type="spellStart"/>
      <w:r w:rsidRPr="008967C7">
        <w:t>Кредитодавець</w:t>
      </w:r>
      <w:proofErr w:type="spellEnd"/>
      <w:r w:rsidRPr="008967C7">
        <w:t xml:space="preserve"> зобов'язаний:</w:t>
      </w:r>
    </w:p>
    <w:p w14:paraId="00C6C61B"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1) прийняти від Позичальника виконання зобов'язань за цим Договором (у тому числі й дострокове як частинами, так і в повному обсязі);</w:t>
      </w:r>
    </w:p>
    <w:p w14:paraId="64AAB1DA"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2) виконувати інші обов'язки, що передбачені цим Договором.</w:t>
      </w:r>
    </w:p>
    <w:p w14:paraId="0375F34F"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rPr>
          <w:b/>
        </w:rPr>
        <w:t>2.2. Права та обов'язки Позичальника</w:t>
      </w:r>
    </w:p>
    <w:p w14:paraId="5F03C6FC"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2.2.1. Позичальник має право:</w:t>
      </w:r>
    </w:p>
    <w:p w14:paraId="2EF58E9C"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 xml:space="preserve">1) вимагати від </w:t>
      </w:r>
      <w:proofErr w:type="spellStart"/>
      <w:r w:rsidRPr="008967C7">
        <w:t>Кредитодавця</w:t>
      </w:r>
      <w:proofErr w:type="spellEnd"/>
      <w:r w:rsidRPr="008967C7">
        <w:t xml:space="preserve"> надання суми кредиту з дотриманням вимог п. 1.3 цього Договору, інших умов Договору та законодавства України;</w:t>
      </w:r>
    </w:p>
    <w:p w14:paraId="1D6CC114"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2) достроково погашати кредит частинами і сплачувати проценти за фактичний строк користування кредитом, або достроково одноразовим платежем погасити кредит та сплатити проценти;</w:t>
      </w:r>
    </w:p>
    <w:p w14:paraId="7037DDE6"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lastRenderedPageBreak/>
        <w:t xml:space="preserve">3) протягом 14 календарних днів з дня укладення цього Договору відмовитись від цього Договору без пояснення причин, у тому числі в разі отримання ним грошових коштів. Про намір відмовитися від цього Договору Позичальник повідомляє </w:t>
      </w:r>
      <w:proofErr w:type="spellStart"/>
      <w:r w:rsidRPr="008967C7">
        <w:t>Кредитодавця</w:t>
      </w:r>
      <w:proofErr w:type="spellEnd"/>
      <w:r w:rsidRPr="008967C7">
        <w:t xml:space="preserve"> у письмовій формі до закінчення </w:t>
      </w:r>
      <w:proofErr w:type="spellStart"/>
      <w:r w:rsidRPr="008967C7">
        <w:t>чотирнадцятиденного</w:t>
      </w:r>
      <w:proofErr w:type="spellEnd"/>
      <w:r w:rsidRPr="008967C7">
        <w:t xml:space="preserve"> строку. Протягом семи календарних днів з дати подання письмового повідомлення про відмову від цього Договору Позичальник зобов’язаний повернути </w:t>
      </w:r>
      <w:proofErr w:type="spellStart"/>
      <w:r w:rsidRPr="008967C7">
        <w:t>Кредитодавцю</w:t>
      </w:r>
      <w:proofErr w:type="spellEnd"/>
      <w:r w:rsidRPr="008967C7">
        <w:t xml:space="preserve"> грошові кошти, одержані згідно з цим Договором, та сплатити проценти за період з дня одержання коштів до дня їх повернення за ставкою, встановленою цим Договором. </w:t>
      </w:r>
    </w:p>
    <w:p w14:paraId="2A48C541"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rPr>
          <w:b/>
        </w:rPr>
        <w:t>2.2.2. Позичальник зобов'язаний:</w:t>
      </w:r>
    </w:p>
    <w:p w14:paraId="44C41C77"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1) використати кредит за цільовим призначенням, визначеним цим Договором;</w:t>
      </w:r>
    </w:p>
    <w:p w14:paraId="3284D081"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2) погашати кредит та сплачувати проценти в порядку визначеному цим Договором;</w:t>
      </w:r>
    </w:p>
    <w:p w14:paraId="2C3FC573"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 xml:space="preserve">3) надавати </w:t>
      </w:r>
      <w:proofErr w:type="spellStart"/>
      <w:r w:rsidRPr="008967C7">
        <w:t>Кредитодавцю</w:t>
      </w:r>
      <w:proofErr w:type="spellEnd"/>
      <w:r w:rsidRPr="008967C7">
        <w:t xml:space="preserve"> всі необхідні документи для здійснення перевірки цільового призначення кредиту;</w:t>
      </w:r>
    </w:p>
    <w:p w14:paraId="2586856D"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rPr>
      </w:pPr>
      <w:r w:rsidRPr="008967C7">
        <w:t>4) надати забезпечення виконання зобов'язання за цим Договором.</w:t>
      </w:r>
    </w:p>
    <w:p w14:paraId="34B9665D" w14:textId="77777777" w:rsidR="007B04A4" w:rsidRPr="008967C7" w:rsidRDefault="007B04A4" w:rsidP="007B04A4">
      <w:pPr>
        <w:pStyle w:val="12"/>
        <w:shd w:val="clear" w:color="auto" w:fill="auto"/>
        <w:tabs>
          <w:tab w:val="left" w:pos="577"/>
        </w:tabs>
        <w:spacing w:line="240" w:lineRule="auto"/>
        <w:ind w:left="380" w:right="188"/>
        <w:contextualSpacing/>
        <w:rPr>
          <w:sz w:val="24"/>
          <w:szCs w:val="24"/>
          <w:lang w:val="uk-UA"/>
        </w:rPr>
      </w:pPr>
    </w:p>
    <w:p w14:paraId="4798C75D" w14:textId="77777777" w:rsidR="007B04A4" w:rsidRPr="008967C7" w:rsidRDefault="007B04A4" w:rsidP="007B04A4">
      <w:pPr>
        <w:pStyle w:val="27"/>
        <w:keepNext/>
        <w:keepLines/>
        <w:shd w:val="clear" w:color="auto" w:fill="auto"/>
        <w:spacing w:before="0" w:line="240" w:lineRule="auto"/>
        <w:ind w:right="188" w:firstLine="426"/>
        <w:contextualSpacing/>
        <w:rPr>
          <w:b/>
          <w:sz w:val="24"/>
          <w:szCs w:val="24"/>
          <w:lang w:val="uk-UA"/>
        </w:rPr>
      </w:pPr>
      <w:r w:rsidRPr="008967C7">
        <w:rPr>
          <w:b/>
          <w:sz w:val="24"/>
          <w:szCs w:val="24"/>
          <w:lang w:val="uk-UA"/>
        </w:rPr>
        <w:t>3. ПОРЯДОК НАДАННЯ/ПОГАШЕННЯ КРЕДИТУ ТА НАРАХУВАННЯ/СПЛАТИ ПРОЦЕНТІВ</w:t>
      </w:r>
    </w:p>
    <w:p w14:paraId="4B2522DC" w14:textId="77777777" w:rsidR="007B04A4" w:rsidRPr="008967C7" w:rsidRDefault="007B04A4" w:rsidP="007B04A4">
      <w:pPr>
        <w:pStyle w:val="12"/>
        <w:shd w:val="clear" w:color="auto" w:fill="auto"/>
        <w:spacing w:line="240" w:lineRule="auto"/>
        <w:ind w:right="-50" w:firstLine="426"/>
        <w:contextualSpacing/>
        <w:rPr>
          <w:sz w:val="24"/>
          <w:szCs w:val="24"/>
          <w:lang w:val="uk-UA"/>
        </w:rPr>
      </w:pPr>
      <w:r w:rsidRPr="008967C7">
        <w:rPr>
          <w:sz w:val="24"/>
          <w:szCs w:val="24"/>
          <w:lang w:val="uk-UA"/>
        </w:rPr>
        <w:t xml:space="preserve">3.1.Сума процентів за користування кредитом розраховується в розмірі____% річних від суми залишку кредиту за кожен день користування кредитом. </w:t>
      </w:r>
      <w:r w:rsidRPr="008967C7">
        <w:rPr>
          <w:bCs/>
          <w:sz w:val="24"/>
          <w:szCs w:val="24"/>
          <w:lang w:val="uk-UA"/>
        </w:rPr>
        <w:t>Тип процентної ставки — фіксована. Збільшення фіксованої процентної ставки за Договором можливе за письмової згоди Позичальника.</w:t>
      </w:r>
      <w:r w:rsidRPr="008967C7">
        <w:rPr>
          <w:sz w:val="24"/>
          <w:szCs w:val="24"/>
          <w:lang w:val="uk-UA"/>
        </w:rPr>
        <w:t>.</w:t>
      </w:r>
    </w:p>
    <w:p w14:paraId="6AB73739"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rPr>
          <w:iCs/>
          <w:szCs w:val="19"/>
        </w:rPr>
        <w:t xml:space="preserve">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у відсотках від суми кредиту з дня надання кредиту Позичальнику (зарахування на рахунок Позичальника або видача готівкою) до дня повного погашення заборгованості за кредитом (зарахування на рахунок </w:t>
      </w:r>
      <w:proofErr w:type="spellStart"/>
      <w:r w:rsidRPr="008967C7">
        <w:rPr>
          <w:iCs/>
          <w:szCs w:val="19"/>
        </w:rPr>
        <w:t>Кредитодавця</w:t>
      </w:r>
      <w:proofErr w:type="spellEnd"/>
      <w:r w:rsidRPr="008967C7">
        <w:rPr>
          <w:iCs/>
          <w:szCs w:val="19"/>
        </w:rPr>
        <w:t xml:space="preserve"> та\або внесення в касу </w:t>
      </w:r>
      <w:proofErr w:type="spellStart"/>
      <w:r w:rsidRPr="008967C7">
        <w:rPr>
          <w:iCs/>
          <w:szCs w:val="19"/>
        </w:rPr>
        <w:t>Кредитодавця</w:t>
      </w:r>
      <w:proofErr w:type="spellEnd"/>
      <w:r w:rsidRPr="008967C7">
        <w:rPr>
          <w:iCs/>
          <w:szCs w:val="19"/>
        </w:rPr>
        <w:t xml:space="preserve"> готівкою) включно.</w:t>
      </w:r>
    </w:p>
    <w:p w14:paraId="11CE75BA"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3.3. Сторони домовилися, що погашення кредиту та процентів за користування кредитом здійснюватиметься згідно графіка сплати основної суми кредиту та процентів за користування кредитом (далі - графіка розрахунків), що є невід'ємною частиною цього Договору. У випадку надання кредиту траншами, Сторони зобов'язуються вносити відповідні зміни у графік розрахунків шляхом підписання нового графіка розрахунків протягом одного робочого дня після надання кожного наступного траншу за умови відсутності підстав, передбачених Договором для відмови у наданні траншу.</w:t>
      </w:r>
    </w:p>
    <w:p w14:paraId="38872940"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 xml:space="preserve">3.4. Позичальник має право на авансову сплату процентів за поточним платежем (поточними </w:t>
      </w:r>
      <w:proofErr w:type="spellStart"/>
      <w:r w:rsidRPr="008967C7">
        <w:t>платежами</w:t>
      </w:r>
      <w:proofErr w:type="spellEnd"/>
      <w:r w:rsidRPr="008967C7">
        <w:t xml:space="preserve">) по кредиту у разі, якщо така сплата здійснюється раніше дати, вказаної в графіку розрахунків, при цьому </w:t>
      </w:r>
      <w:proofErr w:type="spellStart"/>
      <w:r w:rsidRPr="008967C7">
        <w:t>Кредитодавець</w:t>
      </w:r>
      <w:proofErr w:type="spellEnd"/>
      <w:r w:rsidRPr="008967C7">
        <w:t xml:space="preserve"> нараховує проценти за фактичний строк користування кредитом станом на дату здійснення платежу по кредиту та авансом за майбутній період (періоди). База для нарахування процентів авансом — залишок основної суми кредиту станом на дату здійснення авансового платежу.</w:t>
      </w:r>
    </w:p>
    <w:p w14:paraId="34465D6F"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 xml:space="preserve">Право на авансову сплату процентів за поточним платежем (поточними </w:t>
      </w:r>
      <w:proofErr w:type="spellStart"/>
      <w:r w:rsidRPr="008967C7">
        <w:t>платежами</w:t>
      </w:r>
      <w:proofErr w:type="spellEnd"/>
      <w:r w:rsidRPr="008967C7">
        <w:t>) по кредиту виникає у Позичальника лише після погашення заборгованості згідно послідовності, передбаченої п. 3.6. Договору.</w:t>
      </w:r>
    </w:p>
    <w:p w14:paraId="0A7B355B"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 xml:space="preserve">3.5. Прострочення сплати кредиту та процентів згідно графіка розрахунків не зупиняє нарахування процентів, крім випадку прийняття окремого рішення про це </w:t>
      </w:r>
      <w:proofErr w:type="spellStart"/>
      <w:r w:rsidRPr="008967C7">
        <w:t>Кредитодавцем</w:t>
      </w:r>
      <w:proofErr w:type="spellEnd"/>
      <w:r w:rsidRPr="008967C7">
        <w:t>.</w:t>
      </w:r>
    </w:p>
    <w:p w14:paraId="33BAA938"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3.6. У разі виникнення заборгованості за цим Договором Сторони погоджують таку послідовність її погашення:</w:t>
      </w:r>
    </w:p>
    <w:p w14:paraId="1AFA95EC"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1) у першу чергу здійснюються платежі на погашення заборгованості по процентах за користування кредитом;</w:t>
      </w:r>
    </w:p>
    <w:p w14:paraId="1A564AA4"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2) у другу чергу здійснюються платежі на погашення заборгованості за кредитом;</w:t>
      </w:r>
    </w:p>
    <w:p w14:paraId="7B7A2920"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3) у третю чергу здійснюються поточні платежі згідно графіка розрахунків.</w:t>
      </w:r>
    </w:p>
    <w:p w14:paraId="1888AFA2"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 xml:space="preserve">4) у четверту чергу сплачуються неустойка та інші платежі відповідно до Договору. </w:t>
      </w:r>
    </w:p>
    <w:p w14:paraId="4EC688D5" w14:textId="505DAD76" w:rsidR="007B04A4" w:rsidRDefault="007B04A4" w:rsidP="007B04A4">
      <w:pPr>
        <w:widowControl w:val="0"/>
        <w:tabs>
          <w:tab w:val="left" w:pos="346"/>
        </w:tabs>
        <w:autoSpaceDE w:val="0"/>
        <w:autoSpaceDN w:val="0"/>
        <w:adjustRightInd w:val="0"/>
        <w:spacing w:line="100" w:lineRule="atLeast"/>
        <w:ind w:firstLine="358"/>
        <w:jc w:val="center"/>
        <w:rPr>
          <w:rFonts w:eastAsia="Calibri"/>
          <w:sz w:val="28"/>
        </w:rPr>
      </w:pPr>
    </w:p>
    <w:p w14:paraId="34D478A3" w14:textId="77777777" w:rsidR="00976890" w:rsidRPr="008967C7" w:rsidRDefault="00976890" w:rsidP="007B04A4">
      <w:pPr>
        <w:widowControl w:val="0"/>
        <w:tabs>
          <w:tab w:val="left" w:pos="346"/>
        </w:tabs>
        <w:autoSpaceDE w:val="0"/>
        <w:autoSpaceDN w:val="0"/>
        <w:adjustRightInd w:val="0"/>
        <w:spacing w:line="100" w:lineRule="atLeast"/>
        <w:ind w:firstLine="358"/>
        <w:jc w:val="center"/>
        <w:rPr>
          <w:rFonts w:eastAsia="Calibri"/>
          <w:sz w:val="28"/>
        </w:rPr>
      </w:pPr>
    </w:p>
    <w:p w14:paraId="317C28F3" w14:textId="77777777" w:rsidR="007B04A4" w:rsidRPr="008967C7" w:rsidRDefault="007B04A4" w:rsidP="007B04A4">
      <w:pPr>
        <w:widowControl w:val="0"/>
        <w:tabs>
          <w:tab w:val="left" w:pos="346"/>
        </w:tabs>
        <w:autoSpaceDE w:val="0"/>
        <w:autoSpaceDN w:val="0"/>
        <w:adjustRightInd w:val="0"/>
        <w:spacing w:line="100" w:lineRule="atLeast"/>
        <w:ind w:firstLine="358"/>
        <w:jc w:val="center"/>
        <w:rPr>
          <w:rFonts w:eastAsia="Calibri"/>
          <w:sz w:val="28"/>
        </w:rPr>
      </w:pPr>
      <w:r w:rsidRPr="008967C7">
        <w:rPr>
          <w:b/>
        </w:rPr>
        <w:lastRenderedPageBreak/>
        <w:t>4. ЗАБЕЗПЕЧЕННЯ ВИКОНАННЯ ЗОБОВ'ЯЗАННЯ ЗА ДОГОВОРОМ</w:t>
      </w:r>
    </w:p>
    <w:p w14:paraId="033BB664"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 xml:space="preserve">4.1. Даний кредит забезпечується: </w:t>
      </w:r>
      <w:r w:rsidRPr="008967C7">
        <w:rPr>
          <w:u w:val="single"/>
        </w:rPr>
        <w:t>порукою.</w:t>
      </w:r>
      <w:r w:rsidRPr="008967C7">
        <w:t xml:space="preserve"> Вид забезпечення виконання зобов'язання за цим Договором визначається за згодою </w:t>
      </w:r>
      <w:proofErr w:type="spellStart"/>
      <w:r w:rsidRPr="008967C7">
        <w:t>Кредитодавця</w:t>
      </w:r>
      <w:proofErr w:type="spellEnd"/>
      <w:r w:rsidRPr="008967C7">
        <w:t xml:space="preserve"> та Позичальника, в межах, що передбачені Положенням про фінансові послуги кредитної спілки "Єднання через Природний Закон".</w:t>
      </w:r>
    </w:p>
    <w:p w14:paraId="24D0D214"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4.2. Всі витрати, пов'язані з таким оформленням забезпечення, покладаються на Позичальника.</w:t>
      </w:r>
    </w:p>
    <w:p w14:paraId="7A180223"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4.3. Крім визначеного п. 4.1. цього Договору забезпечення, кредит також забезпечується всім належним Позичальнику на праві власності майном та коштами, на які згідно з чинним законодавством України може бути звернено стягнення.</w:t>
      </w:r>
    </w:p>
    <w:p w14:paraId="0616E464" w14:textId="77777777" w:rsidR="007B04A4" w:rsidRPr="008967C7" w:rsidRDefault="007B04A4" w:rsidP="007B04A4">
      <w:pPr>
        <w:widowControl w:val="0"/>
        <w:tabs>
          <w:tab w:val="left" w:pos="346"/>
        </w:tabs>
        <w:autoSpaceDE w:val="0"/>
        <w:autoSpaceDN w:val="0"/>
        <w:adjustRightInd w:val="0"/>
        <w:spacing w:line="100" w:lineRule="atLeast"/>
        <w:ind w:firstLine="358"/>
        <w:jc w:val="center"/>
        <w:rPr>
          <w:rFonts w:eastAsia="Calibri"/>
          <w:sz w:val="28"/>
        </w:rPr>
      </w:pPr>
    </w:p>
    <w:p w14:paraId="3744848E" w14:textId="77777777" w:rsidR="007B04A4" w:rsidRPr="008967C7" w:rsidRDefault="007B04A4" w:rsidP="007B04A4">
      <w:pPr>
        <w:widowControl w:val="0"/>
        <w:tabs>
          <w:tab w:val="left" w:pos="346"/>
        </w:tabs>
        <w:autoSpaceDE w:val="0"/>
        <w:autoSpaceDN w:val="0"/>
        <w:adjustRightInd w:val="0"/>
        <w:spacing w:line="100" w:lineRule="atLeast"/>
        <w:ind w:firstLine="358"/>
        <w:jc w:val="center"/>
        <w:rPr>
          <w:rFonts w:eastAsia="Calibri"/>
          <w:sz w:val="28"/>
        </w:rPr>
      </w:pPr>
      <w:r w:rsidRPr="008967C7">
        <w:rPr>
          <w:b/>
        </w:rPr>
        <w:t>5. ЗАСТЕРЕЖЕННЯ ПОЗИЧАЛЬНИКА ЩОДО ДІЙСНОСТІ УМОВ ДОГОВОРУ</w:t>
      </w:r>
    </w:p>
    <w:p w14:paraId="5A9E0637"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5.1. При укладенні цього Договору Позичальник стверджує, що:</w:t>
      </w:r>
    </w:p>
    <w:p w14:paraId="7B614285"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5.2.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5D41E0A6"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5.3. Його волевиявлення є вільним і відповідає його внутрішній волі;</w:t>
      </w:r>
    </w:p>
    <w:p w14:paraId="435435B8"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5.4. Він не перебуває під впливом тяжкої для нього обставини, що змушує його укласти цей Договір;</w:t>
      </w:r>
    </w:p>
    <w:p w14:paraId="109D9F86"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5.5. Він чітко усвідомлює всі умови цього Договору та не перебуває під впливом помилки чи обману;</w:t>
      </w:r>
    </w:p>
    <w:p w14:paraId="09FD9CB1"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5.6. Він вважає умови цього Договору вигідними для себе;</w:t>
      </w:r>
    </w:p>
    <w:p w14:paraId="6170F0F0"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5.7. Документи, подані ним для отримання кредиту, є достовірними та відображають реальний фінансовий стан Позичальника на день подачі документів;</w:t>
      </w:r>
    </w:p>
    <w:p w14:paraId="44D821B2"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5.8. Майно, яким здійснюватиметься забезпечення виконання зобов'язання за цим Договором, належить йому на праві власності, не обмежене в обігу (обороті) та під заставою не перебуває.</w:t>
      </w:r>
    </w:p>
    <w:p w14:paraId="329182D4" w14:textId="77777777" w:rsidR="007B04A4" w:rsidRPr="008967C7" w:rsidRDefault="007B04A4" w:rsidP="007B04A4">
      <w:pPr>
        <w:widowControl w:val="0"/>
        <w:tabs>
          <w:tab w:val="left" w:pos="346"/>
        </w:tabs>
        <w:autoSpaceDE w:val="0"/>
        <w:autoSpaceDN w:val="0"/>
        <w:adjustRightInd w:val="0"/>
        <w:spacing w:line="100" w:lineRule="atLeast"/>
        <w:ind w:firstLine="358"/>
        <w:jc w:val="center"/>
        <w:rPr>
          <w:rFonts w:eastAsia="Calibri"/>
          <w:sz w:val="28"/>
        </w:rPr>
      </w:pPr>
    </w:p>
    <w:p w14:paraId="1354DEB4" w14:textId="77777777" w:rsidR="007B04A4" w:rsidRPr="008967C7" w:rsidRDefault="007B04A4" w:rsidP="007B04A4">
      <w:pPr>
        <w:widowControl w:val="0"/>
        <w:tabs>
          <w:tab w:val="left" w:pos="346"/>
        </w:tabs>
        <w:autoSpaceDE w:val="0"/>
        <w:autoSpaceDN w:val="0"/>
        <w:adjustRightInd w:val="0"/>
        <w:spacing w:line="100" w:lineRule="atLeast"/>
        <w:ind w:firstLine="358"/>
        <w:jc w:val="center"/>
        <w:rPr>
          <w:rFonts w:eastAsia="Calibri"/>
          <w:sz w:val="28"/>
        </w:rPr>
      </w:pPr>
      <w:r w:rsidRPr="008967C7">
        <w:rPr>
          <w:b/>
        </w:rPr>
        <w:t>6. ЗАСТЕРЕЖЕННЯ ЩОДО СТАТУСУ ІНФОРМАЦІЇ</w:t>
      </w:r>
    </w:p>
    <w:p w14:paraId="39F05125"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6.1. Інформація, визначена у цьому Договорі, відноситься до інформації з обмеженим доступом (стаття 21 Закону України „Про інформацію") та може бути поширена за взаємною згодою Сторін та в інших випадках, передбачених чинним в Україні законодавством.</w:t>
      </w:r>
    </w:p>
    <w:p w14:paraId="5365C34B" w14:textId="77777777" w:rsidR="007B04A4" w:rsidRPr="008967C7" w:rsidRDefault="007B04A4" w:rsidP="007B04A4">
      <w:pPr>
        <w:widowControl w:val="0"/>
        <w:tabs>
          <w:tab w:val="left" w:pos="346"/>
        </w:tabs>
        <w:autoSpaceDE w:val="0"/>
        <w:autoSpaceDN w:val="0"/>
        <w:adjustRightInd w:val="0"/>
        <w:spacing w:line="100" w:lineRule="atLeast"/>
        <w:ind w:firstLine="358"/>
        <w:jc w:val="center"/>
        <w:rPr>
          <w:rFonts w:eastAsia="Calibri"/>
          <w:sz w:val="28"/>
        </w:rPr>
      </w:pPr>
    </w:p>
    <w:p w14:paraId="0201FFB3" w14:textId="77777777" w:rsidR="007B04A4" w:rsidRPr="008967C7" w:rsidRDefault="007B04A4" w:rsidP="007B04A4">
      <w:pPr>
        <w:widowControl w:val="0"/>
        <w:tabs>
          <w:tab w:val="left" w:pos="346"/>
        </w:tabs>
        <w:autoSpaceDE w:val="0"/>
        <w:autoSpaceDN w:val="0"/>
        <w:adjustRightInd w:val="0"/>
        <w:spacing w:line="100" w:lineRule="atLeast"/>
        <w:ind w:firstLine="358"/>
        <w:jc w:val="center"/>
        <w:rPr>
          <w:rFonts w:eastAsia="Calibri"/>
          <w:sz w:val="28"/>
        </w:rPr>
      </w:pPr>
      <w:r w:rsidRPr="008967C7">
        <w:rPr>
          <w:b/>
        </w:rPr>
        <w:t>7. ПОРЯДОК ВНЕСЕННЯ ЗМІН ТА ДОПОВНЕНЬ, РОЗІРВАННЯ ДОГОВОРУ</w:t>
      </w:r>
    </w:p>
    <w:p w14:paraId="21BB1546" w14:textId="77777777" w:rsidR="007B04A4" w:rsidRPr="008967C7" w:rsidRDefault="007B04A4" w:rsidP="007B04A4">
      <w:pPr>
        <w:widowControl w:val="0"/>
        <w:tabs>
          <w:tab w:val="left" w:pos="138"/>
        </w:tabs>
        <w:autoSpaceDE w:val="0"/>
        <w:autoSpaceDN w:val="0"/>
        <w:adjustRightInd w:val="0"/>
        <w:spacing w:line="100" w:lineRule="atLeast"/>
        <w:ind w:firstLine="392"/>
        <w:jc w:val="both"/>
        <w:rPr>
          <w:rFonts w:eastAsia="Calibri"/>
          <w:sz w:val="28"/>
        </w:rPr>
      </w:pPr>
      <w:r w:rsidRPr="008967C7">
        <w:t xml:space="preserve">    7.1. Будь-які зміни і доповнення до цього Договору, пролонгація Договору дійсні за умови, якщо вони вчинені шляхом укладення додаткового договору в письмовій формі і підписані сторонами.</w:t>
      </w:r>
    </w:p>
    <w:p w14:paraId="212BEE75" w14:textId="77777777" w:rsidR="007B04A4" w:rsidRPr="008967C7" w:rsidRDefault="007B04A4" w:rsidP="007B04A4">
      <w:pPr>
        <w:widowControl w:val="0"/>
        <w:tabs>
          <w:tab w:val="left" w:pos="138"/>
        </w:tabs>
        <w:autoSpaceDE w:val="0"/>
        <w:autoSpaceDN w:val="0"/>
        <w:adjustRightInd w:val="0"/>
        <w:spacing w:line="100" w:lineRule="atLeast"/>
        <w:ind w:firstLine="392"/>
        <w:jc w:val="both"/>
        <w:rPr>
          <w:rFonts w:eastAsia="Calibri"/>
          <w:bCs/>
          <w:sz w:val="28"/>
        </w:rPr>
      </w:pPr>
      <w:r w:rsidRPr="008967C7">
        <w:rPr>
          <w:bCs/>
        </w:rPr>
        <w:t xml:space="preserve">    7.2. Пропозиції про зміну істотних умов Договору надаються у наступному порядку та строки: 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з відміткою про дату відправлення та отримання. 2) Сторона Договору зобов'язана  надати письмову відповідь протягом 10 робочих днів з дня отримання листа чи вручення пропозиції під особистий підпис. 3) Якщо Сторона Договору не погодилась із змінами або не надала відповідь у строк, передбачений п.п.2 пункту 7.2 Договору, пропозиція вважається не прийнятою. 4) Якщо Сторона Договору погодилась із пропозицією, додатковий договір укладається за місцезнаходженням Спілки, в письмовій формі протягом  5 днів з дня надання письмової відповіді.</w:t>
      </w:r>
    </w:p>
    <w:p w14:paraId="2D67C8AF" w14:textId="77777777" w:rsidR="007B04A4" w:rsidRPr="008967C7" w:rsidRDefault="007B04A4" w:rsidP="007B04A4">
      <w:pPr>
        <w:widowControl w:val="0"/>
        <w:tabs>
          <w:tab w:val="left" w:pos="349"/>
        </w:tabs>
        <w:autoSpaceDE w:val="0"/>
        <w:autoSpaceDN w:val="0"/>
        <w:adjustRightInd w:val="0"/>
        <w:spacing w:line="100" w:lineRule="atLeast"/>
        <w:ind w:firstLine="317"/>
        <w:jc w:val="both"/>
        <w:rPr>
          <w:rFonts w:eastAsia="Calibri"/>
          <w:bCs/>
          <w:sz w:val="28"/>
        </w:rPr>
      </w:pPr>
      <w:r w:rsidRPr="008967C7">
        <w:rPr>
          <w:bCs/>
        </w:rPr>
        <w:t xml:space="preserve">   7.3. У випадку дострокового розірвання цього Договору позичальник зобов'язаний сплатити </w:t>
      </w:r>
      <w:proofErr w:type="spellStart"/>
      <w:r w:rsidRPr="008967C7">
        <w:rPr>
          <w:bCs/>
        </w:rPr>
        <w:t>Кредитодавцю</w:t>
      </w:r>
      <w:proofErr w:type="spellEnd"/>
      <w:r w:rsidRPr="008967C7">
        <w:rPr>
          <w:bCs/>
        </w:rPr>
        <w:t xml:space="preserve"> всю суму несплаченого кредиту та нараховані проценти за користування кредитом протягом трьох днів з дня розірвання Договору.</w:t>
      </w:r>
    </w:p>
    <w:p w14:paraId="018AB4AD" w14:textId="77777777" w:rsidR="007B04A4" w:rsidRPr="008967C7" w:rsidRDefault="007B04A4" w:rsidP="007B04A4">
      <w:pPr>
        <w:widowControl w:val="0"/>
        <w:tabs>
          <w:tab w:val="left" w:pos="346"/>
        </w:tabs>
        <w:autoSpaceDE w:val="0"/>
        <w:autoSpaceDN w:val="0"/>
        <w:adjustRightInd w:val="0"/>
        <w:spacing w:line="100" w:lineRule="atLeast"/>
        <w:ind w:firstLine="317"/>
        <w:jc w:val="both"/>
        <w:rPr>
          <w:rFonts w:eastAsia="Calibri"/>
          <w:sz w:val="28"/>
        </w:rPr>
      </w:pPr>
      <w:r w:rsidRPr="008967C7">
        <w:t xml:space="preserve">    7.4. Договір припиняється: а) за згодою сторін; б) у випадку дострокового повернення Позичальником суми кредиту та процентів по ньому; в) в інших випадках, передбачених  законодавством.</w:t>
      </w:r>
    </w:p>
    <w:p w14:paraId="4141EED2" w14:textId="5624C6DA" w:rsidR="007B04A4" w:rsidRDefault="007B04A4" w:rsidP="007B04A4">
      <w:pPr>
        <w:widowControl w:val="0"/>
        <w:tabs>
          <w:tab w:val="left" w:pos="346"/>
        </w:tabs>
        <w:autoSpaceDE w:val="0"/>
        <w:autoSpaceDN w:val="0"/>
        <w:adjustRightInd w:val="0"/>
        <w:spacing w:line="100" w:lineRule="atLeast"/>
        <w:ind w:firstLine="358"/>
        <w:jc w:val="center"/>
        <w:rPr>
          <w:rFonts w:eastAsia="Calibri"/>
          <w:sz w:val="28"/>
        </w:rPr>
      </w:pPr>
    </w:p>
    <w:p w14:paraId="5BED7787" w14:textId="77777777" w:rsidR="00976890" w:rsidRPr="008967C7" w:rsidRDefault="00976890" w:rsidP="007B04A4">
      <w:pPr>
        <w:widowControl w:val="0"/>
        <w:tabs>
          <w:tab w:val="left" w:pos="346"/>
        </w:tabs>
        <w:autoSpaceDE w:val="0"/>
        <w:autoSpaceDN w:val="0"/>
        <w:adjustRightInd w:val="0"/>
        <w:spacing w:line="100" w:lineRule="atLeast"/>
        <w:ind w:firstLine="358"/>
        <w:jc w:val="center"/>
        <w:rPr>
          <w:rFonts w:eastAsia="Calibri"/>
          <w:sz w:val="28"/>
        </w:rPr>
      </w:pPr>
    </w:p>
    <w:p w14:paraId="1973BAF2" w14:textId="77777777" w:rsidR="007B04A4" w:rsidRPr="008967C7" w:rsidRDefault="007B04A4" w:rsidP="007B04A4">
      <w:pPr>
        <w:widowControl w:val="0"/>
        <w:tabs>
          <w:tab w:val="left" w:pos="346"/>
        </w:tabs>
        <w:autoSpaceDE w:val="0"/>
        <w:autoSpaceDN w:val="0"/>
        <w:adjustRightInd w:val="0"/>
        <w:spacing w:line="100" w:lineRule="atLeast"/>
        <w:ind w:firstLine="358"/>
        <w:jc w:val="center"/>
        <w:rPr>
          <w:rFonts w:eastAsia="Calibri"/>
          <w:sz w:val="28"/>
        </w:rPr>
      </w:pPr>
      <w:r w:rsidRPr="008967C7">
        <w:rPr>
          <w:b/>
        </w:rPr>
        <w:lastRenderedPageBreak/>
        <w:t>8. ВІДПОВІДАЛЬНІСТЬ СТОРІН</w:t>
      </w:r>
    </w:p>
    <w:p w14:paraId="07D78DE4"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8.1. Пеня за невиконання зобов'язання щодо повернення кредиту та процентів за ним не може перевищувати подвійної облікової ставки Національного Банку України, що діяла у період за який сплачується пеня, та не може бути більшою за 15 відсотків суми простроченого платежу.</w:t>
      </w:r>
    </w:p>
    <w:p w14:paraId="736B0B3D"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8.2. Позичальнику роз'яснено зміст ст. 190 "Шахрайство" та ст. 358 "Підроблення документів, печаток, штампів та бланків, збут чи використання підроблених документів, печаток, штампів" Кримінального кодексу України.</w:t>
      </w:r>
    </w:p>
    <w:p w14:paraId="6C9B11D4"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 xml:space="preserve">8.3. У випадку смерті Позичальника до закінчення строку дії цього Договору зобов'язання щодо повернення заборгованості за Договором переходять до його спадкоємців у порядку, визначеному чинним законодавством України, та/або поручителів за наявності їх згоди відповідати за виконання зобов’язання перед будь-яким новим боржником у разі переведення боргу за забезпечувальним зобов’язанням. </w:t>
      </w:r>
    </w:p>
    <w:p w14:paraId="1407D6CC" w14:textId="77777777" w:rsidR="007B04A4" w:rsidRPr="008967C7" w:rsidRDefault="007B04A4" w:rsidP="007B04A4">
      <w:pPr>
        <w:widowControl w:val="0"/>
        <w:tabs>
          <w:tab w:val="left" w:pos="346"/>
        </w:tabs>
        <w:autoSpaceDE w:val="0"/>
        <w:autoSpaceDN w:val="0"/>
        <w:adjustRightInd w:val="0"/>
        <w:spacing w:line="100" w:lineRule="atLeast"/>
        <w:ind w:firstLine="358"/>
        <w:jc w:val="center"/>
        <w:rPr>
          <w:rFonts w:eastAsia="Calibri"/>
          <w:sz w:val="28"/>
        </w:rPr>
      </w:pPr>
    </w:p>
    <w:p w14:paraId="0BC80F6D" w14:textId="77777777" w:rsidR="007B04A4" w:rsidRPr="008967C7" w:rsidRDefault="007B04A4" w:rsidP="007B04A4">
      <w:pPr>
        <w:widowControl w:val="0"/>
        <w:tabs>
          <w:tab w:val="left" w:pos="346"/>
        </w:tabs>
        <w:autoSpaceDE w:val="0"/>
        <w:autoSpaceDN w:val="0"/>
        <w:adjustRightInd w:val="0"/>
        <w:spacing w:line="100" w:lineRule="atLeast"/>
        <w:ind w:firstLine="358"/>
        <w:jc w:val="center"/>
        <w:rPr>
          <w:rFonts w:eastAsia="Calibri"/>
          <w:sz w:val="28"/>
        </w:rPr>
      </w:pPr>
      <w:r w:rsidRPr="008967C7">
        <w:rPr>
          <w:b/>
        </w:rPr>
        <w:t>9. ІНШІ УМОВИ ДОГОВОРУ</w:t>
      </w:r>
    </w:p>
    <w:p w14:paraId="15048EBC"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9.1. Сторони зобов'язані письмово повідомляти одна одну про зміну місця проживання (місцезнаходження) протягом десяти календарних днів з дня виникнення зазначених змін.</w:t>
      </w:r>
    </w:p>
    <w:p w14:paraId="6AE4765F"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9.2. До правовідносин, не врегульованих цим Договором, застосовуються норми законодавства України.</w:t>
      </w:r>
    </w:p>
    <w:p w14:paraId="599DFD91"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9.3. Сторони домовилися, що листування між ними буде відбуватися за місцем проживання (місцезнаходженням), що зазначені в розділі 10 цього Договору.</w:t>
      </w:r>
    </w:p>
    <w:p w14:paraId="1D15829D"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 xml:space="preserve">9.4. Позичальник своїм підписом у Розділі 10 Договору підтверджує, що отримав в письмовій формі від </w:t>
      </w:r>
      <w:proofErr w:type="spellStart"/>
      <w:r w:rsidRPr="008967C7">
        <w:t>Кредитодавця</w:t>
      </w:r>
      <w:proofErr w:type="spellEnd"/>
      <w:r w:rsidRPr="008967C7">
        <w:t xml:space="preserve"> до укладення договору інформацію, вказану в частині 2 статті 12 Закону України "Про фінансові послуги та державне регулювання ринків фінансових послуг" із змінами та доповненнями; інформація надана </w:t>
      </w:r>
      <w:proofErr w:type="spellStart"/>
      <w:r w:rsidRPr="008967C7">
        <w:t>Кредитодавцем</w:t>
      </w:r>
      <w:proofErr w:type="spellEnd"/>
      <w:r w:rsidRPr="008967C7">
        <w:t xml:space="preserve"> з дотриманням вимог законодавства та забезпечує правильне розуміння Позичальником суті фінансової послуги без нав'язування її придбання.</w:t>
      </w:r>
    </w:p>
    <w:p w14:paraId="5D4079D4" w14:textId="77777777" w:rsidR="007B04A4" w:rsidRPr="008967C7" w:rsidRDefault="007B04A4" w:rsidP="007B04A4">
      <w:pPr>
        <w:widowControl w:val="0"/>
        <w:tabs>
          <w:tab w:val="left" w:pos="346"/>
        </w:tabs>
        <w:autoSpaceDE w:val="0"/>
        <w:autoSpaceDN w:val="0"/>
        <w:adjustRightInd w:val="0"/>
        <w:spacing w:line="100" w:lineRule="atLeast"/>
        <w:ind w:firstLine="358"/>
        <w:jc w:val="both"/>
        <w:rPr>
          <w:rFonts w:eastAsia="Calibri"/>
          <w:sz w:val="28"/>
        </w:rPr>
      </w:pPr>
      <w:r w:rsidRPr="008967C7">
        <w:t xml:space="preserve">9.5. Підпис Позичальника в розділі 10 цього Договору є підтвердженням того, що Позичальник отримав: письмову інформацію, вказану в п.9.4 Договору,  до укладення Договору; один з оригіналів  Договору та додаток до Договору (графік платежів) одразу після їх підписання, але до початку надання Позичальнику </w:t>
      </w:r>
      <w:proofErr w:type="spellStart"/>
      <w:r w:rsidRPr="008967C7">
        <w:t>Кредитодавцем</w:t>
      </w:r>
      <w:proofErr w:type="spellEnd"/>
      <w:r w:rsidRPr="008967C7">
        <w:t xml:space="preserve"> фінансової послуги.</w:t>
      </w:r>
    </w:p>
    <w:p w14:paraId="0D8EAE15" w14:textId="77777777" w:rsidR="007B04A4" w:rsidRPr="008967C7" w:rsidRDefault="007B04A4" w:rsidP="007B04A4">
      <w:pPr>
        <w:pStyle w:val="12"/>
        <w:shd w:val="clear" w:color="auto" w:fill="auto"/>
        <w:tabs>
          <w:tab w:val="left" w:pos="735"/>
        </w:tabs>
        <w:spacing w:line="240" w:lineRule="auto"/>
        <w:ind w:left="380" w:right="188"/>
        <w:contextualSpacing/>
        <w:rPr>
          <w:sz w:val="24"/>
          <w:szCs w:val="24"/>
          <w:lang w:val="uk-UA"/>
        </w:rPr>
      </w:pPr>
    </w:p>
    <w:p w14:paraId="35B91CF8" w14:textId="77777777" w:rsidR="007B04A4" w:rsidRPr="008967C7" w:rsidRDefault="007B04A4" w:rsidP="007B04A4">
      <w:pPr>
        <w:pStyle w:val="af0"/>
        <w:framePr w:wrap="notBeside" w:vAnchor="text" w:hAnchor="text" w:xAlign="center" w:y="1"/>
        <w:ind w:left="360" w:firstLine="0"/>
        <w:contextualSpacing/>
        <w:rPr>
          <w:b/>
          <w:szCs w:val="24"/>
          <w:lang w:val="uk-UA"/>
        </w:rPr>
      </w:pPr>
      <w:r w:rsidRPr="008967C7">
        <w:rPr>
          <w:b/>
          <w:szCs w:val="24"/>
          <w:lang w:val="uk-UA"/>
        </w:rPr>
        <w:t xml:space="preserve">                       10.АДРЕСИ, РЕКВIЗИТИ ТА ПIДПИСИ СТОРIН:</w:t>
      </w: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0"/>
        <w:gridCol w:w="567"/>
        <w:gridCol w:w="4820"/>
      </w:tblGrid>
      <w:tr w:rsidR="007B04A4" w:rsidRPr="008967C7" w14:paraId="34992402" w14:textId="77777777" w:rsidTr="000911AA">
        <w:trPr>
          <w:cantSplit/>
          <w:trHeight w:val="423"/>
        </w:trPr>
        <w:tc>
          <w:tcPr>
            <w:tcW w:w="4530" w:type="dxa"/>
            <w:tcBorders>
              <w:top w:val="single" w:sz="4" w:space="0" w:color="auto"/>
            </w:tcBorders>
          </w:tcPr>
          <w:p w14:paraId="1999188F" w14:textId="77777777" w:rsidR="007B04A4" w:rsidRPr="008967C7" w:rsidRDefault="007B04A4" w:rsidP="000911AA">
            <w:pPr>
              <w:pStyle w:val="a5"/>
              <w:framePr w:wrap="notBeside" w:vAnchor="text" w:hAnchor="text" w:xAlign="center" w:y="1"/>
              <w:contextualSpacing/>
              <w:rPr>
                <w:i w:val="0"/>
              </w:rPr>
            </w:pPr>
            <w:r w:rsidRPr="008967C7">
              <w:rPr>
                <w:i w:val="0"/>
              </w:rPr>
              <w:t>КРЕДИТОДАВЕЦЬ</w:t>
            </w:r>
          </w:p>
        </w:tc>
        <w:tc>
          <w:tcPr>
            <w:tcW w:w="567" w:type="dxa"/>
            <w:tcBorders>
              <w:top w:val="single" w:sz="4" w:space="0" w:color="auto"/>
            </w:tcBorders>
          </w:tcPr>
          <w:p w14:paraId="214FDDD9" w14:textId="77777777" w:rsidR="007B04A4" w:rsidRPr="008967C7" w:rsidRDefault="007B04A4" w:rsidP="000911AA">
            <w:pPr>
              <w:pStyle w:val="a5"/>
              <w:framePr w:wrap="notBeside" w:vAnchor="text" w:hAnchor="text" w:xAlign="center" w:y="1"/>
              <w:contextualSpacing/>
              <w:rPr>
                <w:i w:val="0"/>
              </w:rPr>
            </w:pPr>
          </w:p>
        </w:tc>
        <w:tc>
          <w:tcPr>
            <w:tcW w:w="4820" w:type="dxa"/>
            <w:tcBorders>
              <w:top w:val="single" w:sz="4" w:space="0" w:color="auto"/>
            </w:tcBorders>
          </w:tcPr>
          <w:p w14:paraId="0FFE94A4" w14:textId="77777777" w:rsidR="007B04A4" w:rsidRPr="008967C7" w:rsidRDefault="007B04A4" w:rsidP="000911AA">
            <w:pPr>
              <w:pStyle w:val="a5"/>
              <w:framePr w:wrap="notBeside" w:vAnchor="text" w:hAnchor="text" w:xAlign="center" w:y="1"/>
              <w:contextualSpacing/>
              <w:rPr>
                <w:i w:val="0"/>
              </w:rPr>
            </w:pPr>
            <w:r w:rsidRPr="008967C7">
              <w:rPr>
                <w:i w:val="0"/>
              </w:rPr>
              <w:t>ПОЗИЧАЛЬНИК</w:t>
            </w:r>
          </w:p>
        </w:tc>
      </w:tr>
      <w:tr w:rsidR="007B04A4" w:rsidRPr="008967C7" w14:paraId="0E3F54BF" w14:textId="77777777" w:rsidTr="000911AA">
        <w:trPr>
          <w:cantSplit/>
          <w:trHeight w:val="20"/>
        </w:trPr>
        <w:tc>
          <w:tcPr>
            <w:tcW w:w="4530" w:type="dxa"/>
          </w:tcPr>
          <w:p w14:paraId="72071EB1" w14:textId="77777777" w:rsidR="007B04A4" w:rsidRPr="008967C7" w:rsidRDefault="007B04A4" w:rsidP="000911AA">
            <w:pPr>
              <w:pStyle w:val="a5"/>
              <w:framePr w:wrap="notBeside" w:vAnchor="text" w:hAnchor="text" w:xAlign="center" w:y="1"/>
              <w:contextualSpacing/>
              <w:rPr>
                <w:b w:val="0"/>
                <w:i w:val="0"/>
              </w:rPr>
            </w:pPr>
            <w:r w:rsidRPr="008967C7">
              <w:rPr>
                <w:b w:val="0"/>
                <w:i w:val="0"/>
              </w:rPr>
              <w:t>Кредитна спілка «Єднання через Природний Закон»</w:t>
            </w:r>
          </w:p>
        </w:tc>
        <w:tc>
          <w:tcPr>
            <w:tcW w:w="567" w:type="dxa"/>
          </w:tcPr>
          <w:p w14:paraId="16314E76" w14:textId="77777777" w:rsidR="007B04A4" w:rsidRPr="008967C7" w:rsidRDefault="007B04A4" w:rsidP="000911AA">
            <w:pPr>
              <w:framePr w:wrap="notBeside" w:vAnchor="text" w:hAnchor="text" w:xAlign="center" w:y="1"/>
              <w:contextualSpacing/>
              <w:jc w:val="both"/>
            </w:pPr>
          </w:p>
          <w:p w14:paraId="7C9BB68B" w14:textId="77777777" w:rsidR="007B04A4" w:rsidRPr="008967C7" w:rsidRDefault="007B04A4" w:rsidP="000911AA">
            <w:pPr>
              <w:pStyle w:val="a5"/>
              <w:framePr w:wrap="notBeside" w:vAnchor="text" w:hAnchor="text" w:xAlign="center" w:y="1"/>
              <w:contextualSpacing/>
              <w:rPr>
                <w:b w:val="0"/>
                <w:i w:val="0"/>
              </w:rPr>
            </w:pPr>
          </w:p>
        </w:tc>
        <w:tc>
          <w:tcPr>
            <w:tcW w:w="4820" w:type="dxa"/>
          </w:tcPr>
          <w:p w14:paraId="7CB6DCBE" w14:textId="77777777" w:rsidR="007B04A4" w:rsidRPr="008967C7" w:rsidRDefault="007B04A4" w:rsidP="000911AA">
            <w:pPr>
              <w:pStyle w:val="a5"/>
              <w:framePr w:wrap="notBeside" w:vAnchor="text" w:hAnchor="text" w:xAlign="center" w:y="1"/>
              <w:contextualSpacing/>
              <w:rPr>
                <w:b w:val="0"/>
                <w:i w:val="0"/>
              </w:rPr>
            </w:pPr>
            <w:r w:rsidRPr="008967C7">
              <w:rPr>
                <w:b w:val="0"/>
                <w:i w:val="0"/>
              </w:rPr>
              <w:t>ПІБ _______________________________</w:t>
            </w:r>
          </w:p>
        </w:tc>
      </w:tr>
      <w:tr w:rsidR="007B04A4" w:rsidRPr="008967C7" w14:paraId="49238413" w14:textId="77777777" w:rsidTr="000911AA">
        <w:trPr>
          <w:cantSplit/>
        </w:trPr>
        <w:tc>
          <w:tcPr>
            <w:tcW w:w="4530" w:type="dxa"/>
          </w:tcPr>
          <w:p w14:paraId="2EA2D045" w14:textId="77777777" w:rsidR="007B04A4" w:rsidRPr="008967C7" w:rsidRDefault="007B04A4" w:rsidP="000911AA">
            <w:pPr>
              <w:pStyle w:val="a5"/>
              <w:framePr w:wrap="notBeside" w:vAnchor="text" w:hAnchor="text" w:xAlign="center" w:y="1"/>
              <w:tabs>
                <w:tab w:val="left" w:pos="354"/>
                <w:tab w:val="center" w:pos="1977"/>
              </w:tabs>
              <w:contextualSpacing/>
              <w:rPr>
                <w:b w:val="0"/>
                <w:i w:val="0"/>
              </w:rPr>
            </w:pPr>
            <w:r w:rsidRPr="008967C7">
              <w:rPr>
                <w:b w:val="0"/>
                <w:i w:val="0"/>
              </w:rPr>
              <w:t xml:space="preserve">Код ЄДРПОУ </w:t>
            </w:r>
            <w:r w:rsidRPr="008967C7">
              <w:rPr>
                <w:i w:val="0"/>
              </w:rPr>
              <w:t>_______</w:t>
            </w:r>
            <w:r w:rsidRPr="008967C7">
              <w:rPr>
                <w:b w:val="0"/>
                <w:i w:val="0"/>
              </w:rPr>
              <w:t xml:space="preserve">  </w:t>
            </w:r>
          </w:p>
        </w:tc>
        <w:tc>
          <w:tcPr>
            <w:tcW w:w="567" w:type="dxa"/>
          </w:tcPr>
          <w:p w14:paraId="371CB957" w14:textId="77777777" w:rsidR="007B04A4" w:rsidRPr="008967C7" w:rsidRDefault="007B04A4" w:rsidP="000911AA">
            <w:pPr>
              <w:pStyle w:val="a5"/>
              <w:framePr w:wrap="notBeside" w:vAnchor="text" w:hAnchor="text" w:xAlign="center" w:y="1"/>
              <w:contextualSpacing/>
              <w:rPr>
                <w:b w:val="0"/>
                <w:i w:val="0"/>
              </w:rPr>
            </w:pPr>
          </w:p>
        </w:tc>
        <w:tc>
          <w:tcPr>
            <w:tcW w:w="4820" w:type="dxa"/>
          </w:tcPr>
          <w:p w14:paraId="63FF0303" w14:textId="77777777" w:rsidR="007B04A4" w:rsidRPr="008967C7" w:rsidRDefault="007B04A4" w:rsidP="000911AA">
            <w:pPr>
              <w:pStyle w:val="a5"/>
              <w:framePr w:wrap="notBeside" w:vAnchor="text" w:hAnchor="text" w:xAlign="center" w:y="1"/>
              <w:contextualSpacing/>
              <w:rPr>
                <w:b w:val="0"/>
                <w:i w:val="0"/>
              </w:rPr>
            </w:pPr>
            <w:r w:rsidRPr="008967C7">
              <w:rPr>
                <w:b w:val="0"/>
                <w:i w:val="0"/>
              </w:rPr>
              <w:t>Адреса проживання:________________</w:t>
            </w:r>
          </w:p>
        </w:tc>
      </w:tr>
      <w:tr w:rsidR="007B04A4" w:rsidRPr="008967C7" w14:paraId="73BC4F0A" w14:textId="77777777" w:rsidTr="000911AA">
        <w:trPr>
          <w:cantSplit/>
        </w:trPr>
        <w:tc>
          <w:tcPr>
            <w:tcW w:w="4530" w:type="dxa"/>
          </w:tcPr>
          <w:p w14:paraId="728E9BA6" w14:textId="77777777" w:rsidR="007B04A4" w:rsidRPr="008967C7" w:rsidRDefault="007B04A4" w:rsidP="000911AA">
            <w:pPr>
              <w:pStyle w:val="a5"/>
              <w:framePr w:wrap="notBeside" w:vAnchor="text" w:hAnchor="text" w:xAlign="center" w:y="1"/>
              <w:contextualSpacing/>
              <w:rPr>
                <w:b w:val="0"/>
                <w:i w:val="0"/>
              </w:rPr>
            </w:pPr>
            <w:r w:rsidRPr="008967C7">
              <w:rPr>
                <w:b w:val="0"/>
                <w:i w:val="0"/>
              </w:rPr>
              <w:t xml:space="preserve">Місцезнаходження:__________  </w:t>
            </w:r>
          </w:p>
        </w:tc>
        <w:tc>
          <w:tcPr>
            <w:tcW w:w="567" w:type="dxa"/>
          </w:tcPr>
          <w:p w14:paraId="63F62BD5" w14:textId="77777777" w:rsidR="007B04A4" w:rsidRPr="008967C7" w:rsidRDefault="007B04A4" w:rsidP="000911AA">
            <w:pPr>
              <w:pStyle w:val="a5"/>
              <w:framePr w:wrap="notBeside" w:vAnchor="text" w:hAnchor="text" w:xAlign="center" w:y="1"/>
              <w:contextualSpacing/>
              <w:rPr>
                <w:b w:val="0"/>
                <w:i w:val="0"/>
              </w:rPr>
            </w:pPr>
          </w:p>
        </w:tc>
        <w:tc>
          <w:tcPr>
            <w:tcW w:w="4820" w:type="dxa"/>
          </w:tcPr>
          <w:p w14:paraId="75FC8662" w14:textId="77777777" w:rsidR="007B04A4" w:rsidRPr="008967C7" w:rsidRDefault="007B04A4" w:rsidP="000911AA">
            <w:pPr>
              <w:pStyle w:val="a5"/>
              <w:framePr w:wrap="notBeside" w:vAnchor="text" w:hAnchor="text" w:xAlign="center" w:y="1"/>
              <w:contextualSpacing/>
              <w:rPr>
                <w:b w:val="0"/>
                <w:i w:val="0"/>
              </w:rPr>
            </w:pPr>
            <w:proofErr w:type="spellStart"/>
            <w:r w:rsidRPr="008967C7">
              <w:rPr>
                <w:b w:val="0"/>
                <w:i w:val="0"/>
              </w:rPr>
              <w:t>Тел</w:t>
            </w:r>
            <w:proofErr w:type="spellEnd"/>
            <w:r w:rsidRPr="008967C7">
              <w:rPr>
                <w:b w:val="0"/>
                <w:i w:val="0"/>
              </w:rPr>
              <w:t>:__________________</w:t>
            </w:r>
          </w:p>
        </w:tc>
      </w:tr>
      <w:tr w:rsidR="007B04A4" w:rsidRPr="008967C7" w14:paraId="32B414A2" w14:textId="77777777" w:rsidTr="000911AA">
        <w:trPr>
          <w:cantSplit/>
          <w:trHeight w:val="77"/>
        </w:trPr>
        <w:tc>
          <w:tcPr>
            <w:tcW w:w="4530" w:type="dxa"/>
          </w:tcPr>
          <w:p w14:paraId="1A313323" w14:textId="77777777" w:rsidR="007B04A4" w:rsidRPr="008967C7" w:rsidRDefault="007B04A4" w:rsidP="000911AA">
            <w:pPr>
              <w:pStyle w:val="a5"/>
              <w:framePr w:wrap="notBeside" w:vAnchor="text" w:hAnchor="text" w:xAlign="center" w:y="1"/>
              <w:contextualSpacing/>
              <w:rPr>
                <w:b w:val="0"/>
                <w:i w:val="0"/>
              </w:rPr>
            </w:pPr>
            <w:r w:rsidRPr="008967C7">
              <w:rPr>
                <w:b w:val="0"/>
                <w:i w:val="0"/>
              </w:rPr>
              <w:t>П/р №_________</w:t>
            </w:r>
          </w:p>
        </w:tc>
        <w:tc>
          <w:tcPr>
            <w:tcW w:w="567" w:type="dxa"/>
          </w:tcPr>
          <w:p w14:paraId="6C838CF8" w14:textId="77777777" w:rsidR="007B04A4" w:rsidRPr="008967C7" w:rsidRDefault="007B04A4" w:rsidP="000911AA">
            <w:pPr>
              <w:pStyle w:val="a5"/>
              <w:framePr w:wrap="notBeside" w:vAnchor="text" w:hAnchor="text" w:xAlign="center" w:y="1"/>
              <w:contextualSpacing/>
              <w:rPr>
                <w:b w:val="0"/>
                <w:i w:val="0"/>
              </w:rPr>
            </w:pPr>
          </w:p>
        </w:tc>
        <w:tc>
          <w:tcPr>
            <w:tcW w:w="4820" w:type="dxa"/>
          </w:tcPr>
          <w:p w14:paraId="0DC3FC56" w14:textId="77777777" w:rsidR="007B04A4" w:rsidRPr="008967C7" w:rsidRDefault="007B04A4" w:rsidP="000911AA">
            <w:pPr>
              <w:pStyle w:val="a5"/>
              <w:framePr w:wrap="notBeside" w:vAnchor="text" w:hAnchor="text" w:xAlign="center" w:y="1"/>
              <w:contextualSpacing/>
              <w:rPr>
                <w:b w:val="0"/>
                <w:i w:val="0"/>
              </w:rPr>
            </w:pPr>
            <w:r w:rsidRPr="008967C7">
              <w:rPr>
                <w:b w:val="0"/>
                <w:i w:val="0"/>
              </w:rPr>
              <w:t>Паспорт:___________________</w:t>
            </w:r>
          </w:p>
        </w:tc>
      </w:tr>
      <w:tr w:rsidR="007B04A4" w:rsidRPr="008967C7" w14:paraId="143E858C" w14:textId="77777777" w:rsidTr="000911AA">
        <w:trPr>
          <w:cantSplit/>
        </w:trPr>
        <w:tc>
          <w:tcPr>
            <w:tcW w:w="4530" w:type="dxa"/>
          </w:tcPr>
          <w:p w14:paraId="418856D4" w14:textId="77777777" w:rsidR="007B04A4" w:rsidRPr="008967C7" w:rsidRDefault="007B04A4" w:rsidP="000911AA">
            <w:pPr>
              <w:pStyle w:val="a5"/>
              <w:framePr w:wrap="notBeside" w:vAnchor="text" w:hAnchor="text" w:xAlign="center" w:y="1"/>
              <w:contextualSpacing/>
              <w:rPr>
                <w:b w:val="0"/>
                <w:i w:val="0"/>
              </w:rPr>
            </w:pPr>
            <w:r w:rsidRPr="008967C7">
              <w:rPr>
                <w:b w:val="0"/>
                <w:i w:val="0"/>
              </w:rPr>
              <w:t>В ___________</w:t>
            </w:r>
          </w:p>
        </w:tc>
        <w:tc>
          <w:tcPr>
            <w:tcW w:w="567" w:type="dxa"/>
          </w:tcPr>
          <w:p w14:paraId="2677E3E6" w14:textId="77777777" w:rsidR="007B04A4" w:rsidRPr="008967C7" w:rsidRDefault="007B04A4" w:rsidP="000911AA">
            <w:pPr>
              <w:pStyle w:val="a5"/>
              <w:framePr w:wrap="notBeside" w:vAnchor="text" w:hAnchor="text" w:xAlign="center" w:y="1"/>
              <w:contextualSpacing/>
              <w:rPr>
                <w:b w:val="0"/>
                <w:i w:val="0"/>
              </w:rPr>
            </w:pPr>
          </w:p>
        </w:tc>
        <w:tc>
          <w:tcPr>
            <w:tcW w:w="4820" w:type="dxa"/>
          </w:tcPr>
          <w:p w14:paraId="606EC312" w14:textId="77777777" w:rsidR="007B04A4" w:rsidRPr="008967C7" w:rsidRDefault="007B04A4" w:rsidP="000911AA">
            <w:pPr>
              <w:pStyle w:val="a5"/>
              <w:framePr w:wrap="notBeside" w:vAnchor="text" w:hAnchor="text" w:xAlign="center" w:y="1"/>
              <w:contextualSpacing/>
              <w:rPr>
                <w:b w:val="0"/>
                <w:i w:val="0"/>
              </w:rPr>
            </w:pPr>
          </w:p>
        </w:tc>
      </w:tr>
      <w:tr w:rsidR="007B04A4" w:rsidRPr="008967C7" w14:paraId="445F1827" w14:textId="77777777" w:rsidTr="000911AA">
        <w:trPr>
          <w:cantSplit/>
        </w:trPr>
        <w:tc>
          <w:tcPr>
            <w:tcW w:w="4530" w:type="dxa"/>
          </w:tcPr>
          <w:p w14:paraId="3D9616F0" w14:textId="77777777" w:rsidR="007B04A4" w:rsidRPr="008967C7" w:rsidRDefault="007B04A4" w:rsidP="000911AA">
            <w:pPr>
              <w:pStyle w:val="a5"/>
              <w:framePr w:wrap="notBeside" w:vAnchor="text" w:hAnchor="text" w:xAlign="center" w:y="1"/>
              <w:contextualSpacing/>
              <w:rPr>
                <w:b w:val="0"/>
                <w:i w:val="0"/>
              </w:rPr>
            </w:pPr>
          </w:p>
        </w:tc>
        <w:tc>
          <w:tcPr>
            <w:tcW w:w="567" w:type="dxa"/>
          </w:tcPr>
          <w:p w14:paraId="41FACF2D" w14:textId="77777777" w:rsidR="007B04A4" w:rsidRPr="008967C7" w:rsidRDefault="007B04A4" w:rsidP="000911AA">
            <w:pPr>
              <w:pStyle w:val="a5"/>
              <w:framePr w:wrap="notBeside" w:vAnchor="text" w:hAnchor="text" w:xAlign="center" w:y="1"/>
              <w:contextualSpacing/>
              <w:rPr>
                <w:b w:val="0"/>
                <w:i w:val="0"/>
              </w:rPr>
            </w:pPr>
          </w:p>
        </w:tc>
        <w:tc>
          <w:tcPr>
            <w:tcW w:w="4820" w:type="dxa"/>
          </w:tcPr>
          <w:p w14:paraId="4DEAD0F5" w14:textId="77777777" w:rsidR="007B04A4" w:rsidRPr="008967C7" w:rsidRDefault="007B04A4" w:rsidP="000911AA">
            <w:pPr>
              <w:pStyle w:val="a5"/>
              <w:framePr w:wrap="notBeside" w:vAnchor="text" w:hAnchor="text" w:xAlign="center" w:y="1"/>
              <w:contextualSpacing/>
              <w:rPr>
                <w:b w:val="0"/>
                <w:i w:val="0"/>
              </w:rPr>
            </w:pPr>
            <w:r w:rsidRPr="008967C7">
              <w:rPr>
                <w:b w:val="0"/>
                <w:i w:val="0"/>
              </w:rPr>
              <w:t>Реєстраційний номер облікової картки платника податків - фізичної особи):</w:t>
            </w:r>
          </w:p>
        </w:tc>
      </w:tr>
      <w:tr w:rsidR="007B04A4" w:rsidRPr="008967C7" w14:paraId="7E53703C" w14:textId="77777777" w:rsidTr="000911AA">
        <w:trPr>
          <w:cantSplit/>
        </w:trPr>
        <w:tc>
          <w:tcPr>
            <w:tcW w:w="4530" w:type="dxa"/>
          </w:tcPr>
          <w:p w14:paraId="0F2E5F25" w14:textId="77777777" w:rsidR="007B04A4" w:rsidRPr="008967C7" w:rsidRDefault="007B04A4" w:rsidP="000911AA">
            <w:pPr>
              <w:pStyle w:val="a5"/>
              <w:framePr w:wrap="notBeside" w:vAnchor="text" w:hAnchor="text" w:xAlign="center" w:y="1"/>
              <w:contextualSpacing/>
              <w:rPr>
                <w:b w:val="0"/>
                <w:i w:val="0"/>
              </w:rPr>
            </w:pPr>
            <w:proofErr w:type="spellStart"/>
            <w:r w:rsidRPr="008967C7">
              <w:rPr>
                <w:b w:val="0"/>
                <w:i w:val="0"/>
              </w:rPr>
              <w:t>Тел</w:t>
            </w:r>
            <w:proofErr w:type="spellEnd"/>
            <w:r w:rsidRPr="008967C7">
              <w:rPr>
                <w:b w:val="0"/>
                <w:i w:val="0"/>
              </w:rPr>
              <w:t>:____________</w:t>
            </w:r>
          </w:p>
        </w:tc>
        <w:tc>
          <w:tcPr>
            <w:tcW w:w="567" w:type="dxa"/>
          </w:tcPr>
          <w:p w14:paraId="0104D328" w14:textId="77777777" w:rsidR="007B04A4" w:rsidRPr="008967C7" w:rsidRDefault="007B04A4" w:rsidP="000911AA">
            <w:pPr>
              <w:pStyle w:val="a5"/>
              <w:framePr w:wrap="notBeside" w:vAnchor="text" w:hAnchor="text" w:xAlign="center" w:y="1"/>
              <w:contextualSpacing/>
              <w:rPr>
                <w:b w:val="0"/>
                <w:i w:val="0"/>
              </w:rPr>
            </w:pPr>
          </w:p>
        </w:tc>
        <w:tc>
          <w:tcPr>
            <w:tcW w:w="4820" w:type="dxa"/>
          </w:tcPr>
          <w:p w14:paraId="3125484D" w14:textId="77777777" w:rsidR="007B04A4" w:rsidRPr="008967C7" w:rsidRDefault="007B04A4" w:rsidP="000911AA">
            <w:pPr>
              <w:pStyle w:val="a5"/>
              <w:framePr w:wrap="notBeside" w:vAnchor="text" w:hAnchor="text" w:xAlign="center" w:y="1"/>
              <w:contextualSpacing/>
              <w:rPr>
                <w:b w:val="0"/>
                <w:i w:val="0"/>
              </w:rPr>
            </w:pPr>
          </w:p>
        </w:tc>
      </w:tr>
      <w:tr w:rsidR="007B04A4" w:rsidRPr="008967C7" w14:paraId="229D187F" w14:textId="77777777" w:rsidTr="000911AA">
        <w:trPr>
          <w:cantSplit/>
        </w:trPr>
        <w:tc>
          <w:tcPr>
            <w:tcW w:w="4530" w:type="dxa"/>
          </w:tcPr>
          <w:p w14:paraId="6205B753" w14:textId="77777777" w:rsidR="007B04A4" w:rsidRPr="008967C7" w:rsidRDefault="007B04A4" w:rsidP="000911AA">
            <w:pPr>
              <w:framePr w:wrap="notBeside" w:vAnchor="text" w:hAnchor="text" w:xAlign="center" w:y="1"/>
              <w:contextualSpacing/>
              <w:jc w:val="both"/>
            </w:pPr>
            <w:r w:rsidRPr="008967C7">
              <w:t>Свідоцтво_________________________</w:t>
            </w:r>
          </w:p>
          <w:p w14:paraId="1056E79D" w14:textId="77777777" w:rsidR="007B04A4" w:rsidRPr="008967C7" w:rsidRDefault="007B04A4" w:rsidP="000911AA">
            <w:pPr>
              <w:framePr w:wrap="notBeside" w:vAnchor="text" w:hAnchor="text" w:xAlign="center" w:y="1"/>
              <w:contextualSpacing/>
              <w:jc w:val="both"/>
            </w:pPr>
            <w:r w:rsidRPr="008967C7">
              <w:t>Ліцензія___________________________</w:t>
            </w:r>
          </w:p>
          <w:p w14:paraId="71001A32" w14:textId="77777777" w:rsidR="007B04A4" w:rsidRPr="008967C7" w:rsidRDefault="007B04A4" w:rsidP="000911AA">
            <w:pPr>
              <w:framePr w:wrap="notBeside" w:vAnchor="text" w:hAnchor="text" w:xAlign="center" w:y="1"/>
              <w:contextualSpacing/>
              <w:jc w:val="both"/>
            </w:pPr>
          </w:p>
          <w:p w14:paraId="2BF9D7CB" w14:textId="77777777" w:rsidR="007B04A4" w:rsidRPr="008967C7" w:rsidRDefault="007B04A4" w:rsidP="000911AA">
            <w:pPr>
              <w:framePr w:wrap="notBeside" w:vAnchor="text" w:hAnchor="text" w:xAlign="center" w:y="1"/>
              <w:contextualSpacing/>
            </w:pPr>
            <w:r w:rsidRPr="008967C7">
              <w:t xml:space="preserve">Голова правління/представник (уповноважена особа) ___________________ </w:t>
            </w:r>
            <w:r w:rsidRPr="008967C7">
              <w:rPr>
                <w:i/>
              </w:rPr>
              <w:t>(Прізвище, власне ім’я, по батькові)</w:t>
            </w:r>
          </w:p>
        </w:tc>
        <w:tc>
          <w:tcPr>
            <w:tcW w:w="567" w:type="dxa"/>
          </w:tcPr>
          <w:p w14:paraId="2AD84251" w14:textId="77777777" w:rsidR="007B04A4" w:rsidRPr="008967C7" w:rsidRDefault="007B04A4" w:rsidP="000911AA">
            <w:pPr>
              <w:pStyle w:val="a5"/>
              <w:framePr w:wrap="notBeside" w:vAnchor="text" w:hAnchor="text" w:xAlign="center" w:y="1"/>
              <w:contextualSpacing/>
              <w:rPr>
                <w:b w:val="0"/>
                <w:i w:val="0"/>
              </w:rPr>
            </w:pPr>
          </w:p>
        </w:tc>
        <w:tc>
          <w:tcPr>
            <w:tcW w:w="4820" w:type="dxa"/>
          </w:tcPr>
          <w:p w14:paraId="4574E069" w14:textId="77777777" w:rsidR="007B04A4" w:rsidRPr="008967C7" w:rsidRDefault="007B04A4" w:rsidP="000911AA">
            <w:pPr>
              <w:pStyle w:val="a5"/>
              <w:framePr w:wrap="notBeside" w:vAnchor="text" w:hAnchor="text" w:xAlign="center" w:y="1"/>
              <w:contextualSpacing/>
              <w:rPr>
                <w:b w:val="0"/>
                <w:i w:val="0"/>
              </w:rPr>
            </w:pPr>
          </w:p>
          <w:p w14:paraId="2FD204D2" w14:textId="77777777" w:rsidR="007B04A4" w:rsidRPr="008967C7" w:rsidRDefault="007B04A4" w:rsidP="000911AA">
            <w:pPr>
              <w:pStyle w:val="a5"/>
              <w:framePr w:wrap="notBeside" w:vAnchor="text" w:hAnchor="text" w:xAlign="center" w:y="1"/>
              <w:contextualSpacing/>
              <w:rPr>
                <w:b w:val="0"/>
                <w:i w:val="0"/>
              </w:rPr>
            </w:pPr>
            <w:r w:rsidRPr="008967C7">
              <w:rPr>
                <w:b w:val="0"/>
                <w:i w:val="0"/>
              </w:rPr>
              <w:t>Позичальник</w:t>
            </w:r>
          </w:p>
          <w:p w14:paraId="270FBC9D" w14:textId="77777777" w:rsidR="007B04A4" w:rsidRPr="008967C7" w:rsidRDefault="007B04A4" w:rsidP="000911AA">
            <w:pPr>
              <w:pStyle w:val="a5"/>
              <w:framePr w:wrap="notBeside" w:vAnchor="text" w:hAnchor="text" w:xAlign="center" w:y="1"/>
              <w:contextualSpacing/>
              <w:rPr>
                <w:b w:val="0"/>
                <w:i w:val="0"/>
              </w:rPr>
            </w:pPr>
            <w:r w:rsidRPr="008967C7">
              <w:rPr>
                <w:b w:val="0"/>
                <w:i w:val="0"/>
              </w:rPr>
              <w:t>________________________________</w:t>
            </w:r>
          </w:p>
          <w:p w14:paraId="21C3A216" w14:textId="77777777" w:rsidR="007B04A4" w:rsidRPr="008967C7" w:rsidRDefault="007B04A4" w:rsidP="000911AA">
            <w:pPr>
              <w:pStyle w:val="a5"/>
              <w:framePr w:wrap="notBeside" w:vAnchor="text" w:hAnchor="text" w:xAlign="center" w:y="1"/>
              <w:contextualSpacing/>
              <w:rPr>
                <w:b w:val="0"/>
              </w:rPr>
            </w:pPr>
            <w:r w:rsidRPr="008967C7">
              <w:rPr>
                <w:b w:val="0"/>
              </w:rPr>
              <w:t>( Прізвище, власне ім’я, по батькові)</w:t>
            </w:r>
          </w:p>
          <w:p w14:paraId="692DF1AB" w14:textId="77777777" w:rsidR="007B04A4" w:rsidRPr="008967C7" w:rsidRDefault="007B04A4" w:rsidP="000911AA">
            <w:pPr>
              <w:pStyle w:val="a5"/>
              <w:framePr w:wrap="notBeside" w:vAnchor="text" w:hAnchor="text" w:xAlign="center" w:y="1"/>
              <w:contextualSpacing/>
              <w:rPr>
                <w:b w:val="0"/>
                <w:i w:val="0"/>
              </w:rPr>
            </w:pPr>
            <w:r w:rsidRPr="008967C7">
              <w:rPr>
                <w:b w:val="0"/>
                <w:i w:val="0"/>
              </w:rPr>
              <w:t>__________________(підпис)</w:t>
            </w:r>
          </w:p>
        </w:tc>
      </w:tr>
      <w:tr w:rsidR="007B04A4" w:rsidRPr="008967C7" w14:paraId="091BB3C1" w14:textId="77777777" w:rsidTr="000911AA">
        <w:trPr>
          <w:cantSplit/>
        </w:trPr>
        <w:tc>
          <w:tcPr>
            <w:tcW w:w="4530" w:type="dxa"/>
            <w:tcBorders>
              <w:bottom w:val="single" w:sz="4" w:space="0" w:color="auto"/>
            </w:tcBorders>
          </w:tcPr>
          <w:p w14:paraId="7FC17EC6" w14:textId="77777777" w:rsidR="007B04A4" w:rsidRPr="008967C7" w:rsidRDefault="007B04A4" w:rsidP="000911AA">
            <w:pPr>
              <w:framePr w:wrap="notBeside" w:vAnchor="text" w:hAnchor="text" w:xAlign="center" w:y="1"/>
              <w:contextualSpacing/>
              <w:jc w:val="both"/>
            </w:pPr>
            <w:r w:rsidRPr="008967C7">
              <w:t xml:space="preserve">___________________(підпис) </w:t>
            </w:r>
          </w:p>
        </w:tc>
        <w:tc>
          <w:tcPr>
            <w:tcW w:w="567" w:type="dxa"/>
            <w:tcBorders>
              <w:bottom w:val="single" w:sz="4" w:space="0" w:color="auto"/>
            </w:tcBorders>
          </w:tcPr>
          <w:p w14:paraId="3D296C70" w14:textId="77777777" w:rsidR="007B04A4" w:rsidRPr="008967C7" w:rsidRDefault="007B04A4" w:rsidP="000911AA">
            <w:pPr>
              <w:pStyle w:val="a5"/>
              <w:framePr w:wrap="notBeside" w:vAnchor="text" w:hAnchor="text" w:xAlign="center" w:y="1"/>
              <w:contextualSpacing/>
              <w:rPr>
                <w:b w:val="0"/>
                <w:i w:val="0"/>
              </w:rPr>
            </w:pPr>
          </w:p>
        </w:tc>
        <w:tc>
          <w:tcPr>
            <w:tcW w:w="4820" w:type="dxa"/>
            <w:tcBorders>
              <w:bottom w:val="single" w:sz="4" w:space="0" w:color="auto"/>
            </w:tcBorders>
          </w:tcPr>
          <w:p w14:paraId="7931DDED" w14:textId="77777777" w:rsidR="007B04A4" w:rsidRPr="008967C7" w:rsidRDefault="007B04A4" w:rsidP="000911AA">
            <w:pPr>
              <w:pStyle w:val="a5"/>
              <w:framePr w:wrap="notBeside" w:vAnchor="text" w:hAnchor="text" w:xAlign="center" w:y="1"/>
              <w:contextualSpacing/>
              <w:rPr>
                <w:b w:val="0"/>
                <w:i w:val="0"/>
              </w:rPr>
            </w:pPr>
            <w:r w:rsidRPr="008967C7">
              <w:rPr>
                <w:b w:val="0"/>
                <w:i w:val="0"/>
              </w:rPr>
              <w:t>/___________/</w:t>
            </w:r>
          </w:p>
        </w:tc>
      </w:tr>
    </w:tbl>
    <w:p w14:paraId="06CBA0E6" w14:textId="77777777" w:rsidR="007B04A4" w:rsidRPr="008967C7" w:rsidRDefault="007B04A4" w:rsidP="007B04A4">
      <w:pPr>
        <w:pStyle w:val="af0"/>
        <w:framePr w:wrap="notBeside" w:vAnchor="text" w:hAnchor="text" w:xAlign="center" w:y="1"/>
        <w:ind w:left="360" w:firstLine="0"/>
        <w:contextualSpacing/>
        <w:jc w:val="both"/>
        <w:rPr>
          <w:szCs w:val="24"/>
          <w:lang w:val="uk-UA"/>
        </w:rPr>
      </w:pPr>
      <w:r w:rsidRPr="008967C7">
        <w:rPr>
          <w:szCs w:val="24"/>
          <w:lang w:val="uk-UA"/>
        </w:rPr>
        <w:t>М.П.</w:t>
      </w:r>
    </w:p>
    <w:p w14:paraId="4CE84A5B" w14:textId="77777777" w:rsidR="007B04A4" w:rsidRPr="008967C7" w:rsidRDefault="007B04A4" w:rsidP="007B04A4">
      <w:pPr>
        <w:framePr w:wrap="notBeside" w:vAnchor="text" w:hAnchor="text" w:xAlign="center" w:y="1"/>
        <w:ind w:right="188"/>
        <w:contextualSpacing/>
        <w:jc w:val="center"/>
      </w:pPr>
    </w:p>
    <w:p w14:paraId="067964BF" w14:textId="77777777" w:rsidR="007B04A4" w:rsidRPr="008967C7" w:rsidRDefault="007B04A4" w:rsidP="007B04A4">
      <w:pPr>
        <w:spacing w:line="360" w:lineRule="auto"/>
        <w:ind w:firstLine="289"/>
        <w:contextualSpacing/>
        <w:jc w:val="both"/>
      </w:pPr>
      <w:r w:rsidRPr="008967C7">
        <w:lastRenderedPageBreak/>
        <w:t xml:space="preserve">Письмову інформацію, один з оригіналів Договору та додаток до Договору (графік платежів), отримав одразу після їх підписання, але до початку надання мені фінансової послуги: “____”__________ 20__ р._______________ / _____________/  </w:t>
      </w:r>
    </w:p>
    <w:p w14:paraId="7A1AA523" w14:textId="77777777" w:rsidR="007B04A4" w:rsidRPr="008967C7" w:rsidRDefault="007B04A4" w:rsidP="007B04A4">
      <w:pPr>
        <w:ind w:right="188"/>
        <w:contextualSpacing/>
      </w:pPr>
    </w:p>
    <w:p w14:paraId="6B3E20EE" w14:textId="77777777" w:rsidR="007B04A4" w:rsidRPr="008967C7" w:rsidRDefault="007B04A4" w:rsidP="007B04A4">
      <w:pPr>
        <w:spacing w:before="100" w:beforeAutospacing="1" w:after="100" w:afterAutospacing="1"/>
        <w:jc w:val="right"/>
        <w:rPr>
          <w:b/>
          <w:bCs/>
          <w:i/>
          <w:iCs/>
        </w:rPr>
      </w:pPr>
    </w:p>
    <w:p w14:paraId="498235FC" w14:textId="77777777" w:rsidR="007B04A4" w:rsidRPr="008967C7" w:rsidRDefault="007B04A4" w:rsidP="007B04A4">
      <w:pPr>
        <w:spacing w:before="100" w:beforeAutospacing="1" w:after="100" w:afterAutospacing="1"/>
        <w:jc w:val="right"/>
        <w:rPr>
          <w:b/>
          <w:bCs/>
          <w:i/>
          <w:iCs/>
        </w:rPr>
      </w:pPr>
    </w:p>
    <w:p w14:paraId="235DD133" w14:textId="77777777" w:rsidR="007B04A4" w:rsidRPr="008967C7" w:rsidRDefault="007B04A4" w:rsidP="007B04A4">
      <w:pPr>
        <w:spacing w:before="100" w:beforeAutospacing="1" w:after="100" w:afterAutospacing="1"/>
        <w:jc w:val="right"/>
        <w:rPr>
          <w:b/>
          <w:iCs/>
        </w:rPr>
      </w:pPr>
      <w:r w:rsidRPr="008967C7">
        <w:rPr>
          <w:b/>
          <w:bCs/>
          <w:i/>
          <w:iCs/>
        </w:rPr>
        <w:t xml:space="preserve">Додаток до Договору кредиту </w:t>
      </w:r>
      <w:r w:rsidRPr="008967C7">
        <w:rPr>
          <w:b/>
          <w:bCs/>
        </w:rPr>
        <w:t xml:space="preserve">(кредитна </w:t>
      </w:r>
      <w:r w:rsidRPr="008967C7">
        <w:rPr>
          <w:b/>
          <w:bCs/>
          <w:i/>
          <w:iCs/>
        </w:rPr>
        <w:t>лінія)</w:t>
      </w:r>
      <w:r w:rsidRPr="008967C7">
        <w:rPr>
          <w:b/>
          <w:bCs/>
          <w:i/>
          <w:iCs/>
          <w:sz w:val="20"/>
          <w:szCs w:val="20"/>
        </w:rPr>
        <w:t xml:space="preserve"> </w:t>
      </w:r>
      <w:r w:rsidRPr="008967C7">
        <w:rPr>
          <w:b/>
          <w:iCs/>
        </w:rPr>
        <w:t>№__</w:t>
      </w:r>
      <w:r w:rsidRPr="008967C7">
        <w:rPr>
          <w:b/>
          <w:iCs/>
          <w:shadow/>
        </w:rPr>
        <w:t xml:space="preserve"> </w:t>
      </w:r>
      <w:r w:rsidRPr="008967C7">
        <w:rPr>
          <w:b/>
          <w:iCs/>
        </w:rPr>
        <w:t xml:space="preserve"> від «__»__________20__р.</w:t>
      </w:r>
    </w:p>
    <w:p w14:paraId="612F6465" w14:textId="77777777" w:rsidR="007B04A4" w:rsidRPr="008967C7" w:rsidRDefault="007B04A4" w:rsidP="007B04A4">
      <w:pPr>
        <w:pStyle w:val="3f3f3f3f3f3f3f"/>
        <w:ind w:firstLine="288"/>
        <w:contextualSpacing/>
        <w:rPr>
          <w:lang w:val="uk-UA"/>
        </w:rPr>
      </w:pPr>
    </w:p>
    <w:p w14:paraId="722B72D8" w14:textId="77777777" w:rsidR="007B04A4" w:rsidRPr="008967C7" w:rsidRDefault="007B04A4" w:rsidP="007B04A4">
      <w:pPr>
        <w:pStyle w:val="3f3f3f3f3f3f3f"/>
        <w:ind w:firstLine="288"/>
        <w:contextualSpacing/>
        <w:jc w:val="center"/>
        <w:rPr>
          <w:lang w:val="uk-UA"/>
        </w:rPr>
      </w:pPr>
      <w:r w:rsidRPr="008967C7">
        <w:rPr>
          <w:rStyle w:val="3f3f3f3f3f3f3f3f3f3f3f3f3f3f3f3f3f3f3f"/>
          <w:b/>
          <w:lang w:val="uk-UA"/>
        </w:rPr>
        <w:t>ГРАФІК  РОЗРАХУНКІВ</w:t>
      </w:r>
    </w:p>
    <w:p w14:paraId="07E1C7DA" w14:textId="77777777" w:rsidR="007B04A4" w:rsidRPr="008967C7" w:rsidRDefault="007B04A4" w:rsidP="007B04A4">
      <w:pPr>
        <w:pStyle w:val="3f3f3f3f3f3f3f"/>
        <w:ind w:firstLine="288"/>
        <w:contextualSpacing/>
        <w:rPr>
          <w:lang w:val="uk-UA"/>
        </w:rPr>
      </w:pPr>
    </w:p>
    <w:p w14:paraId="7BBCA193" w14:textId="77777777" w:rsidR="007B04A4" w:rsidRPr="008967C7" w:rsidRDefault="007B04A4" w:rsidP="007B04A4">
      <w:pPr>
        <w:pStyle w:val="3f3f3f3f3f3f3f3f3f3f3f3f3f3f3f3f3f3f3f3f3f3f3"/>
        <w:ind w:firstLine="288"/>
        <w:contextualSpacing/>
        <w:rPr>
          <w:rFonts w:ascii="Times New Roman"/>
          <w:sz w:val="24"/>
          <w:szCs w:val="24"/>
          <w:lang w:val="uk-UA"/>
        </w:rPr>
      </w:pPr>
      <w:r w:rsidRPr="008967C7">
        <w:rPr>
          <w:rFonts w:ascii="Times New Roman"/>
          <w:sz w:val="24"/>
          <w:szCs w:val="24"/>
          <w:lang w:val="uk-UA"/>
        </w:rPr>
        <w:t>Цим графіком встановлюються періодичність та розміри платежів Позичальника з повернення кредиту та сплати процентів за користування кредитом, а саме:</w:t>
      </w:r>
    </w:p>
    <w:p w14:paraId="0E8F8B20" w14:textId="77777777" w:rsidR="007B04A4" w:rsidRPr="008967C7" w:rsidRDefault="007B04A4" w:rsidP="007B04A4">
      <w:pPr>
        <w:pStyle w:val="3f3f3f3f3f3f3f3f3f3f3f3f3f3f3f3f3f3f3f3f3f3f3"/>
        <w:contextualSpacing/>
        <w:rPr>
          <w:rFonts w:ascii="Times New Roman"/>
          <w:sz w:val="24"/>
          <w:szCs w:val="24"/>
          <w:lang w:val="uk-UA"/>
        </w:rPr>
      </w:pPr>
    </w:p>
    <w:tbl>
      <w:tblPr>
        <w:tblW w:w="0" w:type="auto"/>
        <w:tblInd w:w="131" w:type="dxa"/>
        <w:tblLayout w:type="fixed"/>
        <w:tblCellMar>
          <w:top w:w="18" w:type="dxa"/>
          <w:bottom w:w="18" w:type="dxa"/>
        </w:tblCellMar>
        <w:tblLook w:val="0000" w:firstRow="0" w:lastRow="0" w:firstColumn="0" w:lastColumn="0" w:noHBand="0" w:noVBand="0"/>
      </w:tblPr>
      <w:tblGrid>
        <w:gridCol w:w="1979"/>
        <w:gridCol w:w="1979"/>
        <w:gridCol w:w="1931"/>
        <w:gridCol w:w="1969"/>
        <w:gridCol w:w="1434"/>
      </w:tblGrid>
      <w:tr w:rsidR="007B04A4" w:rsidRPr="008967C7" w14:paraId="6EA2079C" w14:textId="77777777" w:rsidTr="000911AA">
        <w:tc>
          <w:tcPr>
            <w:tcW w:w="1979" w:type="dxa"/>
            <w:tcBorders>
              <w:top w:val="single" w:sz="2" w:space="0" w:color="000000"/>
              <w:left w:val="single" w:sz="2" w:space="0" w:color="000000"/>
              <w:bottom w:val="single" w:sz="2" w:space="0" w:color="000000"/>
              <w:right w:val="nil"/>
            </w:tcBorders>
          </w:tcPr>
          <w:p w14:paraId="33D914E1" w14:textId="77777777" w:rsidR="007B04A4" w:rsidRPr="008967C7" w:rsidRDefault="007B04A4" w:rsidP="000911AA">
            <w:pPr>
              <w:contextualSpacing/>
              <w:rPr>
                <w:b/>
                <w:bCs/>
                <w:i/>
                <w:iCs/>
              </w:rPr>
            </w:pPr>
            <w:r w:rsidRPr="008967C7">
              <w:rPr>
                <w:b/>
                <w:bCs/>
                <w:i/>
                <w:iCs/>
              </w:rPr>
              <w:t>№ п/п</w:t>
            </w:r>
          </w:p>
        </w:tc>
        <w:tc>
          <w:tcPr>
            <w:tcW w:w="1979" w:type="dxa"/>
            <w:tcBorders>
              <w:top w:val="single" w:sz="2" w:space="0" w:color="000000"/>
              <w:left w:val="single" w:sz="2" w:space="0" w:color="000000"/>
              <w:bottom w:val="single" w:sz="2" w:space="0" w:color="000000"/>
              <w:right w:val="nil"/>
            </w:tcBorders>
          </w:tcPr>
          <w:p w14:paraId="2A02D5CE" w14:textId="77777777" w:rsidR="007B04A4" w:rsidRPr="008967C7" w:rsidRDefault="007B04A4" w:rsidP="000911AA">
            <w:pPr>
              <w:contextualSpacing/>
              <w:jc w:val="center"/>
              <w:rPr>
                <w:b/>
                <w:bCs/>
                <w:i/>
                <w:iCs/>
              </w:rPr>
            </w:pPr>
            <w:r w:rsidRPr="008967C7">
              <w:rPr>
                <w:b/>
                <w:bCs/>
                <w:i/>
                <w:iCs/>
              </w:rPr>
              <w:t>Дата платежу</w:t>
            </w:r>
          </w:p>
        </w:tc>
        <w:tc>
          <w:tcPr>
            <w:tcW w:w="1931" w:type="dxa"/>
            <w:tcBorders>
              <w:top w:val="single" w:sz="2" w:space="0" w:color="000000"/>
              <w:left w:val="single" w:sz="2" w:space="0" w:color="000000"/>
              <w:bottom w:val="single" w:sz="2" w:space="0" w:color="000000"/>
              <w:right w:val="nil"/>
            </w:tcBorders>
          </w:tcPr>
          <w:p w14:paraId="49D1000D" w14:textId="77777777" w:rsidR="007B04A4" w:rsidRPr="008967C7" w:rsidRDefault="007B04A4" w:rsidP="000911AA">
            <w:pPr>
              <w:contextualSpacing/>
              <w:jc w:val="center"/>
              <w:rPr>
                <w:b/>
                <w:bCs/>
                <w:i/>
                <w:iCs/>
              </w:rPr>
            </w:pPr>
            <w:r w:rsidRPr="008967C7">
              <w:rPr>
                <w:b/>
                <w:bCs/>
                <w:i/>
                <w:iCs/>
              </w:rPr>
              <w:t xml:space="preserve">Сума частини кредиту, що повертається </w:t>
            </w:r>
          </w:p>
        </w:tc>
        <w:tc>
          <w:tcPr>
            <w:tcW w:w="1969" w:type="dxa"/>
            <w:tcBorders>
              <w:top w:val="single" w:sz="2" w:space="0" w:color="000000"/>
              <w:left w:val="single" w:sz="2" w:space="0" w:color="000000"/>
              <w:bottom w:val="single" w:sz="2" w:space="0" w:color="000000"/>
              <w:right w:val="nil"/>
            </w:tcBorders>
          </w:tcPr>
          <w:p w14:paraId="71FBBFBF" w14:textId="77777777" w:rsidR="007B04A4" w:rsidRPr="008967C7" w:rsidRDefault="007B04A4" w:rsidP="000911AA">
            <w:pPr>
              <w:contextualSpacing/>
              <w:jc w:val="center"/>
              <w:rPr>
                <w:b/>
                <w:bCs/>
                <w:i/>
                <w:iCs/>
              </w:rPr>
            </w:pPr>
            <w:r w:rsidRPr="008967C7">
              <w:rPr>
                <w:b/>
                <w:bCs/>
                <w:i/>
                <w:iCs/>
              </w:rPr>
              <w:t>Сума процентів</w:t>
            </w:r>
          </w:p>
          <w:p w14:paraId="61F7F819" w14:textId="77777777" w:rsidR="007B04A4" w:rsidRPr="008967C7" w:rsidRDefault="007B04A4" w:rsidP="000911AA">
            <w:pPr>
              <w:ind w:left="-108" w:right="-108"/>
              <w:contextualSpacing/>
              <w:jc w:val="center"/>
              <w:rPr>
                <w:b/>
                <w:bCs/>
                <w:i/>
                <w:iCs/>
              </w:rPr>
            </w:pPr>
            <w:r w:rsidRPr="008967C7">
              <w:rPr>
                <w:b/>
                <w:bCs/>
                <w:i/>
                <w:iCs/>
              </w:rPr>
              <w:t xml:space="preserve"> за користування кредитом </w:t>
            </w:r>
          </w:p>
        </w:tc>
        <w:tc>
          <w:tcPr>
            <w:tcW w:w="1434" w:type="dxa"/>
            <w:tcBorders>
              <w:top w:val="single" w:sz="2" w:space="0" w:color="000000"/>
              <w:left w:val="single" w:sz="2" w:space="0" w:color="000000"/>
              <w:bottom w:val="single" w:sz="2" w:space="0" w:color="000000"/>
              <w:right w:val="single" w:sz="2" w:space="0" w:color="000000"/>
            </w:tcBorders>
          </w:tcPr>
          <w:p w14:paraId="00F5BEB6" w14:textId="77777777" w:rsidR="007B04A4" w:rsidRPr="008967C7" w:rsidRDefault="007B04A4" w:rsidP="000911AA">
            <w:pPr>
              <w:contextualSpacing/>
              <w:jc w:val="center"/>
              <w:rPr>
                <w:b/>
                <w:bCs/>
                <w:i/>
                <w:iCs/>
              </w:rPr>
            </w:pPr>
            <w:r w:rsidRPr="008967C7">
              <w:rPr>
                <w:b/>
                <w:bCs/>
                <w:i/>
                <w:iCs/>
              </w:rPr>
              <w:t xml:space="preserve">Разом (всього) </w:t>
            </w:r>
          </w:p>
        </w:tc>
      </w:tr>
      <w:tr w:rsidR="007B04A4" w:rsidRPr="008967C7" w14:paraId="785734CF" w14:textId="77777777" w:rsidTr="000911AA">
        <w:tc>
          <w:tcPr>
            <w:tcW w:w="1979" w:type="dxa"/>
            <w:tcBorders>
              <w:top w:val="nil"/>
              <w:left w:val="single" w:sz="2" w:space="0" w:color="000000"/>
              <w:bottom w:val="single" w:sz="2" w:space="0" w:color="000000"/>
              <w:right w:val="nil"/>
            </w:tcBorders>
          </w:tcPr>
          <w:p w14:paraId="590ACE0D" w14:textId="77777777" w:rsidR="007B04A4" w:rsidRPr="008967C7" w:rsidRDefault="007B04A4" w:rsidP="000911AA">
            <w:pPr>
              <w:contextualSpacing/>
              <w:jc w:val="center"/>
              <w:rPr>
                <w:b/>
                <w:bCs/>
                <w:i/>
                <w:iCs/>
              </w:rPr>
            </w:pPr>
          </w:p>
        </w:tc>
        <w:tc>
          <w:tcPr>
            <w:tcW w:w="1979" w:type="dxa"/>
            <w:tcBorders>
              <w:top w:val="nil"/>
              <w:left w:val="single" w:sz="2" w:space="0" w:color="000000"/>
              <w:bottom w:val="single" w:sz="2" w:space="0" w:color="000000"/>
              <w:right w:val="nil"/>
            </w:tcBorders>
          </w:tcPr>
          <w:p w14:paraId="0E8FC123" w14:textId="77777777" w:rsidR="007B04A4" w:rsidRPr="008967C7" w:rsidRDefault="007B04A4" w:rsidP="000911AA">
            <w:pPr>
              <w:contextualSpacing/>
              <w:jc w:val="center"/>
              <w:rPr>
                <w:b/>
                <w:bCs/>
                <w:i/>
                <w:iCs/>
              </w:rPr>
            </w:pPr>
          </w:p>
        </w:tc>
        <w:tc>
          <w:tcPr>
            <w:tcW w:w="1931" w:type="dxa"/>
            <w:tcBorders>
              <w:top w:val="nil"/>
              <w:left w:val="single" w:sz="2" w:space="0" w:color="000000"/>
              <w:bottom w:val="single" w:sz="2" w:space="0" w:color="000000"/>
              <w:right w:val="nil"/>
            </w:tcBorders>
          </w:tcPr>
          <w:p w14:paraId="3BF10B38" w14:textId="77777777" w:rsidR="007B04A4" w:rsidRPr="008967C7" w:rsidRDefault="007B04A4" w:rsidP="000911AA">
            <w:pPr>
              <w:contextualSpacing/>
              <w:jc w:val="center"/>
              <w:rPr>
                <w:b/>
                <w:bCs/>
                <w:i/>
                <w:iCs/>
              </w:rPr>
            </w:pPr>
          </w:p>
        </w:tc>
        <w:tc>
          <w:tcPr>
            <w:tcW w:w="1969" w:type="dxa"/>
            <w:tcBorders>
              <w:top w:val="nil"/>
              <w:left w:val="single" w:sz="2" w:space="0" w:color="000000"/>
              <w:bottom w:val="single" w:sz="2" w:space="0" w:color="000000"/>
              <w:right w:val="nil"/>
            </w:tcBorders>
          </w:tcPr>
          <w:p w14:paraId="29484354" w14:textId="77777777" w:rsidR="007B04A4" w:rsidRPr="008967C7" w:rsidRDefault="007B04A4" w:rsidP="000911AA">
            <w:pPr>
              <w:contextualSpacing/>
              <w:jc w:val="center"/>
              <w:rPr>
                <w:b/>
                <w:bCs/>
                <w:i/>
                <w:iCs/>
              </w:rPr>
            </w:pPr>
          </w:p>
        </w:tc>
        <w:tc>
          <w:tcPr>
            <w:tcW w:w="1434" w:type="dxa"/>
            <w:tcBorders>
              <w:top w:val="nil"/>
              <w:left w:val="single" w:sz="2" w:space="0" w:color="000000"/>
              <w:bottom w:val="single" w:sz="2" w:space="0" w:color="000000"/>
              <w:right w:val="single" w:sz="2" w:space="0" w:color="000000"/>
            </w:tcBorders>
          </w:tcPr>
          <w:p w14:paraId="544BBB24" w14:textId="77777777" w:rsidR="007B04A4" w:rsidRPr="008967C7" w:rsidRDefault="007B04A4" w:rsidP="000911AA">
            <w:pPr>
              <w:contextualSpacing/>
              <w:jc w:val="center"/>
              <w:rPr>
                <w:b/>
                <w:bCs/>
                <w:i/>
                <w:iCs/>
              </w:rPr>
            </w:pPr>
          </w:p>
        </w:tc>
      </w:tr>
    </w:tbl>
    <w:p w14:paraId="4491D625" w14:textId="77777777" w:rsidR="007B04A4" w:rsidRPr="008967C7" w:rsidRDefault="007B04A4" w:rsidP="007B04A4">
      <w:pPr>
        <w:contextualSpacing/>
      </w:pPr>
    </w:p>
    <w:p w14:paraId="29D1277A" w14:textId="77777777" w:rsidR="007B04A4" w:rsidRPr="008967C7" w:rsidRDefault="007B04A4" w:rsidP="007B04A4">
      <w:pPr>
        <w:pStyle w:val="xl27"/>
        <w:ind w:firstLine="284"/>
        <w:contextualSpacing/>
        <w:jc w:val="both"/>
        <w:rPr>
          <w:rFonts w:ascii="Times New Roman" w:hAnsi="Times New Roman" w:cs="Times New Roman"/>
          <w:lang w:val="uk-UA"/>
        </w:rPr>
      </w:pPr>
      <w:r w:rsidRPr="008967C7">
        <w:rPr>
          <w:rFonts w:ascii="Times New Roman" w:hAnsi="Times New Roman" w:cs="Times New Roman"/>
          <w:lang w:val="uk-UA" w:eastAsia="uk-UA"/>
        </w:rPr>
        <w:t>Цей Графік укладений у двох оригінальних примірниках по одному для кожної із Сторін та є невід’ємною частиною Договору кредиту (кредитна лінія)</w:t>
      </w:r>
      <w:r w:rsidRPr="008967C7">
        <w:rPr>
          <w:sz w:val="20"/>
          <w:szCs w:val="20"/>
          <w:lang w:val="uk-UA"/>
        </w:rPr>
        <w:t xml:space="preserve"> </w:t>
      </w:r>
      <w:r w:rsidRPr="008967C7">
        <w:rPr>
          <w:rFonts w:ascii="Times New Roman" w:hAnsi="Times New Roman" w:cs="Times New Roman"/>
          <w:lang w:val="uk-UA"/>
        </w:rPr>
        <w:t>№ __</w:t>
      </w:r>
      <w:r w:rsidRPr="008967C7">
        <w:rPr>
          <w:rFonts w:ascii="Times New Roman" w:hAnsi="Times New Roman" w:cs="Times New Roman"/>
          <w:b/>
          <w:i/>
          <w:shadow/>
          <w:lang w:val="uk-UA"/>
        </w:rPr>
        <w:t xml:space="preserve"> </w:t>
      </w:r>
      <w:r w:rsidRPr="008967C7">
        <w:rPr>
          <w:rFonts w:ascii="Times New Roman" w:hAnsi="Times New Roman" w:cs="Times New Roman"/>
          <w:lang w:val="uk-UA"/>
        </w:rPr>
        <w:t xml:space="preserve"> від   «__»______________20___р.</w:t>
      </w:r>
    </w:p>
    <w:p w14:paraId="57E44B96" w14:textId="77777777" w:rsidR="007B04A4" w:rsidRPr="008967C7" w:rsidRDefault="007B04A4" w:rsidP="007B04A4">
      <w:pPr>
        <w:pStyle w:val="xl27"/>
        <w:contextualSpacing/>
        <w:rPr>
          <w:rFonts w:ascii="Times New Roman" w:hAnsi="Times New Roman" w:cs="Times New Roman"/>
          <w:lang w:val="uk-UA"/>
        </w:rPr>
      </w:pPr>
    </w:p>
    <w:p w14:paraId="6C349248" w14:textId="77777777" w:rsidR="007B04A4" w:rsidRPr="008967C7" w:rsidRDefault="007B04A4" w:rsidP="007B04A4">
      <w:pPr>
        <w:pStyle w:val="af7"/>
        <w:jc w:val="both"/>
      </w:pPr>
      <w:r w:rsidRPr="008967C7">
        <w:t>Підпис Позичальника в Графіку платежів (Додаток до Договору кредиту (кредитна лінія</w:t>
      </w:r>
      <w:r w:rsidRPr="008967C7">
        <w:rPr>
          <w:sz w:val="20"/>
          <w:szCs w:val="20"/>
        </w:rPr>
        <w:t xml:space="preserve">) </w:t>
      </w:r>
      <w:r w:rsidRPr="008967C7">
        <w:t xml:space="preserve">№ ___ від «__» ____________20___р.)  </w:t>
      </w:r>
      <w:r w:rsidRPr="008967C7">
        <w:rPr>
          <w:lang w:eastAsia="ru-RU"/>
        </w:rPr>
        <w:t xml:space="preserve">є підтвердженням того, що Позичальник отримав Графік платежів одразу після його підписання, але до початку надання Позичальнику </w:t>
      </w:r>
      <w:proofErr w:type="spellStart"/>
      <w:r w:rsidRPr="008967C7">
        <w:rPr>
          <w:lang w:eastAsia="ru-RU"/>
        </w:rPr>
        <w:t>Кредитодавцем</w:t>
      </w:r>
      <w:proofErr w:type="spellEnd"/>
      <w:r w:rsidRPr="008967C7">
        <w:rPr>
          <w:lang w:eastAsia="ru-RU"/>
        </w:rPr>
        <w:t xml:space="preserve"> фінансової послуги.</w:t>
      </w:r>
    </w:p>
    <w:p w14:paraId="37DCB75D" w14:textId="77777777" w:rsidR="007B04A4" w:rsidRPr="008967C7" w:rsidRDefault="007B04A4" w:rsidP="007B04A4">
      <w:pPr>
        <w:pStyle w:val="3f3f3f3f3f3f3f"/>
        <w:ind w:firstLine="288"/>
        <w:contextualSpacing/>
        <w:rPr>
          <w:b/>
          <w:bCs/>
          <w:lang w:val="uk-UA"/>
        </w:rPr>
      </w:pPr>
    </w:p>
    <w:p w14:paraId="29733125" w14:textId="77777777" w:rsidR="007B04A4" w:rsidRPr="008967C7" w:rsidRDefault="007B04A4" w:rsidP="007B04A4">
      <w:pPr>
        <w:pStyle w:val="3f3f3f3f3f3f3f"/>
        <w:tabs>
          <w:tab w:val="left" w:pos="360"/>
        </w:tabs>
        <w:ind w:firstLine="288"/>
        <w:contextualSpacing/>
        <w:jc w:val="center"/>
        <w:rPr>
          <w:b/>
          <w:lang w:val="uk-UA"/>
        </w:rPr>
      </w:pPr>
      <w:r w:rsidRPr="008967C7">
        <w:rPr>
          <w:b/>
          <w:lang w:val="uk-UA"/>
        </w:rPr>
        <w:t>ПІДПИСИ СТОРІН</w:t>
      </w:r>
    </w:p>
    <w:p w14:paraId="4331216C" w14:textId="77777777" w:rsidR="007B04A4" w:rsidRPr="008967C7" w:rsidRDefault="007B04A4" w:rsidP="007B04A4">
      <w:pPr>
        <w:pStyle w:val="3f3f3f3f3f3f3f"/>
        <w:contextualSpacing/>
        <w:rPr>
          <w:lang w:val="uk-UA"/>
        </w:rPr>
      </w:pPr>
    </w:p>
    <w:tbl>
      <w:tblPr>
        <w:tblW w:w="0" w:type="auto"/>
        <w:tblInd w:w="222" w:type="dxa"/>
        <w:tblLayout w:type="fixed"/>
        <w:tblLook w:val="0000" w:firstRow="0" w:lastRow="0" w:firstColumn="0" w:lastColumn="0" w:noHBand="0" w:noVBand="0"/>
      </w:tblPr>
      <w:tblGrid>
        <w:gridCol w:w="4208"/>
        <w:gridCol w:w="824"/>
        <w:gridCol w:w="3753"/>
      </w:tblGrid>
      <w:tr w:rsidR="007B04A4" w:rsidRPr="008967C7" w14:paraId="1B02A96A" w14:textId="77777777" w:rsidTr="000911AA">
        <w:trPr>
          <w:cantSplit/>
        </w:trPr>
        <w:tc>
          <w:tcPr>
            <w:tcW w:w="4208" w:type="dxa"/>
            <w:tcBorders>
              <w:top w:val="nil"/>
              <w:left w:val="nil"/>
              <w:bottom w:val="nil"/>
              <w:right w:val="nil"/>
            </w:tcBorders>
          </w:tcPr>
          <w:p w14:paraId="4EDC02ED" w14:textId="77777777" w:rsidR="007B04A4" w:rsidRPr="008967C7" w:rsidRDefault="007B04A4" w:rsidP="000911AA">
            <w:pPr>
              <w:pStyle w:val="1"/>
              <w:contextualSpacing/>
              <w:jc w:val="center"/>
              <w:rPr>
                <w:color w:val="auto"/>
                <w:szCs w:val="24"/>
              </w:rPr>
            </w:pPr>
            <w:r w:rsidRPr="008967C7">
              <w:rPr>
                <w:color w:val="auto"/>
                <w:szCs w:val="24"/>
              </w:rPr>
              <w:t xml:space="preserve">КРЕДИТОДАВЕЦЬ </w:t>
            </w:r>
          </w:p>
          <w:p w14:paraId="69691E01" w14:textId="77777777" w:rsidR="007B04A4" w:rsidRPr="008967C7" w:rsidRDefault="007B04A4" w:rsidP="000911AA">
            <w:pPr>
              <w:pStyle w:val="3f3f3f3f3f3f3f"/>
              <w:contextualSpacing/>
              <w:rPr>
                <w:lang w:val="uk-UA"/>
              </w:rPr>
            </w:pPr>
            <w:r w:rsidRPr="008967C7">
              <w:rPr>
                <w:rStyle w:val="3f3f3f3f3f3f3f3f3f3f3f3f3f3f3f3f3f3f3f"/>
                <w:b/>
                <w:lang w:val="uk-UA"/>
              </w:rPr>
              <w:t xml:space="preserve"> Кредитна спілка</w:t>
            </w:r>
          </w:p>
          <w:p w14:paraId="00B0F963" w14:textId="77777777" w:rsidR="007B04A4" w:rsidRPr="008967C7" w:rsidRDefault="007B04A4" w:rsidP="000911AA">
            <w:pPr>
              <w:pStyle w:val="3f3f3f3f3f3f3f"/>
              <w:contextualSpacing/>
              <w:rPr>
                <w:lang w:val="uk-UA"/>
              </w:rPr>
            </w:pPr>
            <w:r w:rsidRPr="008967C7">
              <w:rPr>
                <w:rStyle w:val="3f3f3f3f3f3f3f3f3f3f3f3f3f3f3f3f3f3f3f"/>
                <w:b/>
                <w:lang w:val="uk-UA"/>
              </w:rPr>
              <w:t>«Єднання через Природний Закон»</w:t>
            </w:r>
          </w:p>
          <w:p w14:paraId="205C0975" w14:textId="77777777" w:rsidR="007B04A4" w:rsidRPr="008967C7" w:rsidRDefault="007B04A4" w:rsidP="000911AA">
            <w:pPr>
              <w:pStyle w:val="3f3f3f3f3f3f3f"/>
              <w:ind w:left="19" w:right="-4"/>
              <w:contextualSpacing/>
              <w:rPr>
                <w:lang w:val="uk-UA"/>
              </w:rPr>
            </w:pPr>
            <w:r w:rsidRPr="008967C7">
              <w:rPr>
                <w:rStyle w:val="3f3f3f3f3f3f3f3f3f3f3f3f3f3f3f3f3f3f3f"/>
                <w:lang w:val="uk-UA"/>
              </w:rPr>
              <w:t xml:space="preserve">Голова правління/представник (уповноважена особа) _____________          </w:t>
            </w:r>
          </w:p>
        </w:tc>
        <w:tc>
          <w:tcPr>
            <w:tcW w:w="824" w:type="dxa"/>
            <w:tcBorders>
              <w:top w:val="nil"/>
              <w:left w:val="nil"/>
              <w:bottom w:val="nil"/>
              <w:right w:val="nil"/>
            </w:tcBorders>
          </w:tcPr>
          <w:p w14:paraId="05E393B7" w14:textId="77777777" w:rsidR="007B04A4" w:rsidRPr="008967C7" w:rsidRDefault="007B04A4" w:rsidP="000911AA">
            <w:pPr>
              <w:ind w:firstLine="288"/>
              <w:contextualSpacing/>
            </w:pPr>
          </w:p>
        </w:tc>
        <w:tc>
          <w:tcPr>
            <w:tcW w:w="3753" w:type="dxa"/>
            <w:tcBorders>
              <w:top w:val="nil"/>
              <w:left w:val="nil"/>
              <w:bottom w:val="nil"/>
              <w:right w:val="nil"/>
            </w:tcBorders>
          </w:tcPr>
          <w:p w14:paraId="06A69A07" w14:textId="77777777" w:rsidR="007B04A4" w:rsidRPr="008967C7" w:rsidRDefault="007B04A4" w:rsidP="000911AA">
            <w:pPr>
              <w:pStyle w:val="a5"/>
              <w:ind w:firstLine="288"/>
              <w:contextualSpacing/>
              <w:jc w:val="center"/>
              <w:rPr>
                <w:i w:val="0"/>
              </w:rPr>
            </w:pPr>
            <w:r w:rsidRPr="008967C7">
              <w:rPr>
                <w:rStyle w:val="3f3f3f3f3f3f3f3f3f3f3f3f3f3f3f3f3f3f3f"/>
                <w:i w:val="0"/>
              </w:rPr>
              <w:t>ПОЗИЧАЛЬНИК</w:t>
            </w:r>
          </w:p>
          <w:p w14:paraId="406FC5C3" w14:textId="77777777" w:rsidR="007B04A4" w:rsidRPr="008967C7" w:rsidRDefault="007B04A4" w:rsidP="000911AA">
            <w:pPr>
              <w:pStyle w:val="a5"/>
              <w:contextualSpacing/>
              <w:rPr>
                <w:i w:val="0"/>
              </w:rPr>
            </w:pPr>
          </w:p>
        </w:tc>
      </w:tr>
      <w:tr w:rsidR="007B04A4" w:rsidRPr="008967C7" w14:paraId="4C3A0519" w14:textId="77777777" w:rsidTr="000911AA">
        <w:trPr>
          <w:cantSplit/>
        </w:trPr>
        <w:tc>
          <w:tcPr>
            <w:tcW w:w="4208" w:type="dxa"/>
            <w:tcBorders>
              <w:top w:val="nil"/>
              <w:left w:val="nil"/>
              <w:bottom w:val="single" w:sz="2" w:space="0" w:color="000000"/>
              <w:right w:val="nil"/>
            </w:tcBorders>
          </w:tcPr>
          <w:p w14:paraId="502A01F4" w14:textId="77777777" w:rsidR="007B04A4" w:rsidRPr="008967C7" w:rsidRDefault="007B04A4" w:rsidP="000911AA">
            <w:pPr>
              <w:pStyle w:val="3f3f3f3f3f3f3f"/>
              <w:contextualSpacing/>
              <w:jc w:val="both"/>
              <w:rPr>
                <w:rStyle w:val="3f3f3f3f3f3f3f3f3f3f3f3f3f3f3f3f3f3f3f"/>
                <w:lang w:val="uk-UA"/>
              </w:rPr>
            </w:pPr>
            <w:r w:rsidRPr="008967C7">
              <w:rPr>
                <w:rStyle w:val="3f3f3f3f3f3f3f3f3f3f3f3f3f3f3f3f3f3f3f"/>
                <w:lang w:val="uk-UA"/>
              </w:rPr>
              <w:t xml:space="preserve"> (прізвище, власне ім’я, по батькові)</w:t>
            </w:r>
            <w:r w:rsidRPr="008967C7">
              <w:rPr>
                <w:lang w:val="uk-UA"/>
              </w:rPr>
              <w:t xml:space="preserve">                               </w:t>
            </w:r>
          </w:p>
          <w:p w14:paraId="7699BB30" w14:textId="77777777" w:rsidR="007B04A4" w:rsidRPr="008967C7" w:rsidRDefault="007B04A4" w:rsidP="000911AA">
            <w:pPr>
              <w:pStyle w:val="3f3f3f3f3f3f3f"/>
              <w:contextualSpacing/>
              <w:jc w:val="both"/>
              <w:rPr>
                <w:lang w:val="uk-UA"/>
              </w:rPr>
            </w:pPr>
            <w:r w:rsidRPr="008967C7">
              <w:rPr>
                <w:rStyle w:val="3f3f3f3f3f3f3f3f3f3f3f3f3f3f3f3f3f3f3f"/>
                <w:lang w:val="uk-UA"/>
              </w:rPr>
              <w:t xml:space="preserve">/_______________/ </w:t>
            </w:r>
            <w:r w:rsidRPr="008967C7">
              <w:rPr>
                <w:rStyle w:val="3f3f3f3f3f3f3f3f3f3f3f3f3f3f3f3f3f3f3f"/>
                <w:i/>
                <w:lang w:val="uk-UA"/>
              </w:rPr>
              <w:t xml:space="preserve">(підпис) </w:t>
            </w:r>
          </w:p>
          <w:p w14:paraId="02AF2092" w14:textId="77777777" w:rsidR="007B04A4" w:rsidRPr="008967C7" w:rsidRDefault="007B04A4" w:rsidP="000911AA">
            <w:pPr>
              <w:pStyle w:val="3f3f3f3f3f3f3f"/>
              <w:ind w:firstLine="288"/>
              <w:contextualSpacing/>
              <w:jc w:val="both"/>
              <w:rPr>
                <w:lang w:val="uk-UA"/>
              </w:rPr>
            </w:pPr>
          </w:p>
        </w:tc>
        <w:tc>
          <w:tcPr>
            <w:tcW w:w="824" w:type="dxa"/>
            <w:tcBorders>
              <w:top w:val="nil"/>
              <w:left w:val="nil"/>
              <w:bottom w:val="nil"/>
              <w:right w:val="nil"/>
            </w:tcBorders>
          </w:tcPr>
          <w:p w14:paraId="13812588" w14:textId="77777777" w:rsidR="007B04A4" w:rsidRPr="008967C7" w:rsidRDefault="007B04A4" w:rsidP="000911AA">
            <w:pPr>
              <w:ind w:firstLine="288"/>
              <w:contextualSpacing/>
            </w:pPr>
          </w:p>
        </w:tc>
        <w:tc>
          <w:tcPr>
            <w:tcW w:w="3753" w:type="dxa"/>
            <w:tcBorders>
              <w:top w:val="nil"/>
              <w:left w:val="nil"/>
              <w:bottom w:val="single" w:sz="2" w:space="0" w:color="000000"/>
              <w:right w:val="nil"/>
            </w:tcBorders>
          </w:tcPr>
          <w:p w14:paraId="5C89977E" w14:textId="77777777" w:rsidR="007B04A4" w:rsidRPr="008967C7" w:rsidRDefault="007B04A4" w:rsidP="000911AA">
            <w:pPr>
              <w:contextualSpacing/>
              <w:rPr>
                <w:rStyle w:val="3f3f3f3f3f3f3f3f3f3f3f3f3f3f3f3f3f3f3f"/>
              </w:rPr>
            </w:pPr>
            <w:r w:rsidRPr="008967C7">
              <w:rPr>
                <w:rStyle w:val="3f3f3f3f3f3f3f3f3f3f3f3f3f3f3f3f3f3f3f"/>
              </w:rPr>
              <w:t xml:space="preserve">   (прізвище, власне ім’я, по батькові)</w:t>
            </w:r>
            <w:r w:rsidRPr="008967C7">
              <w:t xml:space="preserve">                               /___________/</w:t>
            </w:r>
            <w:r w:rsidRPr="008967C7">
              <w:rPr>
                <w:rStyle w:val="3f3f3f3f3f3f3f3f3f3f3f3f3f3f3f3f3f3f3f"/>
              </w:rPr>
              <w:t>(</w:t>
            </w:r>
            <w:r w:rsidRPr="008967C7">
              <w:rPr>
                <w:rStyle w:val="3f3f3f3f3f3f3f3f3f3f3f3f3f3f3f3f3f3f3f"/>
                <w:i/>
              </w:rPr>
              <w:t>підпис</w:t>
            </w:r>
            <w:r w:rsidRPr="008967C7">
              <w:rPr>
                <w:rStyle w:val="3f3f3f3f3f3f3f3f3f3f3f3f3f3f3f3f3f3f3f"/>
              </w:rPr>
              <w:t>)</w:t>
            </w:r>
          </w:p>
          <w:p w14:paraId="25859963" w14:textId="77777777" w:rsidR="007B04A4" w:rsidRPr="008967C7" w:rsidRDefault="007B04A4" w:rsidP="000911AA">
            <w:pPr>
              <w:contextualSpacing/>
              <w:rPr>
                <w:rStyle w:val="3f3f3f3f3f3f3f3f3f3f3f3f3f3f3f3f3f3f3f"/>
              </w:rPr>
            </w:pPr>
            <w:r w:rsidRPr="008967C7">
              <w:rPr>
                <w:rStyle w:val="3f3f3f3f3f3f3f3f3f3f3f3f3f3f3f3f3f3f3f"/>
              </w:rPr>
              <w:t>_____________________________</w:t>
            </w:r>
          </w:p>
          <w:p w14:paraId="115A31ED" w14:textId="77777777" w:rsidR="007B04A4" w:rsidRPr="008967C7" w:rsidRDefault="007B04A4" w:rsidP="000911AA">
            <w:pPr>
              <w:contextualSpacing/>
            </w:pPr>
          </w:p>
        </w:tc>
      </w:tr>
    </w:tbl>
    <w:p w14:paraId="68E26C2B" w14:textId="77777777" w:rsidR="007B04A4" w:rsidRPr="008967C7" w:rsidRDefault="007B04A4" w:rsidP="007B04A4">
      <w:pPr>
        <w:ind w:firstLine="288"/>
        <w:contextualSpacing/>
      </w:pPr>
      <w:r w:rsidRPr="008967C7">
        <w:t xml:space="preserve">     М.П.</w:t>
      </w:r>
    </w:p>
    <w:p w14:paraId="515C9087" w14:textId="77777777" w:rsidR="007B04A4" w:rsidRPr="008967C7" w:rsidRDefault="007B04A4" w:rsidP="007B04A4">
      <w:pPr>
        <w:pStyle w:val="3f3f3f3f3f3f3f"/>
        <w:ind w:firstLine="288"/>
        <w:contextualSpacing/>
        <w:rPr>
          <w:lang w:val="uk-UA"/>
        </w:rPr>
      </w:pPr>
    </w:p>
    <w:p w14:paraId="67215BE3" w14:textId="77777777" w:rsidR="007B04A4" w:rsidRPr="008967C7" w:rsidRDefault="007B04A4" w:rsidP="007B04A4">
      <w:pPr>
        <w:pStyle w:val="3f3f3f3f3f3f3f"/>
        <w:contextualSpacing/>
        <w:rPr>
          <w:lang w:val="uk-UA"/>
        </w:rPr>
      </w:pPr>
    </w:p>
    <w:p w14:paraId="23D9AD9D" w14:textId="77777777" w:rsidR="00AF334C" w:rsidRPr="008967C7" w:rsidRDefault="00AF334C" w:rsidP="008253BA">
      <w:pPr>
        <w:pStyle w:val="3f3f3f3f3f3f3f"/>
        <w:contextualSpacing/>
        <w:rPr>
          <w:lang w:val="uk-UA"/>
        </w:rPr>
      </w:pPr>
    </w:p>
    <w:p w14:paraId="70E61FF2" w14:textId="77777777" w:rsidR="00AF334C" w:rsidRPr="008967C7" w:rsidRDefault="00AF334C" w:rsidP="008253BA">
      <w:pPr>
        <w:pStyle w:val="3f3f3f3f3f3f3f"/>
        <w:contextualSpacing/>
        <w:rPr>
          <w:lang w:val="uk-UA"/>
        </w:rPr>
      </w:pPr>
    </w:p>
    <w:p w14:paraId="476484CB" w14:textId="77777777" w:rsidR="00AF334C" w:rsidRPr="008967C7" w:rsidRDefault="00AF334C" w:rsidP="008253BA">
      <w:pPr>
        <w:pStyle w:val="3f3f3f3f3f3f3f"/>
        <w:contextualSpacing/>
        <w:rPr>
          <w:lang w:val="uk-UA"/>
        </w:rPr>
      </w:pPr>
    </w:p>
    <w:p w14:paraId="2BC3DBE6" w14:textId="43668800" w:rsidR="008C7229" w:rsidRPr="008967C7" w:rsidRDefault="001D1962" w:rsidP="008C7229">
      <w:pPr>
        <w:pStyle w:val="25"/>
        <w:shd w:val="clear" w:color="auto" w:fill="auto"/>
        <w:spacing w:line="240" w:lineRule="auto"/>
        <w:ind w:left="5812" w:right="-50" w:firstLine="284"/>
        <w:contextualSpacing/>
        <w:rPr>
          <w:b/>
          <w:sz w:val="20"/>
          <w:szCs w:val="20"/>
          <w:lang w:val="uk-UA"/>
        </w:rPr>
      </w:pPr>
      <w:r w:rsidRPr="008967C7">
        <w:rPr>
          <w:b/>
          <w:sz w:val="20"/>
          <w:szCs w:val="20"/>
          <w:lang w:val="uk-UA"/>
        </w:rPr>
        <w:lastRenderedPageBreak/>
        <w:t xml:space="preserve">Додаток № </w:t>
      </w:r>
      <w:r w:rsidR="00B07559">
        <w:rPr>
          <w:b/>
          <w:sz w:val="20"/>
          <w:szCs w:val="20"/>
          <w:lang w:val="uk-UA"/>
        </w:rPr>
        <w:t>6</w:t>
      </w:r>
    </w:p>
    <w:p w14:paraId="13D7C2CD" w14:textId="77777777" w:rsidR="009D57A1" w:rsidRPr="008967C7" w:rsidRDefault="008C7229" w:rsidP="008C7229">
      <w:pPr>
        <w:pStyle w:val="25"/>
        <w:shd w:val="clear" w:color="auto" w:fill="auto"/>
        <w:spacing w:line="240" w:lineRule="auto"/>
        <w:ind w:right="-50" w:firstLine="708"/>
        <w:contextualSpacing/>
        <w:jc w:val="left"/>
        <w:rPr>
          <w:b/>
          <w:sz w:val="20"/>
          <w:szCs w:val="20"/>
          <w:lang w:val="uk-UA"/>
        </w:rPr>
      </w:pPr>
      <w:r w:rsidRPr="008967C7">
        <w:rPr>
          <w:b/>
          <w:sz w:val="20"/>
          <w:szCs w:val="20"/>
          <w:lang w:val="uk-UA"/>
        </w:rPr>
        <w:t xml:space="preserve">                                                                                                   </w:t>
      </w:r>
      <w:r w:rsidR="001D1962" w:rsidRPr="008967C7">
        <w:rPr>
          <w:b/>
          <w:sz w:val="20"/>
          <w:szCs w:val="20"/>
          <w:lang w:val="uk-UA"/>
        </w:rPr>
        <w:t xml:space="preserve">до </w:t>
      </w:r>
      <w:r w:rsidR="009D57A1" w:rsidRPr="008967C7">
        <w:rPr>
          <w:b/>
          <w:sz w:val="20"/>
          <w:szCs w:val="20"/>
          <w:lang w:val="uk-UA"/>
        </w:rPr>
        <w:t>Положення про фінансові послуги</w:t>
      </w:r>
    </w:p>
    <w:p w14:paraId="5758E772" w14:textId="77777777" w:rsidR="009D57A1" w:rsidRPr="008967C7" w:rsidRDefault="001D1962" w:rsidP="008C7229">
      <w:pPr>
        <w:pStyle w:val="25"/>
        <w:shd w:val="clear" w:color="auto" w:fill="auto"/>
        <w:spacing w:line="240" w:lineRule="auto"/>
        <w:ind w:left="4956" w:right="-50" w:firstLine="708"/>
        <w:contextualSpacing/>
        <w:jc w:val="left"/>
        <w:rPr>
          <w:b/>
          <w:sz w:val="20"/>
          <w:szCs w:val="20"/>
          <w:lang w:val="uk-UA"/>
        </w:rPr>
      </w:pPr>
      <w:r w:rsidRPr="008967C7">
        <w:rPr>
          <w:b/>
          <w:sz w:val="20"/>
          <w:szCs w:val="20"/>
          <w:lang w:val="uk-UA"/>
        </w:rPr>
        <w:t>кредитної спілки «Єднання через</w:t>
      </w:r>
    </w:p>
    <w:p w14:paraId="08B3EA5E" w14:textId="77777777" w:rsidR="001D1962" w:rsidRPr="008967C7" w:rsidRDefault="009D57A1" w:rsidP="008C7229">
      <w:pPr>
        <w:pStyle w:val="25"/>
        <w:shd w:val="clear" w:color="auto" w:fill="auto"/>
        <w:spacing w:line="240" w:lineRule="auto"/>
        <w:ind w:left="4956" w:right="-50" w:firstLine="708"/>
        <w:contextualSpacing/>
        <w:jc w:val="left"/>
        <w:rPr>
          <w:b/>
          <w:sz w:val="20"/>
          <w:szCs w:val="20"/>
          <w:lang w:val="uk-UA"/>
        </w:rPr>
      </w:pPr>
      <w:r w:rsidRPr="008967C7">
        <w:rPr>
          <w:b/>
          <w:sz w:val="20"/>
          <w:szCs w:val="20"/>
          <w:lang w:val="uk-UA"/>
        </w:rPr>
        <w:t xml:space="preserve">Природний Закон» </w:t>
      </w:r>
    </w:p>
    <w:p w14:paraId="7932C57A" w14:textId="77777777" w:rsidR="001D1962" w:rsidRPr="008967C7" w:rsidRDefault="009D57A1" w:rsidP="00C46B2B">
      <w:pPr>
        <w:pStyle w:val="36"/>
        <w:shd w:val="clear" w:color="auto" w:fill="auto"/>
        <w:spacing w:after="161" w:line="240" w:lineRule="auto"/>
        <w:ind w:left="5812" w:right="-50" w:firstLine="284"/>
        <w:contextualSpacing/>
        <w:jc w:val="center"/>
        <w:rPr>
          <w:b/>
          <w:sz w:val="20"/>
          <w:szCs w:val="20"/>
          <w:lang w:val="uk-UA"/>
        </w:rPr>
      </w:pPr>
      <w:r w:rsidRPr="008967C7">
        <w:rPr>
          <w:b/>
          <w:sz w:val="20"/>
          <w:szCs w:val="20"/>
          <w:lang w:val="uk-UA"/>
        </w:rPr>
        <w:t>Затверджено</w:t>
      </w:r>
    </w:p>
    <w:p w14:paraId="2BCED567" w14:textId="77777777" w:rsidR="001D1962" w:rsidRPr="008967C7" w:rsidRDefault="008C7229" w:rsidP="008C7229">
      <w:pPr>
        <w:pStyle w:val="36"/>
        <w:shd w:val="clear" w:color="auto" w:fill="auto"/>
        <w:tabs>
          <w:tab w:val="left" w:pos="6096"/>
        </w:tabs>
        <w:spacing w:after="161" w:line="240" w:lineRule="auto"/>
        <w:ind w:right="-50"/>
        <w:contextualSpacing/>
        <w:jc w:val="left"/>
        <w:rPr>
          <w:b/>
          <w:sz w:val="20"/>
          <w:szCs w:val="20"/>
          <w:lang w:val="uk-UA"/>
        </w:rPr>
      </w:pPr>
      <w:r w:rsidRPr="008967C7">
        <w:rPr>
          <w:b/>
          <w:sz w:val="20"/>
          <w:szCs w:val="20"/>
          <w:lang w:val="uk-UA"/>
        </w:rPr>
        <w:t xml:space="preserve">                                                                                                                </w:t>
      </w:r>
      <w:r w:rsidR="00CF23F7" w:rsidRPr="008967C7">
        <w:rPr>
          <w:b/>
          <w:sz w:val="20"/>
          <w:szCs w:val="20"/>
          <w:lang w:val="uk-UA"/>
        </w:rPr>
        <w:t>Р</w:t>
      </w:r>
      <w:r w:rsidR="001D1962" w:rsidRPr="008967C7">
        <w:rPr>
          <w:b/>
          <w:sz w:val="20"/>
          <w:szCs w:val="20"/>
          <w:lang w:val="uk-UA"/>
        </w:rPr>
        <w:t>ішенням спостережної ради</w:t>
      </w:r>
    </w:p>
    <w:p w14:paraId="38DDA277" w14:textId="77777777" w:rsidR="00D81199" w:rsidRPr="008967C7" w:rsidRDefault="008C7229" w:rsidP="008C7229">
      <w:pPr>
        <w:pStyle w:val="36"/>
        <w:shd w:val="clear" w:color="auto" w:fill="auto"/>
        <w:tabs>
          <w:tab w:val="left" w:pos="6096"/>
        </w:tabs>
        <w:spacing w:after="161" w:line="240" w:lineRule="auto"/>
        <w:ind w:right="-50"/>
        <w:contextualSpacing/>
        <w:jc w:val="left"/>
        <w:rPr>
          <w:b/>
          <w:sz w:val="20"/>
          <w:szCs w:val="20"/>
          <w:lang w:val="uk-UA"/>
        </w:rPr>
      </w:pPr>
      <w:r w:rsidRPr="008967C7">
        <w:rPr>
          <w:b/>
          <w:sz w:val="20"/>
          <w:szCs w:val="20"/>
          <w:lang w:val="uk-UA"/>
        </w:rPr>
        <w:t xml:space="preserve">                                                                                                                </w:t>
      </w:r>
      <w:r w:rsidR="001D1962" w:rsidRPr="008967C7">
        <w:rPr>
          <w:b/>
          <w:sz w:val="20"/>
          <w:szCs w:val="20"/>
          <w:lang w:val="uk-UA"/>
        </w:rPr>
        <w:t>кредитної спілки "Єднання через</w:t>
      </w:r>
    </w:p>
    <w:p w14:paraId="29AE851A" w14:textId="77777777" w:rsidR="001D1962" w:rsidRPr="008967C7" w:rsidRDefault="008C7229" w:rsidP="008C7229">
      <w:pPr>
        <w:pStyle w:val="36"/>
        <w:shd w:val="clear" w:color="auto" w:fill="auto"/>
        <w:tabs>
          <w:tab w:val="left" w:pos="6096"/>
        </w:tabs>
        <w:spacing w:after="161" w:line="240" w:lineRule="auto"/>
        <w:ind w:right="-50"/>
        <w:contextualSpacing/>
        <w:jc w:val="left"/>
        <w:rPr>
          <w:b/>
          <w:sz w:val="20"/>
          <w:szCs w:val="20"/>
          <w:lang w:val="uk-UA"/>
        </w:rPr>
      </w:pPr>
      <w:r w:rsidRPr="008967C7">
        <w:rPr>
          <w:b/>
          <w:sz w:val="20"/>
          <w:szCs w:val="20"/>
          <w:lang w:val="uk-UA"/>
        </w:rPr>
        <w:t xml:space="preserve">                                                                                                                </w:t>
      </w:r>
      <w:r w:rsidR="001D1962" w:rsidRPr="008967C7">
        <w:rPr>
          <w:b/>
          <w:sz w:val="20"/>
          <w:szCs w:val="20"/>
          <w:lang w:val="uk-UA"/>
        </w:rPr>
        <w:t>Природний Закон»</w:t>
      </w:r>
    </w:p>
    <w:p w14:paraId="2734F011" w14:textId="088F6BDC" w:rsidR="008C7229" w:rsidRPr="008967C7" w:rsidRDefault="008C7229" w:rsidP="008C7229">
      <w:pPr>
        <w:pStyle w:val="36"/>
        <w:shd w:val="clear" w:color="auto" w:fill="auto"/>
        <w:tabs>
          <w:tab w:val="left" w:pos="6096"/>
        </w:tabs>
        <w:spacing w:after="161" w:line="240" w:lineRule="auto"/>
        <w:ind w:right="-50"/>
        <w:contextualSpacing/>
        <w:jc w:val="left"/>
        <w:rPr>
          <w:b/>
          <w:sz w:val="20"/>
          <w:szCs w:val="20"/>
          <w:lang w:val="uk-UA"/>
        </w:rPr>
      </w:pPr>
      <w:r w:rsidRPr="008967C7">
        <w:rPr>
          <w:b/>
          <w:sz w:val="20"/>
          <w:szCs w:val="20"/>
          <w:lang w:val="uk-UA"/>
        </w:rPr>
        <w:t xml:space="preserve">                                                                                                                Протокол № 1</w:t>
      </w:r>
      <w:r w:rsidR="006F3016">
        <w:rPr>
          <w:b/>
          <w:sz w:val="20"/>
          <w:szCs w:val="20"/>
          <w:lang w:val="uk-UA"/>
        </w:rPr>
        <w:t>9</w:t>
      </w:r>
      <w:r w:rsidRPr="008967C7">
        <w:rPr>
          <w:b/>
          <w:sz w:val="20"/>
          <w:szCs w:val="20"/>
          <w:lang w:val="uk-UA"/>
        </w:rPr>
        <w:t xml:space="preserve"> від 1</w:t>
      </w:r>
      <w:r w:rsidR="006F3016">
        <w:rPr>
          <w:b/>
          <w:sz w:val="20"/>
          <w:szCs w:val="20"/>
          <w:lang w:val="uk-UA"/>
        </w:rPr>
        <w:t>3</w:t>
      </w:r>
      <w:r w:rsidRPr="008967C7">
        <w:rPr>
          <w:b/>
          <w:sz w:val="20"/>
          <w:szCs w:val="20"/>
          <w:lang w:val="uk-UA"/>
        </w:rPr>
        <w:t>.0</w:t>
      </w:r>
      <w:r w:rsidR="006F3016">
        <w:rPr>
          <w:b/>
          <w:sz w:val="20"/>
          <w:szCs w:val="20"/>
          <w:lang w:val="uk-UA"/>
        </w:rPr>
        <w:t>7</w:t>
      </w:r>
      <w:r w:rsidRPr="008967C7">
        <w:rPr>
          <w:b/>
          <w:sz w:val="20"/>
          <w:szCs w:val="20"/>
          <w:lang w:val="uk-UA"/>
        </w:rPr>
        <w:t>.2021р.</w:t>
      </w:r>
    </w:p>
    <w:p w14:paraId="34EA89CD" w14:textId="77777777" w:rsidR="008C7229" w:rsidRPr="008967C7" w:rsidRDefault="008C7229" w:rsidP="008C7229">
      <w:pPr>
        <w:pStyle w:val="36"/>
        <w:shd w:val="clear" w:color="auto" w:fill="auto"/>
        <w:tabs>
          <w:tab w:val="left" w:pos="6096"/>
        </w:tabs>
        <w:spacing w:after="161" w:line="240" w:lineRule="auto"/>
        <w:ind w:right="-50"/>
        <w:contextualSpacing/>
        <w:jc w:val="left"/>
        <w:rPr>
          <w:b/>
          <w:color w:val="FFFFFF" w:themeColor="background1"/>
          <w:sz w:val="20"/>
          <w:szCs w:val="20"/>
          <w:lang w:val="uk-UA"/>
        </w:rPr>
      </w:pPr>
      <w:r w:rsidRPr="008967C7">
        <w:rPr>
          <w:b/>
          <w:color w:val="FFFFFF" w:themeColor="background1"/>
          <w:sz w:val="20"/>
          <w:szCs w:val="20"/>
          <w:lang w:val="uk-UA"/>
        </w:rPr>
        <w:t xml:space="preserve">                                                                                                                Голова спостережної ради _________Стукало Н.М.</w:t>
      </w:r>
    </w:p>
    <w:p w14:paraId="24B55E35" w14:textId="77777777" w:rsidR="00816A5F" w:rsidRPr="008967C7" w:rsidRDefault="001D1962" w:rsidP="001D1962">
      <w:pPr>
        <w:pStyle w:val="25"/>
        <w:shd w:val="clear" w:color="auto" w:fill="auto"/>
        <w:spacing w:after="212" w:line="240" w:lineRule="auto"/>
        <w:ind w:left="5812" w:right="40" w:firstLine="284"/>
        <w:contextualSpacing/>
        <w:jc w:val="left"/>
        <w:rPr>
          <w:b/>
          <w:sz w:val="20"/>
          <w:szCs w:val="20"/>
          <w:lang w:val="uk-UA"/>
        </w:rPr>
      </w:pPr>
      <w:r w:rsidRPr="008967C7">
        <w:rPr>
          <w:b/>
          <w:sz w:val="20"/>
          <w:szCs w:val="20"/>
          <w:lang w:val="uk-UA"/>
        </w:rPr>
        <w:t xml:space="preserve"> </w:t>
      </w:r>
      <w:r w:rsidR="00D81199" w:rsidRPr="008967C7">
        <w:rPr>
          <w:b/>
          <w:sz w:val="20"/>
          <w:szCs w:val="20"/>
          <w:lang w:val="uk-UA"/>
        </w:rPr>
        <w:t xml:space="preserve">            </w:t>
      </w:r>
      <w:r w:rsidR="000F6C20" w:rsidRPr="008967C7">
        <w:rPr>
          <w:b/>
          <w:sz w:val="20"/>
          <w:szCs w:val="20"/>
          <w:lang w:val="uk-UA"/>
        </w:rPr>
        <w:t xml:space="preserve"> </w:t>
      </w:r>
      <w:r w:rsidR="00D81199" w:rsidRPr="008967C7">
        <w:rPr>
          <w:b/>
          <w:sz w:val="20"/>
          <w:szCs w:val="20"/>
          <w:lang w:val="uk-UA"/>
        </w:rPr>
        <w:t xml:space="preserve"> </w:t>
      </w:r>
    </w:p>
    <w:p w14:paraId="5CEBDDD6" w14:textId="77777777" w:rsidR="00816A5F" w:rsidRPr="008967C7" w:rsidRDefault="00816A5F" w:rsidP="00B711CB">
      <w:pPr>
        <w:pStyle w:val="12"/>
        <w:shd w:val="clear" w:color="auto" w:fill="auto"/>
        <w:tabs>
          <w:tab w:val="left" w:leader="underscore" w:pos="8600"/>
        </w:tabs>
        <w:spacing w:after="9" w:line="240" w:lineRule="auto"/>
        <w:ind w:left="1640"/>
        <w:contextualSpacing/>
        <w:jc w:val="left"/>
        <w:rPr>
          <w:b/>
          <w:sz w:val="24"/>
          <w:szCs w:val="24"/>
          <w:lang w:val="uk-UA"/>
        </w:rPr>
      </w:pPr>
      <w:r w:rsidRPr="008967C7">
        <w:rPr>
          <w:b/>
          <w:sz w:val="24"/>
          <w:szCs w:val="24"/>
          <w:lang w:val="uk-UA"/>
        </w:rPr>
        <w:t>П Р И М І Р Н И Й  Д О Г О В І Р  С П О Ж И В Ч О Г О  К Р Е Д И Т У №___</w:t>
      </w:r>
    </w:p>
    <w:p w14:paraId="5FAA38A0" w14:textId="77777777" w:rsidR="00816A5F" w:rsidRPr="008967C7" w:rsidRDefault="00816A5F" w:rsidP="00816A5F">
      <w:pPr>
        <w:pStyle w:val="12"/>
        <w:shd w:val="clear" w:color="auto" w:fill="auto"/>
        <w:tabs>
          <w:tab w:val="left" w:leader="underscore" w:pos="8600"/>
        </w:tabs>
        <w:spacing w:after="9" w:line="240" w:lineRule="auto"/>
        <w:ind w:left="1640"/>
        <w:contextualSpacing/>
        <w:rPr>
          <w:sz w:val="24"/>
          <w:szCs w:val="24"/>
          <w:lang w:val="uk-UA"/>
        </w:rPr>
      </w:pPr>
    </w:p>
    <w:p w14:paraId="204B42D2" w14:textId="77777777" w:rsidR="00D91761" w:rsidRPr="008967C7" w:rsidRDefault="00816A5F" w:rsidP="00D91761">
      <w:pPr>
        <w:pStyle w:val="36"/>
        <w:shd w:val="clear" w:color="auto" w:fill="auto"/>
        <w:tabs>
          <w:tab w:val="left" w:leader="underscore" w:pos="914"/>
          <w:tab w:val="left" w:leader="underscore" w:pos="1865"/>
          <w:tab w:val="left" w:leader="underscore" w:pos="2364"/>
        </w:tabs>
        <w:spacing w:after="222" w:line="240" w:lineRule="auto"/>
        <w:ind w:left="20" w:firstLine="406"/>
        <w:contextualSpacing/>
        <w:jc w:val="left"/>
        <w:rPr>
          <w:sz w:val="24"/>
          <w:szCs w:val="24"/>
          <w:lang w:val="uk-UA"/>
        </w:rPr>
      </w:pPr>
      <w:r w:rsidRPr="008967C7">
        <w:rPr>
          <w:rStyle w:val="37"/>
          <w:sz w:val="24"/>
          <w:szCs w:val="24"/>
          <w:lang w:val="uk-UA"/>
        </w:rPr>
        <w:t xml:space="preserve">м. Марганець                                             </w:t>
      </w:r>
      <w:r w:rsidR="00D91761" w:rsidRPr="008967C7">
        <w:rPr>
          <w:rStyle w:val="37"/>
          <w:sz w:val="24"/>
          <w:szCs w:val="24"/>
          <w:lang w:val="uk-UA"/>
        </w:rPr>
        <w:tab/>
      </w:r>
      <w:r w:rsidR="00D91761" w:rsidRPr="008967C7">
        <w:rPr>
          <w:rStyle w:val="37"/>
          <w:sz w:val="24"/>
          <w:szCs w:val="24"/>
          <w:lang w:val="uk-UA"/>
        </w:rPr>
        <w:tab/>
      </w:r>
      <w:r w:rsidR="00D91761" w:rsidRPr="008967C7">
        <w:rPr>
          <w:rStyle w:val="37"/>
          <w:sz w:val="24"/>
          <w:szCs w:val="24"/>
          <w:lang w:val="uk-UA"/>
        </w:rPr>
        <w:tab/>
      </w:r>
      <w:r w:rsidR="00D91761" w:rsidRPr="008967C7">
        <w:rPr>
          <w:rStyle w:val="37"/>
          <w:sz w:val="24"/>
          <w:szCs w:val="24"/>
          <w:lang w:val="uk-UA"/>
        </w:rPr>
        <w:tab/>
      </w:r>
      <w:r w:rsidR="000F6C20" w:rsidRPr="008967C7">
        <w:rPr>
          <w:rStyle w:val="37"/>
          <w:sz w:val="24"/>
          <w:szCs w:val="24"/>
          <w:lang w:val="uk-UA"/>
        </w:rPr>
        <w:t xml:space="preserve">       </w:t>
      </w:r>
      <w:r w:rsidRPr="008967C7">
        <w:rPr>
          <w:rStyle w:val="37"/>
          <w:sz w:val="24"/>
          <w:szCs w:val="24"/>
          <w:lang w:val="uk-UA"/>
        </w:rPr>
        <w:t>«</w:t>
      </w:r>
      <w:r w:rsidR="000F6C20" w:rsidRPr="008967C7">
        <w:rPr>
          <w:rStyle w:val="37"/>
          <w:sz w:val="24"/>
          <w:szCs w:val="24"/>
          <w:u w:val="single"/>
          <w:lang w:val="uk-UA"/>
        </w:rPr>
        <w:t>__</w:t>
      </w:r>
      <w:r w:rsidRPr="008967C7">
        <w:rPr>
          <w:rStyle w:val="37"/>
          <w:sz w:val="24"/>
          <w:szCs w:val="24"/>
          <w:lang w:val="uk-UA"/>
        </w:rPr>
        <w:t xml:space="preserve">» </w:t>
      </w:r>
      <w:r w:rsidRPr="008967C7">
        <w:rPr>
          <w:rStyle w:val="37"/>
          <w:sz w:val="24"/>
          <w:szCs w:val="24"/>
          <w:u w:val="single"/>
          <w:lang w:val="uk-UA"/>
        </w:rPr>
        <w:t xml:space="preserve">      </w:t>
      </w:r>
      <w:r w:rsidRPr="008967C7">
        <w:rPr>
          <w:rStyle w:val="37"/>
          <w:sz w:val="24"/>
          <w:szCs w:val="24"/>
          <w:u w:val="single"/>
          <w:lang w:val="uk-UA"/>
        </w:rPr>
        <w:tab/>
      </w:r>
      <w:r w:rsidR="000F6C20" w:rsidRPr="008967C7">
        <w:rPr>
          <w:rStyle w:val="37"/>
          <w:sz w:val="24"/>
          <w:szCs w:val="24"/>
          <w:u w:val="single"/>
          <w:lang w:val="uk-UA"/>
        </w:rPr>
        <w:t>____</w:t>
      </w:r>
      <w:r w:rsidRPr="008967C7">
        <w:rPr>
          <w:rStyle w:val="37"/>
          <w:sz w:val="24"/>
          <w:szCs w:val="24"/>
          <w:lang w:val="uk-UA"/>
        </w:rPr>
        <w:t>20</w:t>
      </w:r>
      <w:r w:rsidRPr="008967C7">
        <w:rPr>
          <w:rStyle w:val="37"/>
          <w:sz w:val="24"/>
          <w:szCs w:val="24"/>
          <w:u w:val="single"/>
          <w:lang w:val="uk-UA"/>
        </w:rPr>
        <w:tab/>
      </w:r>
      <w:r w:rsidRPr="008967C7">
        <w:rPr>
          <w:rStyle w:val="37"/>
          <w:sz w:val="24"/>
          <w:szCs w:val="24"/>
          <w:lang w:val="uk-UA"/>
        </w:rPr>
        <w:t>р.</w:t>
      </w:r>
    </w:p>
    <w:p w14:paraId="024F2CF6" w14:textId="77777777" w:rsidR="00816A5F" w:rsidRPr="008967C7" w:rsidRDefault="00816A5F" w:rsidP="00816A5F">
      <w:pPr>
        <w:pStyle w:val="36"/>
        <w:shd w:val="clear" w:color="auto" w:fill="auto"/>
        <w:tabs>
          <w:tab w:val="left" w:leader="underscore" w:pos="914"/>
          <w:tab w:val="left" w:leader="underscore" w:pos="1865"/>
          <w:tab w:val="left" w:leader="underscore" w:pos="2364"/>
        </w:tabs>
        <w:spacing w:after="222" w:line="240" w:lineRule="auto"/>
        <w:ind w:left="20" w:firstLine="406"/>
        <w:contextualSpacing/>
        <w:rPr>
          <w:sz w:val="24"/>
          <w:szCs w:val="24"/>
          <w:lang w:val="uk-UA"/>
        </w:rPr>
      </w:pPr>
      <w:r w:rsidRPr="008967C7">
        <w:rPr>
          <w:sz w:val="24"/>
          <w:szCs w:val="24"/>
          <w:lang w:val="uk-UA"/>
        </w:rPr>
        <w:t>(дата укладення договору)</w:t>
      </w:r>
    </w:p>
    <w:p w14:paraId="327C9576" w14:textId="55DF07A0" w:rsidR="00816A5F" w:rsidRPr="008967C7" w:rsidRDefault="00816A5F" w:rsidP="00816A5F">
      <w:pPr>
        <w:pStyle w:val="12"/>
        <w:shd w:val="clear" w:color="auto" w:fill="auto"/>
        <w:spacing w:line="240" w:lineRule="auto"/>
        <w:ind w:left="20" w:firstLine="406"/>
        <w:contextualSpacing/>
        <w:rPr>
          <w:sz w:val="24"/>
          <w:szCs w:val="24"/>
          <w:lang w:val="uk-UA"/>
        </w:rPr>
      </w:pPr>
      <w:r w:rsidRPr="008967C7">
        <w:rPr>
          <w:sz w:val="24"/>
          <w:szCs w:val="24"/>
          <w:lang w:val="uk-UA"/>
        </w:rPr>
        <w:t>Кредитна спілка "Єднання через Природний Закон» " (далі - «</w:t>
      </w:r>
      <w:proofErr w:type="spellStart"/>
      <w:r w:rsidRPr="008967C7">
        <w:rPr>
          <w:sz w:val="24"/>
          <w:szCs w:val="24"/>
          <w:lang w:val="uk-UA"/>
        </w:rPr>
        <w:t>Кредитодавець</w:t>
      </w:r>
      <w:proofErr w:type="spellEnd"/>
      <w:r w:rsidRPr="008967C7">
        <w:rPr>
          <w:sz w:val="24"/>
          <w:szCs w:val="24"/>
          <w:lang w:val="uk-UA"/>
        </w:rPr>
        <w:t>»), в особі голови правління/представник_</w:t>
      </w:r>
      <w:r w:rsidRPr="008967C7">
        <w:rPr>
          <w:rStyle w:val="af9"/>
          <w:sz w:val="24"/>
          <w:szCs w:val="24"/>
          <w:lang w:val="uk-UA"/>
        </w:rPr>
        <w:t>(прізвище, ім'я, по-батькові)</w:t>
      </w:r>
      <w:r w:rsidRPr="008967C7">
        <w:rPr>
          <w:sz w:val="24"/>
          <w:szCs w:val="24"/>
          <w:lang w:val="uk-UA"/>
        </w:rPr>
        <w:t>, що діє на підставі Статуту/довіреності з однієї сторони, та член кредитної спілки</w:t>
      </w:r>
      <w:r w:rsidRPr="008967C7">
        <w:rPr>
          <w:sz w:val="24"/>
          <w:szCs w:val="24"/>
          <w:lang w:val="uk-UA"/>
        </w:rPr>
        <w:tab/>
      </w:r>
      <w:r w:rsidRPr="008967C7">
        <w:rPr>
          <w:rStyle w:val="af9"/>
          <w:sz w:val="24"/>
          <w:szCs w:val="24"/>
          <w:lang w:val="uk-UA"/>
        </w:rPr>
        <w:t>(прізвище, ім'я, по-батькові)</w:t>
      </w:r>
      <w:r w:rsidRPr="008967C7">
        <w:rPr>
          <w:sz w:val="24"/>
          <w:szCs w:val="24"/>
          <w:lang w:val="uk-UA"/>
        </w:rPr>
        <w:t xml:space="preserve"> (далі - «Позичальник»), з іншої сторони, разом по тексту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w:t>
      </w:r>
      <w:r w:rsidR="00CB3D53" w:rsidRPr="008967C7">
        <w:rPr>
          <w:sz w:val="24"/>
          <w:szCs w:val="24"/>
          <w:lang w:val="uk-UA"/>
        </w:rPr>
        <w:t xml:space="preserve">з Природний Закон» (протокол № </w:t>
      </w:r>
      <w:r w:rsidR="00860BEB" w:rsidRPr="008967C7">
        <w:rPr>
          <w:sz w:val="24"/>
          <w:szCs w:val="24"/>
          <w:lang w:val="uk-UA"/>
        </w:rPr>
        <w:t>1</w:t>
      </w:r>
      <w:r w:rsidR="006F3016">
        <w:rPr>
          <w:sz w:val="24"/>
          <w:szCs w:val="24"/>
          <w:lang w:val="uk-UA"/>
        </w:rPr>
        <w:t>9</w:t>
      </w:r>
      <w:r w:rsidR="00CB3D53" w:rsidRPr="008967C7">
        <w:rPr>
          <w:sz w:val="24"/>
          <w:szCs w:val="24"/>
          <w:lang w:val="uk-UA"/>
        </w:rPr>
        <w:t xml:space="preserve"> від 1</w:t>
      </w:r>
      <w:r w:rsidR="006F3016">
        <w:rPr>
          <w:sz w:val="24"/>
          <w:szCs w:val="24"/>
          <w:lang w:val="uk-UA"/>
        </w:rPr>
        <w:t>3</w:t>
      </w:r>
      <w:r w:rsidR="00C32D84" w:rsidRPr="008967C7">
        <w:rPr>
          <w:sz w:val="24"/>
          <w:szCs w:val="24"/>
          <w:lang w:val="uk-UA"/>
        </w:rPr>
        <w:t>.0</w:t>
      </w:r>
      <w:r w:rsidR="006F3016">
        <w:rPr>
          <w:sz w:val="24"/>
          <w:szCs w:val="24"/>
          <w:lang w:val="uk-UA"/>
        </w:rPr>
        <w:t>7</w:t>
      </w:r>
      <w:r w:rsidR="00C32D84" w:rsidRPr="008967C7">
        <w:rPr>
          <w:sz w:val="24"/>
          <w:szCs w:val="24"/>
          <w:lang w:val="uk-UA"/>
        </w:rPr>
        <w:t>.20</w:t>
      </w:r>
      <w:r w:rsidR="00CB3D53" w:rsidRPr="008967C7">
        <w:rPr>
          <w:sz w:val="24"/>
          <w:szCs w:val="24"/>
          <w:lang w:val="uk-UA"/>
        </w:rPr>
        <w:t>2</w:t>
      </w:r>
      <w:r w:rsidR="00860BEB" w:rsidRPr="008967C7">
        <w:rPr>
          <w:sz w:val="24"/>
          <w:szCs w:val="24"/>
          <w:lang w:val="uk-UA"/>
        </w:rPr>
        <w:t>1</w:t>
      </w:r>
      <w:r w:rsidR="00C32D84" w:rsidRPr="008967C7">
        <w:rPr>
          <w:sz w:val="24"/>
          <w:szCs w:val="24"/>
          <w:lang w:val="uk-UA"/>
        </w:rPr>
        <w:t xml:space="preserve"> р.</w:t>
      </w:r>
      <w:r w:rsidRPr="008967C7">
        <w:rPr>
          <w:sz w:val="24"/>
          <w:szCs w:val="24"/>
          <w:lang w:val="uk-UA"/>
        </w:rPr>
        <w:t>), уклали цей Кредитний договір (далі - «Договір») про наступне.</w:t>
      </w:r>
    </w:p>
    <w:p w14:paraId="707E9D45" w14:textId="77777777" w:rsidR="00816A5F" w:rsidRPr="008967C7" w:rsidRDefault="00816A5F" w:rsidP="00816A5F">
      <w:pPr>
        <w:pStyle w:val="12"/>
        <w:shd w:val="clear" w:color="auto" w:fill="auto"/>
        <w:spacing w:line="240" w:lineRule="auto"/>
        <w:ind w:left="20" w:firstLine="406"/>
        <w:contextualSpacing/>
        <w:rPr>
          <w:sz w:val="24"/>
          <w:szCs w:val="24"/>
          <w:lang w:val="uk-UA"/>
        </w:rPr>
      </w:pPr>
      <w:r w:rsidRPr="008967C7">
        <w:rPr>
          <w:sz w:val="24"/>
          <w:szCs w:val="24"/>
          <w:lang w:val="uk-UA"/>
        </w:rPr>
        <w:t xml:space="preserve">                                                                                                                    </w:t>
      </w:r>
    </w:p>
    <w:p w14:paraId="446442E6" w14:textId="77777777" w:rsidR="00816A5F" w:rsidRPr="008967C7" w:rsidRDefault="00816A5F" w:rsidP="00816A5F">
      <w:pPr>
        <w:pStyle w:val="25"/>
        <w:shd w:val="clear" w:color="auto" w:fill="auto"/>
        <w:spacing w:line="240" w:lineRule="auto"/>
        <w:contextualSpacing/>
        <w:jc w:val="center"/>
        <w:rPr>
          <w:b/>
          <w:sz w:val="24"/>
          <w:szCs w:val="24"/>
          <w:lang w:val="uk-UA"/>
        </w:rPr>
      </w:pPr>
      <w:r w:rsidRPr="008967C7">
        <w:rPr>
          <w:b/>
          <w:sz w:val="24"/>
          <w:szCs w:val="24"/>
          <w:lang w:val="uk-UA"/>
        </w:rPr>
        <w:t>1. ПРЕДМЕТ ТА СТРОК ДІЇ ДОГОВОРУ</w:t>
      </w:r>
    </w:p>
    <w:p w14:paraId="55673B82" w14:textId="77777777" w:rsidR="00816A5F" w:rsidRPr="008967C7" w:rsidRDefault="00816A5F" w:rsidP="00816A5F">
      <w:pPr>
        <w:pStyle w:val="12"/>
        <w:shd w:val="clear" w:color="auto" w:fill="auto"/>
        <w:spacing w:line="240" w:lineRule="auto"/>
        <w:ind w:left="20" w:right="40" w:firstLine="406"/>
        <w:contextualSpacing/>
        <w:rPr>
          <w:sz w:val="24"/>
          <w:szCs w:val="24"/>
          <w:lang w:val="uk-UA"/>
        </w:rPr>
      </w:pPr>
      <w:r w:rsidRPr="008967C7">
        <w:rPr>
          <w:sz w:val="24"/>
          <w:szCs w:val="24"/>
          <w:lang w:val="uk-UA"/>
        </w:rPr>
        <w:t xml:space="preserve">1.1. За цим Договором </w:t>
      </w:r>
      <w:proofErr w:type="spellStart"/>
      <w:r w:rsidRPr="008967C7">
        <w:rPr>
          <w:sz w:val="24"/>
          <w:szCs w:val="24"/>
          <w:lang w:val="uk-UA"/>
        </w:rPr>
        <w:t>Кредитодавець</w:t>
      </w:r>
      <w:proofErr w:type="spellEnd"/>
      <w:r w:rsidRPr="008967C7">
        <w:rPr>
          <w:sz w:val="24"/>
          <w:szCs w:val="24"/>
          <w:lang w:val="uk-UA"/>
        </w:rPr>
        <w:t xml:space="preserve"> зобов'язується надати грошові кошти у кредит Позичальникові у сумі (загальний розмір наданого кредиту), на умовах строковості, зворотності, цільового характеру використання, платності та забезпеченості, а Позичальник зобов'язується повернути кредит, сплатити проценти та інші платежі передбачених Договором (за наявності) на умовах, передбачених Договором.</w:t>
      </w:r>
    </w:p>
    <w:p w14:paraId="7462CEC7" w14:textId="77777777" w:rsidR="00816A5F" w:rsidRPr="008967C7" w:rsidRDefault="00816A5F" w:rsidP="00816A5F">
      <w:pPr>
        <w:pStyle w:val="12"/>
        <w:shd w:val="clear" w:color="auto" w:fill="auto"/>
        <w:spacing w:line="240" w:lineRule="auto"/>
        <w:ind w:left="20" w:right="40" w:firstLine="406"/>
        <w:contextualSpacing/>
        <w:rPr>
          <w:sz w:val="24"/>
          <w:szCs w:val="24"/>
          <w:lang w:val="uk-UA"/>
        </w:rPr>
      </w:pPr>
      <w:r w:rsidRPr="008967C7">
        <w:rPr>
          <w:sz w:val="24"/>
          <w:szCs w:val="24"/>
          <w:lang w:val="uk-UA"/>
        </w:rPr>
        <w:t xml:space="preserve">1.2. </w:t>
      </w:r>
      <w:proofErr w:type="spellStart"/>
      <w:r w:rsidRPr="008967C7">
        <w:rPr>
          <w:sz w:val="24"/>
          <w:szCs w:val="24"/>
          <w:lang w:val="uk-UA"/>
        </w:rPr>
        <w:t>Кредитодавець</w:t>
      </w:r>
      <w:proofErr w:type="spellEnd"/>
      <w:r w:rsidRPr="008967C7">
        <w:rPr>
          <w:sz w:val="24"/>
          <w:szCs w:val="24"/>
          <w:lang w:val="uk-UA"/>
        </w:rPr>
        <w:t xml:space="preserve"> надає Позичальнику кредит з цільовим призначенням _____________( далі - цільове при</w:t>
      </w:r>
      <w:r w:rsidRPr="008967C7">
        <w:rPr>
          <w:sz w:val="24"/>
          <w:szCs w:val="24"/>
          <w:lang w:val="uk-UA"/>
        </w:rPr>
        <w:softHyphen/>
        <w:t>значення кредиту).</w:t>
      </w:r>
    </w:p>
    <w:p w14:paraId="0DA39F5C" w14:textId="77777777" w:rsidR="00816A5F" w:rsidRPr="008967C7" w:rsidRDefault="00816A5F" w:rsidP="00816A5F">
      <w:pPr>
        <w:pStyle w:val="12"/>
        <w:shd w:val="clear" w:color="auto" w:fill="auto"/>
        <w:spacing w:line="240" w:lineRule="auto"/>
        <w:ind w:left="20" w:right="40" w:firstLine="406"/>
        <w:contextualSpacing/>
        <w:rPr>
          <w:sz w:val="24"/>
          <w:szCs w:val="24"/>
          <w:lang w:val="uk-UA"/>
        </w:rPr>
      </w:pPr>
      <w:r w:rsidRPr="008967C7">
        <w:rPr>
          <w:sz w:val="24"/>
          <w:szCs w:val="24"/>
          <w:lang w:val="uk-UA"/>
        </w:rPr>
        <w:t xml:space="preserve">1.3. </w:t>
      </w:r>
      <w:proofErr w:type="spellStart"/>
      <w:r w:rsidRPr="008967C7">
        <w:rPr>
          <w:sz w:val="24"/>
          <w:szCs w:val="24"/>
          <w:lang w:val="uk-UA"/>
        </w:rPr>
        <w:t>Кредитодавець</w:t>
      </w:r>
      <w:proofErr w:type="spellEnd"/>
      <w:r w:rsidRPr="008967C7">
        <w:rPr>
          <w:sz w:val="24"/>
          <w:szCs w:val="24"/>
          <w:lang w:val="uk-UA"/>
        </w:rPr>
        <w:t xml:space="preserve"> зобов'язаний видати кредит Позичальнику протягом 5 робочих днів з дня підписання цього Договору, але не раніше дня оформлення необхідного забезпечення виконання зобов'язання за цим Договором.</w:t>
      </w:r>
    </w:p>
    <w:p w14:paraId="592531A9" w14:textId="77777777" w:rsidR="00816A5F" w:rsidRPr="008967C7" w:rsidRDefault="00816A5F" w:rsidP="00816A5F">
      <w:pPr>
        <w:pStyle w:val="12"/>
        <w:shd w:val="clear" w:color="auto" w:fill="auto"/>
        <w:spacing w:line="240" w:lineRule="auto"/>
        <w:ind w:left="20" w:right="40" w:firstLine="406"/>
        <w:contextualSpacing/>
        <w:rPr>
          <w:sz w:val="24"/>
          <w:szCs w:val="24"/>
          <w:lang w:val="uk-UA"/>
        </w:rPr>
      </w:pPr>
      <w:r w:rsidRPr="008967C7">
        <w:rPr>
          <w:sz w:val="24"/>
          <w:szCs w:val="24"/>
          <w:lang w:val="uk-UA"/>
        </w:rPr>
        <w:t xml:space="preserve">1.4. Строк дії договору </w:t>
      </w:r>
      <w:r w:rsidRPr="008967C7">
        <w:rPr>
          <w:sz w:val="24"/>
          <w:szCs w:val="24"/>
          <w:lang w:val="uk-UA"/>
        </w:rPr>
        <w:tab/>
        <w:t>____</w:t>
      </w:r>
      <w:r w:rsidRPr="008967C7">
        <w:rPr>
          <w:rStyle w:val="afb"/>
          <w:rFonts w:eastAsia="Times CY"/>
          <w:sz w:val="24"/>
          <w:szCs w:val="24"/>
          <w:lang w:val="uk-UA"/>
        </w:rPr>
        <w:t>(____)</w:t>
      </w:r>
      <w:r w:rsidRPr="008967C7">
        <w:rPr>
          <w:sz w:val="24"/>
          <w:szCs w:val="24"/>
          <w:lang w:val="uk-UA"/>
        </w:rPr>
        <w:t xml:space="preserve"> місяців з ______до _________.</w:t>
      </w:r>
    </w:p>
    <w:p w14:paraId="02EF04CD" w14:textId="77777777" w:rsidR="00816A5F" w:rsidRPr="008967C7" w:rsidRDefault="00816A5F" w:rsidP="00816A5F">
      <w:pPr>
        <w:pStyle w:val="12"/>
        <w:shd w:val="clear" w:color="auto" w:fill="auto"/>
        <w:tabs>
          <w:tab w:val="left" w:leader="underscore" w:pos="3265"/>
          <w:tab w:val="left" w:leader="underscore" w:pos="4081"/>
          <w:tab w:val="left" w:leader="underscore" w:pos="6294"/>
          <w:tab w:val="left" w:leader="underscore" w:pos="7700"/>
        </w:tabs>
        <w:spacing w:line="240" w:lineRule="auto"/>
        <w:ind w:left="20" w:firstLine="406"/>
        <w:contextualSpacing/>
        <w:rPr>
          <w:sz w:val="24"/>
          <w:szCs w:val="24"/>
          <w:lang w:val="uk-UA"/>
        </w:rPr>
      </w:pPr>
      <w:r w:rsidRPr="008967C7">
        <w:rPr>
          <w:sz w:val="24"/>
          <w:szCs w:val="24"/>
          <w:lang w:val="uk-UA"/>
        </w:rPr>
        <w:t>Кредит надається строком на</w:t>
      </w:r>
      <w:r w:rsidRPr="008967C7">
        <w:rPr>
          <w:sz w:val="24"/>
          <w:szCs w:val="24"/>
          <w:lang w:val="uk-UA"/>
        </w:rPr>
        <w:tab/>
      </w:r>
      <w:r w:rsidRPr="008967C7">
        <w:rPr>
          <w:rStyle w:val="afb"/>
          <w:rFonts w:eastAsia="Times CY"/>
          <w:sz w:val="24"/>
          <w:szCs w:val="24"/>
          <w:lang w:val="uk-UA"/>
        </w:rPr>
        <w:t>(_______)</w:t>
      </w:r>
      <w:r w:rsidRPr="008967C7">
        <w:rPr>
          <w:sz w:val="24"/>
          <w:szCs w:val="24"/>
          <w:lang w:val="uk-UA"/>
        </w:rPr>
        <w:t xml:space="preserve"> місяців з ____ до ________.</w:t>
      </w:r>
    </w:p>
    <w:p w14:paraId="2697EF3C" w14:textId="77777777" w:rsidR="00816A5F" w:rsidRPr="008967C7" w:rsidRDefault="00816A5F" w:rsidP="00816A5F">
      <w:pPr>
        <w:pStyle w:val="25"/>
        <w:shd w:val="clear" w:color="auto" w:fill="auto"/>
        <w:spacing w:line="240" w:lineRule="auto"/>
        <w:ind w:left="3020" w:firstLine="406"/>
        <w:contextualSpacing/>
        <w:jc w:val="left"/>
        <w:rPr>
          <w:sz w:val="24"/>
          <w:szCs w:val="24"/>
          <w:lang w:val="uk-UA"/>
        </w:rPr>
      </w:pPr>
    </w:p>
    <w:p w14:paraId="2DC1A492" w14:textId="77777777" w:rsidR="00816A5F" w:rsidRPr="008967C7" w:rsidRDefault="00816A5F" w:rsidP="00816A5F">
      <w:pPr>
        <w:pStyle w:val="25"/>
        <w:shd w:val="clear" w:color="auto" w:fill="auto"/>
        <w:spacing w:line="240" w:lineRule="auto"/>
        <w:contextualSpacing/>
        <w:jc w:val="center"/>
        <w:rPr>
          <w:b/>
          <w:sz w:val="24"/>
          <w:szCs w:val="24"/>
          <w:lang w:val="uk-UA"/>
        </w:rPr>
      </w:pPr>
      <w:r w:rsidRPr="008967C7">
        <w:rPr>
          <w:b/>
          <w:sz w:val="24"/>
          <w:szCs w:val="24"/>
          <w:lang w:val="uk-UA"/>
        </w:rPr>
        <w:t>2. ПОРЯДОК ТА УМОВИ НАДАННЯ КРЕДИТУ</w:t>
      </w:r>
    </w:p>
    <w:p w14:paraId="78D3425D" w14:textId="77777777" w:rsidR="008714CD" w:rsidRPr="008967C7" w:rsidRDefault="008714CD" w:rsidP="008714CD">
      <w:pPr>
        <w:pStyle w:val="aff2"/>
        <w:numPr>
          <w:ilvl w:val="0"/>
          <w:numId w:val="25"/>
        </w:numPr>
        <w:tabs>
          <w:tab w:val="left" w:pos="851"/>
        </w:tabs>
        <w:autoSpaceDE w:val="0"/>
        <w:autoSpaceDN w:val="0"/>
        <w:adjustRightInd w:val="0"/>
        <w:spacing w:line="100" w:lineRule="atLeast"/>
        <w:ind w:left="0" w:firstLine="426"/>
        <w:jc w:val="both"/>
        <w:rPr>
          <w:rFonts w:eastAsia="Calibri"/>
        </w:rPr>
      </w:pPr>
      <w:r w:rsidRPr="008967C7">
        <w:rPr>
          <w:rFonts w:eastAsia="Calibri"/>
        </w:rPr>
        <w:t xml:space="preserve">Кредит надається Позичальнику готівкою у касі </w:t>
      </w:r>
      <w:proofErr w:type="spellStart"/>
      <w:r w:rsidRPr="008967C7">
        <w:rPr>
          <w:rFonts w:eastAsia="Calibri"/>
        </w:rPr>
        <w:t>Кредитодавця</w:t>
      </w:r>
      <w:proofErr w:type="spellEnd"/>
      <w:r w:rsidRPr="008967C7">
        <w:rPr>
          <w:rFonts w:eastAsia="Calibri"/>
        </w:rPr>
        <w:t xml:space="preserve">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w:t>
      </w:r>
      <w:proofErr w:type="spellStart"/>
      <w:r w:rsidRPr="008967C7">
        <w:rPr>
          <w:rFonts w:eastAsia="Calibri"/>
        </w:rPr>
        <w:t>Кредитодавця</w:t>
      </w:r>
      <w:proofErr w:type="spellEnd"/>
      <w:r w:rsidRPr="008967C7">
        <w:rPr>
          <w:rFonts w:eastAsia="Calibri"/>
        </w:rPr>
        <w:t xml:space="preserve"> (чи ухилення іншим способом від отримання кредиту), а також невиконання Позичальником зобов'язання щодо забезпечення кредиту, передбаченого п. 9.1. цього Договору, звільняє </w:t>
      </w:r>
      <w:proofErr w:type="spellStart"/>
      <w:r w:rsidRPr="008967C7">
        <w:rPr>
          <w:rFonts w:eastAsia="Calibri"/>
        </w:rPr>
        <w:t>Кредитодавця</w:t>
      </w:r>
      <w:proofErr w:type="spellEnd"/>
      <w:r w:rsidRPr="008967C7">
        <w:rPr>
          <w:rFonts w:eastAsia="Calibri"/>
        </w:rPr>
        <w:t xml:space="preserve"> від відповідальності за порушення зобов'язання, передбаченого п. 1.3. цього Договору.</w:t>
      </w:r>
    </w:p>
    <w:p w14:paraId="5BA5D502" w14:textId="77777777" w:rsidR="008714CD" w:rsidRPr="008967C7" w:rsidRDefault="008714CD" w:rsidP="008714CD">
      <w:pPr>
        <w:pStyle w:val="aff2"/>
        <w:numPr>
          <w:ilvl w:val="0"/>
          <w:numId w:val="25"/>
        </w:numPr>
        <w:tabs>
          <w:tab w:val="left" w:pos="851"/>
        </w:tabs>
        <w:autoSpaceDE w:val="0"/>
        <w:autoSpaceDN w:val="0"/>
        <w:adjustRightInd w:val="0"/>
        <w:spacing w:line="100" w:lineRule="atLeast"/>
        <w:ind w:left="0" w:firstLine="426"/>
        <w:jc w:val="both"/>
        <w:rPr>
          <w:rFonts w:eastAsia="Calibri"/>
        </w:rPr>
      </w:pPr>
      <w:r w:rsidRPr="008967C7">
        <w:rPr>
          <w:rFonts w:eastAsia="Calibri"/>
        </w:rPr>
        <w:t xml:space="preserve">Датою надання кредиту вважається дата видачі Позичальнику суми кредиту готівкою через касу </w:t>
      </w:r>
      <w:proofErr w:type="spellStart"/>
      <w:r w:rsidRPr="008967C7">
        <w:rPr>
          <w:rFonts w:eastAsia="Calibri"/>
        </w:rPr>
        <w:t>Кредитодавця</w:t>
      </w:r>
      <w:proofErr w:type="spellEnd"/>
      <w:r w:rsidRPr="008967C7">
        <w:rPr>
          <w:rFonts w:eastAsia="Calibri"/>
        </w:rPr>
        <w:t xml:space="preserve">, а при безготівкових розрахунках - дата списання відповідної суми з рахунку </w:t>
      </w:r>
      <w:proofErr w:type="spellStart"/>
      <w:r w:rsidRPr="008967C7">
        <w:rPr>
          <w:rFonts w:eastAsia="Calibri"/>
        </w:rPr>
        <w:t>Кредитодавця</w:t>
      </w:r>
      <w:proofErr w:type="spellEnd"/>
      <w:r w:rsidRPr="008967C7">
        <w:rPr>
          <w:rFonts w:eastAsia="Calibri"/>
        </w:rPr>
        <w:t>.</w:t>
      </w:r>
    </w:p>
    <w:p w14:paraId="03E984DF" w14:textId="77777777" w:rsidR="008714CD" w:rsidRPr="008967C7" w:rsidRDefault="008714CD" w:rsidP="008714CD">
      <w:pPr>
        <w:autoSpaceDE w:val="0"/>
        <w:autoSpaceDN w:val="0"/>
        <w:adjustRightInd w:val="0"/>
        <w:spacing w:line="100" w:lineRule="atLeast"/>
        <w:ind w:firstLine="426"/>
        <w:jc w:val="both"/>
        <w:rPr>
          <w:rFonts w:eastAsia="Calibri"/>
        </w:rPr>
      </w:pPr>
      <w:r w:rsidRPr="008967C7">
        <w:rPr>
          <w:rFonts w:eastAsia="Calibri"/>
        </w:rPr>
        <w:t xml:space="preserve">Датою повернення (погашення) кредиту, так само як і датою сплати процентів, вважається дата оформлення </w:t>
      </w:r>
      <w:proofErr w:type="spellStart"/>
      <w:r w:rsidRPr="008967C7">
        <w:rPr>
          <w:rFonts w:eastAsia="Calibri"/>
        </w:rPr>
        <w:t>Кредитодавцем</w:t>
      </w:r>
      <w:proofErr w:type="spellEnd"/>
      <w:r w:rsidRPr="008967C7">
        <w:rPr>
          <w:rFonts w:eastAsia="Calibri"/>
        </w:rPr>
        <w:t xml:space="preserve"> касових документів на отримані суми, а при безготівкових розрахунках - дата зарахування коштів на рахунок </w:t>
      </w:r>
      <w:proofErr w:type="spellStart"/>
      <w:r w:rsidRPr="008967C7">
        <w:rPr>
          <w:rFonts w:eastAsia="Calibri"/>
        </w:rPr>
        <w:t>Кредитодавця</w:t>
      </w:r>
      <w:proofErr w:type="spellEnd"/>
      <w:r w:rsidRPr="008967C7">
        <w:rPr>
          <w:rFonts w:eastAsia="Calibri"/>
        </w:rPr>
        <w:t>.</w:t>
      </w:r>
    </w:p>
    <w:p w14:paraId="309B1C01" w14:textId="77777777" w:rsidR="008714CD" w:rsidRPr="008967C7" w:rsidRDefault="008714CD" w:rsidP="008714CD">
      <w:pPr>
        <w:pStyle w:val="aff2"/>
        <w:numPr>
          <w:ilvl w:val="0"/>
          <w:numId w:val="25"/>
        </w:numPr>
        <w:tabs>
          <w:tab w:val="left" w:pos="851"/>
        </w:tabs>
        <w:autoSpaceDE w:val="0"/>
        <w:autoSpaceDN w:val="0"/>
        <w:adjustRightInd w:val="0"/>
        <w:spacing w:line="100" w:lineRule="atLeast"/>
        <w:ind w:left="0" w:firstLine="426"/>
        <w:jc w:val="both"/>
        <w:rPr>
          <w:rFonts w:eastAsia="Calibri"/>
        </w:rPr>
      </w:pPr>
      <w:r w:rsidRPr="008967C7">
        <w:rPr>
          <w:rFonts w:eastAsia="Calibri"/>
        </w:rPr>
        <w:t>Тип споживчого кредиту - кредит.</w:t>
      </w:r>
    </w:p>
    <w:p w14:paraId="498E26A8" w14:textId="2E958091" w:rsidR="008714CD" w:rsidRPr="008967C7" w:rsidRDefault="008714CD" w:rsidP="008714CD">
      <w:pPr>
        <w:pStyle w:val="aff2"/>
        <w:numPr>
          <w:ilvl w:val="0"/>
          <w:numId w:val="25"/>
        </w:numPr>
        <w:tabs>
          <w:tab w:val="left" w:pos="851"/>
        </w:tabs>
        <w:autoSpaceDE w:val="0"/>
        <w:autoSpaceDN w:val="0"/>
        <w:adjustRightInd w:val="0"/>
        <w:spacing w:line="100" w:lineRule="atLeast"/>
        <w:ind w:left="0" w:firstLine="426"/>
        <w:jc w:val="both"/>
        <w:rPr>
          <w:rFonts w:eastAsia="Calibri"/>
        </w:rPr>
      </w:pPr>
      <w:r w:rsidRPr="008967C7">
        <w:rPr>
          <w:rFonts w:eastAsia="Calibri"/>
        </w:rPr>
        <w:lastRenderedPageBreak/>
        <w:t xml:space="preserve">Сторони погодили, що у разі укладення Договору із забезпеченням, що потребує нотаріального посвідчення, Позичальнику необхідно укласти договори щодо </w:t>
      </w:r>
      <w:r w:rsidR="00B07559" w:rsidRPr="00B07559">
        <w:rPr>
          <w:rFonts w:eastAsia="Calibri"/>
          <w:color w:val="FF0000"/>
        </w:rPr>
        <w:t>супровідних послуг</w:t>
      </w:r>
      <w:r w:rsidRPr="008967C7">
        <w:rPr>
          <w:rFonts w:eastAsia="Calibri"/>
        </w:rPr>
        <w:t xml:space="preserve"> третіх осіб, пов'язаних з отриманням, обслуговуванням та поверненням кредиту. </w:t>
      </w:r>
    </w:p>
    <w:p w14:paraId="6D6DE221" w14:textId="1B7E24E7" w:rsidR="008714CD" w:rsidRPr="008967C7" w:rsidRDefault="008714CD" w:rsidP="008714CD">
      <w:pPr>
        <w:pStyle w:val="aff2"/>
        <w:numPr>
          <w:ilvl w:val="0"/>
          <w:numId w:val="25"/>
        </w:numPr>
        <w:tabs>
          <w:tab w:val="left" w:pos="851"/>
        </w:tabs>
        <w:autoSpaceDE w:val="0"/>
        <w:autoSpaceDN w:val="0"/>
        <w:adjustRightInd w:val="0"/>
        <w:spacing w:line="100" w:lineRule="atLeast"/>
        <w:ind w:left="0" w:firstLine="426"/>
        <w:jc w:val="both"/>
        <w:rPr>
          <w:rFonts w:eastAsia="Calibri"/>
        </w:rPr>
      </w:pPr>
      <w:proofErr w:type="spellStart"/>
      <w:r w:rsidRPr="008967C7">
        <w:rPr>
          <w:rFonts w:eastAsia="Calibri"/>
        </w:rPr>
        <w:t>Кредитодавець</w:t>
      </w:r>
      <w:proofErr w:type="spellEnd"/>
      <w:r w:rsidRPr="008967C7">
        <w:rPr>
          <w:rFonts w:eastAsia="Calibri"/>
        </w:rPr>
        <w:t xml:space="preserve"> у встановленому ним порядку має право визначати перелік третіх осіб, які відповідають його вимогам та можуть надавати Позичальнику </w:t>
      </w:r>
      <w:r w:rsidR="001A3EA8">
        <w:rPr>
          <w:rFonts w:eastAsia="Calibri"/>
        </w:rPr>
        <w:t>супровідні</w:t>
      </w:r>
      <w:r w:rsidRPr="008967C7">
        <w:rPr>
          <w:rFonts w:eastAsia="Calibri"/>
        </w:rPr>
        <w:t xml:space="preserve"> послуги, пов'язані з укладенням Договору.</w:t>
      </w:r>
    </w:p>
    <w:p w14:paraId="2B8909CB" w14:textId="17CEA188" w:rsidR="008714CD" w:rsidRPr="008967C7" w:rsidRDefault="008714CD" w:rsidP="008714CD">
      <w:pPr>
        <w:autoSpaceDE w:val="0"/>
        <w:autoSpaceDN w:val="0"/>
        <w:adjustRightInd w:val="0"/>
        <w:spacing w:line="100" w:lineRule="atLeast"/>
        <w:ind w:firstLine="426"/>
        <w:jc w:val="both"/>
        <w:rPr>
          <w:rFonts w:eastAsia="Calibri"/>
        </w:rPr>
      </w:pPr>
      <w:proofErr w:type="spellStart"/>
      <w:r w:rsidRPr="008967C7">
        <w:rPr>
          <w:rFonts w:eastAsia="Calibri"/>
        </w:rPr>
        <w:t>Кредитодавець</w:t>
      </w:r>
      <w:proofErr w:type="spellEnd"/>
      <w:r w:rsidRPr="008967C7">
        <w:rPr>
          <w:rFonts w:eastAsia="Calibri"/>
        </w:rPr>
        <w:t xml:space="preserve"> на своєму офіційному веб-сайті забезпечує оприлюднення, вільний доступ та своєчасне оновлення інформації про вимоги до осіб, які надають </w:t>
      </w:r>
      <w:r w:rsidR="001A3EA8">
        <w:rPr>
          <w:rFonts w:eastAsia="Calibri"/>
        </w:rPr>
        <w:t>супровідні</w:t>
      </w:r>
      <w:r w:rsidRPr="008967C7">
        <w:rPr>
          <w:rFonts w:eastAsia="Calibri"/>
        </w:rPr>
        <w:t xml:space="preserve"> послуги, та до відповідних договорів, що приймаються </w:t>
      </w:r>
      <w:proofErr w:type="spellStart"/>
      <w:r w:rsidRPr="008967C7">
        <w:rPr>
          <w:rFonts w:eastAsia="Calibri"/>
        </w:rPr>
        <w:t>Кредитодавцем</w:t>
      </w:r>
      <w:proofErr w:type="spellEnd"/>
      <w:r w:rsidRPr="008967C7">
        <w:rPr>
          <w:rFonts w:eastAsia="Calibri"/>
        </w:rPr>
        <w:t xml:space="preserve"> у якості забезпечення за кредитом та/або укладення яких є умовою надання (подальшого обслуговування) кредиту, а також розміщує на ньому правила співпраці </w:t>
      </w:r>
      <w:proofErr w:type="spellStart"/>
      <w:r w:rsidRPr="008967C7">
        <w:rPr>
          <w:rFonts w:eastAsia="Calibri"/>
        </w:rPr>
        <w:t>Кредитодавця</w:t>
      </w:r>
      <w:proofErr w:type="spellEnd"/>
      <w:r w:rsidRPr="008967C7">
        <w:rPr>
          <w:rFonts w:eastAsia="Calibri"/>
        </w:rPr>
        <w:t xml:space="preserve"> з такими особами.</w:t>
      </w:r>
    </w:p>
    <w:p w14:paraId="434989B0" w14:textId="1E7B8DA5" w:rsidR="008714CD" w:rsidRPr="008967C7" w:rsidRDefault="008714CD" w:rsidP="008714CD">
      <w:pPr>
        <w:pStyle w:val="aff2"/>
        <w:numPr>
          <w:ilvl w:val="0"/>
          <w:numId w:val="25"/>
        </w:numPr>
        <w:tabs>
          <w:tab w:val="left" w:pos="709"/>
          <w:tab w:val="left" w:pos="851"/>
        </w:tabs>
        <w:autoSpaceDE w:val="0"/>
        <w:autoSpaceDN w:val="0"/>
        <w:adjustRightInd w:val="0"/>
        <w:spacing w:line="100" w:lineRule="atLeast"/>
        <w:ind w:left="0" w:firstLine="426"/>
        <w:jc w:val="both"/>
        <w:rPr>
          <w:rFonts w:eastAsia="Calibri"/>
        </w:rPr>
      </w:pPr>
      <w:r w:rsidRPr="008967C7">
        <w:rPr>
          <w:rFonts w:eastAsia="Calibri"/>
        </w:rPr>
        <w:t xml:space="preserve">Сторони погодили, що у разі обрання Сторонами забезпечення у вигляді поруки, Позичальник зобов'язаний надати забезпечення - поруку третьої особи, яка відповідає вимогам до осіб, які надають </w:t>
      </w:r>
      <w:proofErr w:type="spellStart"/>
      <w:r w:rsidR="001A3EA8">
        <w:rPr>
          <w:rFonts w:eastAsia="Calibri"/>
        </w:rPr>
        <w:t>супрвідні</w:t>
      </w:r>
      <w:proofErr w:type="spellEnd"/>
      <w:r w:rsidRPr="008967C7">
        <w:rPr>
          <w:rFonts w:eastAsia="Calibri"/>
        </w:rPr>
        <w:t xml:space="preserve"> послуги визначеним </w:t>
      </w:r>
      <w:proofErr w:type="spellStart"/>
      <w:r w:rsidRPr="008967C7">
        <w:rPr>
          <w:rFonts w:eastAsia="Calibri"/>
        </w:rPr>
        <w:t>Кредитодавцем</w:t>
      </w:r>
      <w:proofErr w:type="spellEnd"/>
      <w:r w:rsidRPr="008967C7">
        <w:rPr>
          <w:rFonts w:eastAsia="Calibri"/>
        </w:rPr>
        <w:t xml:space="preserve">, а договір поруки такої третьої особи відповідатиме вимогам до відповідних договорів, що приймаються </w:t>
      </w:r>
      <w:proofErr w:type="spellStart"/>
      <w:r w:rsidRPr="008967C7">
        <w:rPr>
          <w:rFonts w:eastAsia="Calibri"/>
        </w:rPr>
        <w:t>Кредитодавцем</w:t>
      </w:r>
      <w:proofErr w:type="spellEnd"/>
      <w:r w:rsidRPr="008967C7">
        <w:rPr>
          <w:rFonts w:eastAsia="Calibri"/>
        </w:rPr>
        <w:t xml:space="preserve"> у якості забезпечення.</w:t>
      </w:r>
    </w:p>
    <w:p w14:paraId="7733EFB7" w14:textId="77777777" w:rsidR="00816A5F" w:rsidRPr="008967C7" w:rsidRDefault="002166CF" w:rsidP="008A438F">
      <w:pPr>
        <w:pStyle w:val="12"/>
        <w:numPr>
          <w:ilvl w:val="0"/>
          <w:numId w:val="25"/>
        </w:numPr>
        <w:shd w:val="clear" w:color="auto" w:fill="auto"/>
        <w:tabs>
          <w:tab w:val="left" w:pos="0"/>
          <w:tab w:val="left" w:pos="851"/>
        </w:tabs>
        <w:spacing w:line="240" w:lineRule="auto"/>
        <w:ind w:firstLine="426"/>
        <w:contextualSpacing/>
        <w:rPr>
          <w:sz w:val="24"/>
          <w:szCs w:val="24"/>
          <w:lang w:val="uk-UA"/>
        </w:rPr>
      </w:pPr>
      <w:r w:rsidRPr="008967C7">
        <w:rPr>
          <w:sz w:val="24"/>
          <w:szCs w:val="20"/>
          <w:lang w:val="uk-UA"/>
        </w:rPr>
        <w:t>Орієнтовна р</w:t>
      </w:r>
      <w:r w:rsidR="00816A5F" w:rsidRPr="008967C7">
        <w:rPr>
          <w:sz w:val="24"/>
          <w:szCs w:val="24"/>
          <w:lang w:val="uk-UA"/>
        </w:rPr>
        <w:t>еальна річна процентна ставка на дату укладання Договору становить ___% річних (____грн. ).</w:t>
      </w:r>
    </w:p>
    <w:p w14:paraId="1E8023F6" w14:textId="77777777" w:rsidR="00816A5F" w:rsidRPr="008967C7" w:rsidRDefault="00816A5F" w:rsidP="00816A5F">
      <w:pPr>
        <w:pStyle w:val="12"/>
        <w:shd w:val="clear" w:color="auto" w:fill="auto"/>
        <w:spacing w:line="240" w:lineRule="auto"/>
        <w:ind w:left="20" w:right="40" w:firstLine="406"/>
        <w:contextualSpacing/>
        <w:rPr>
          <w:sz w:val="24"/>
          <w:szCs w:val="24"/>
          <w:lang w:val="uk-UA"/>
        </w:rPr>
      </w:pPr>
      <w:r w:rsidRPr="008967C7">
        <w:rPr>
          <w:sz w:val="24"/>
          <w:szCs w:val="24"/>
          <w:lang w:val="uk-UA"/>
        </w:rPr>
        <w:t>Обчислення</w:t>
      </w:r>
      <w:r w:rsidR="004325F5" w:rsidRPr="008967C7">
        <w:rPr>
          <w:sz w:val="24"/>
          <w:szCs w:val="24"/>
          <w:lang w:val="uk-UA"/>
        </w:rPr>
        <w:t xml:space="preserve"> орієнтованої</w:t>
      </w:r>
      <w:r w:rsidRPr="008967C7">
        <w:rPr>
          <w:sz w:val="24"/>
          <w:szCs w:val="24"/>
          <w:lang w:val="uk-UA"/>
        </w:rPr>
        <w:t xml:space="preserve"> реальної річної процентної ставки базується на припущенні, що Договір залишається дійсним протягом погодженого строку та що </w:t>
      </w:r>
      <w:proofErr w:type="spellStart"/>
      <w:r w:rsidRPr="008967C7">
        <w:rPr>
          <w:sz w:val="24"/>
          <w:szCs w:val="24"/>
          <w:lang w:val="uk-UA"/>
        </w:rPr>
        <w:t>Кредитодавець</w:t>
      </w:r>
      <w:proofErr w:type="spellEnd"/>
      <w:r w:rsidRPr="008967C7">
        <w:rPr>
          <w:sz w:val="24"/>
          <w:szCs w:val="24"/>
          <w:lang w:val="uk-UA"/>
        </w:rPr>
        <w:t xml:space="preserve"> і позичальник виконають свої обов'язки на умовах та у строки, визначені в Договорі.</w:t>
      </w:r>
    </w:p>
    <w:p w14:paraId="34F05E2C" w14:textId="77777777" w:rsidR="00816A5F" w:rsidRPr="008967C7" w:rsidRDefault="00816A5F" w:rsidP="00816A5F">
      <w:pPr>
        <w:pStyle w:val="12"/>
        <w:shd w:val="clear" w:color="auto" w:fill="auto"/>
        <w:tabs>
          <w:tab w:val="left" w:leader="underscore" w:pos="7210"/>
          <w:tab w:val="left" w:leader="underscore" w:pos="7849"/>
        </w:tabs>
        <w:spacing w:line="240" w:lineRule="auto"/>
        <w:ind w:left="20" w:firstLine="406"/>
        <w:contextualSpacing/>
        <w:rPr>
          <w:sz w:val="24"/>
          <w:szCs w:val="24"/>
          <w:lang w:val="uk-UA"/>
        </w:rPr>
      </w:pPr>
      <w:r w:rsidRPr="008967C7">
        <w:rPr>
          <w:sz w:val="24"/>
          <w:szCs w:val="24"/>
          <w:lang w:val="uk-UA"/>
        </w:rPr>
        <w:t xml:space="preserve">2.8. </w:t>
      </w:r>
      <w:r w:rsidR="002166CF" w:rsidRPr="008967C7">
        <w:rPr>
          <w:sz w:val="24"/>
          <w:szCs w:val="20"/>
          <w:lang w:val="uk-UA"/>
        </w:rPr>
        <w:t>Орієнтовна з</w:t>
      </w:r>
      <w:r w:rsidRPr="008967C7">
        <w:rPr>
          <w:sz w:val="24"/>
          <w:szCs w:val="24"/>
          <w:lang w:val="uk-UA"/>
        </w:rPr>
        <w:t>агальна вартість кредиту для Позичальника на дату укладення Договору</w:t>
      </w:r>
      <w:r w:rsidR="006B6104" w:rsidRPr="008967C7">
        <w:rPr>
          <w:sz w:val="24"/>
          <w:szCs w:val="24"/>
          <w:lang w:val="uk-UA"/>
        </w:rPr>
        <w:t xml:space="preserve"> становить: </w:t>
      </w:r>
      <w:r w:rsidRPr="008967C7">
        <w:rPr>
          <w:sz w:val="24"/>
          <w:szCs w:val="24"/>
          <w:lang w:val="uk-UA"/>
        </w:rPr>
        <w:t xml:space="preserve"> _______грн.</w:t>
      </w:r>
      <w:r w:rsidR="006B6104" w:rsidRPr="008967C7">
        <w:rPr>
          <w:sz w:val="24"/>
          <w:szCs w:val="24"/>
          <w:lang w:val="uk-UA"/>
        </w:rPr>
        <w:t>, з яких:</w:t>
      </w:r>
    </w:p>
    <w:p w14:paraId="0459949B" w14:textId="77777777" w:rsidR="006B6104" w:rsidRPr="008967C7" w:rsidRDefault="006B6104" w:rsidP="006B6104">
      <w:pPr>
        <w:widowControl w:val="0"/>
        <w:tabs>
          <w:tab w:val="center" w:pos="4677"/>
          <w:tab w:val="right" w:pos="9355"/>
        </w:tabs>
        <w:autoSpaceDE w:val="0"/>
        <w:autoSpaceDN w:val="0"/>
        <w:adjustRightInd w:val="0"/>
        <w:spacing w:line="100" w:lineRule="atLeast"/>
        <w:ind w:firstLine="300"/>
        <w:jc w:val="both"/>
        <w:rPr>
          <w:rFonts w:eastAsia="Calibri"/>
          <w:sz w:val="28"/>
        </w:rPr>
      </w:pPr>
      <w:r w:rsidRPr="008967C7">
        <w:rPr>
          <w:szCs w:val="22"/>
        </w:rPr>
        <w:t>1)</w:t>
      </w:r>
      <w:r w:rsidRPr="008967C7">
        <w:rPr>
          <w:u w:val="single"/>
        </w:rPr>
        <w:t xml:space="preserve"> _______</w:t>
      </w:r>
      <w:r w:rsidRPr="008967C7">
        <w:t xml:space="preserve"> грн. (проценти за користування кредитом).</w:t>
      </w:r>
    </w:p>
    <w:p w14:paraId="7BA6B0E2" w14:textId="77777777" w:rsidR="006B6104" w:rsidRPr="008967C7" w:rsidRDefault="006B6104" w:rsidP="006B6104">
      <w:pPr>
        <w:widowControl w:val="0"/>
        <w:tabs>
          <w:tab w:val="center" w:pos="4677"/>
          <w:tab w:val="right" w:pos="9355"/>
        </w:tabs>
        <w:autoSpaceDE w:val="0"/>
        <w:autoSpaceDN w:val="0"/>
        <w:adjustRightInd w:val="0"/>
        <w:spacing w:line="100" w:lineRule="atLeast"/>
        <w:ind w:firstLine="300"/>
        <w:jc w:val="both"/>
        <w:rPr>
          <w:rFonts w:eastAsia="Calibri"/>
          <w:sz w:val="28"/>
        </w:rPr>
      </w:pPr>
      <w:r w:rsidRPr="008967C7">
        <w:t xml:space="preserve">2) </w:t>
      </w:r>
      <w:r w:rsidRPr="008967C7">
        <w:rPr>
          <w:u w:val="single"/>
        </w:rPr>
        <w:t xml:space="preserve"> ______ </w:t>
      </w:r>
      <w:r w:rsidRPr="008967C7">
        <w:t>грн. (розмір наданого кредиту).</w:t>
      </w:r>
    </w:p>
    <w:p w14:paraId="44DCBF3E" w14:textId="0A559ADE" w:rsidR="006B6104" w:rsidRPr="008967C7" w:rsidRDefault="006B6104" w:rsidP="006B6104">
      <w:pPr>
        <w:widowControl w:val="0"/>
        <w:tabs>
          <w:tab w:val="center" w:pos="4677"/>
          <w:tab w:val="right" w:pos="9355"/>
        </w:tabs>
        <w:autoSpaceDE w:val="0"/>
        <w:autoSpaceDN w:val="0"/>
        <w:adjustRightInd w:val="0"/>
        <w:spacing w:line="100" w:lineRule="atLeast"/>
        <w:ind w:firstLine="300"/>
        <w:jc w:val="both"/>
        <w:rPr>
          <w:rFonts w:eastAsia="Calibri"/>
          <w:sz w:val="28"/>
        </w:rPr>
      </w:pPr>
      <w:r w:rsidRPr="008967C7">
        <w:t xml:space="preserve">3) </w:t>
      </w:r>
      <w:r w:rsidR="00AB5344" w:rsidRPr="008967C7">
        <w:t>______</w:t>
      </w:r>
      <w:r w:rsidRPr="008967C7">
        <w:t xml:space="preserve"> грн. - </w:t>
      </w:r>
      <w:r w:rsidRPr="008967C7">
        <w:rPr>
          <w:lang w:eastAsia="uk-UA"/>
        </w:rPr>
        <w:t xml:space="preserve">інші витрати споживача на </w:t>
      </w:r>
      <w:proofErr w:type="spellStart"/>
      <w:r w:rsidR="001A3EA8">
        <w:rPr>
          <w:lang w:eastAsia="uk-UA"/>
        </w:rPr>
        <w:t>супрвідні</w:t>
      </w:r>
      <w:proofErr w:type="spellEnd"/>
      <w:r w:rsidRPr="008967C7">
        <w:rPr>
          <w:lang w:eastAsia="uk-UA"/>
        </w:rPr>
        <w:t xml:space="preserve"> послуги, які підлягають сплаті на користь третіх осіб згідно з вимогами законодавства України та/або умовами договору про споживчий кредит:</w:t>
      </w:r>
    </w:p>
    <w:p w14:paraId="63A19226" w14:textId="77777777" w:rsidR="006B6104" w:rsidRPr="008967C7" w:rsidRDefault="006B6104" w:rsidP="006B6104">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 xml:space="preserve">страхові та податкові платежі </w:t>
      </w:r>
      <w:r w:rsidR="00AB5344" w:rsidRPr="008967C7">
        <w:rPr>
          <w:lang w:eastAsia="uk-UA"/>
        </w:rPr>
        <w:t>____</w:t>
      </w:r>
      <w:r w:rsidRPr="008967C7">
        <w:rPr>
          <w:lang w:eastAsia="uk-UA"/>
        </w:rPr>
        <w:t xml:space="preserve"> грн.</w:t>
      </w:r>
    </w:p>
    <w:p w14:paraId="4870B9D5" w14:textId="77777777" w:rsidR="006B6104" w:rsidRPr="008967C7" w:rsidRDefault="006B6104" w:rsidP="006B6104">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 xml:space="preserve">збори на обов’язкове державне пенсійне страхування </w:t>
      </w:r>
      <w:r w:rsidR="00AB5344" w:rsidRPr="008967C7">
        <w:rPr>
          <w:lang w:eastAsia="uk-UA"/>
        </w:rPr>
        <w:t>____</w:t>
      </w:r>
      <w:r w:rsidRPr="008967C7">
        <w:rPr>
          <w:lang w:eastAsia="uk-UA"/>
        </w:rPr>
        <w:t xml:space="preserve"> грн.</w:t>
      </w:r>
    </w:p>
    <w:p w14:paraId="27960E27" w14:textId="77777777" w:rsidR="006B6104" w:rsidRPr="008967C7" w:rsidRDefault="006B6104" w:rsidP="006B6104">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 xml:space="preserve">біржові збори </w:t>
      </w:r>
      <w:r w:rsidR="00AB5344" w:rsidRPr="008967C7">
        <w:rPr>
          <w:lang w:eastAsia="uk-UA"/>
        </w:rPr>
        <w:t>____</w:t>
      </w:r>
      <w:r w:rsidRPr="008967C7">
        <w:rPr>
          <w:lang w:eastAsia="uk-UA"/>
        </w:rPr>
        <w:t xml:space="preserve"> грн.</w:t>
      </w:r>
    </w:p>
    <w:p w14:paraId="42A9A59D" w14:textId="77777777" w:rsidR="006B6104" w:rsidRPr="008967C7" w:rsidRDefault="006B6104" w:rsidP="006B6104">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 xml:space="preserve">платежі за послуги державних реєстраторів </w:t>
      </w:r>
      <w:r w:rsidR="00AB5344" w:rsidRPr="008967C7">
        <w:rPr>
          <w:lang w:eastAsia="uk-UA"/>
        </w:rPr>
        <w:t>____</w:t>
      </w:r>
      <w:r w:rsidRPr="008967C7">
        <w:rPr>
          <w:lang w:eastAsia="uk-UA"/>
        </w:rPr>
        <w:t xml:space="preserve"> грн.</w:t>
      </w:r>
    </w:p>
    <w:p w14:paraId="014361C3" w14:textId="77777777" w:rsidR="006B6104" w:rsidRPr="008967C7" w:rsidRDefault="006B6104" w:rsidP="006B6104">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 xml:space="preserve">платежі за послуги нотаріусів </w:t>
      </w:r>
      <w:r w:rsidR="00AB5344" w:rsidRPr="008967C7">
        <w:rPr>
          <w:lang w:eastAsia="uk-UA"/>
        </w:rPr>
        <w:t>____</w:t>
      </w:r>
      <w:r w:rsidRPr="008967C7">
        <w:rPr>
          <w:lang w:eastAsia="uk-UA"/>
        </w:rPr>
        <w:t xml:space="preserve"> грн.</w:t>
      </w:r>
    </w:p>
    <w:p w14:paraId="110A34A2" w14:textId="77777777" w:rsidR="006B6104" w:rsidRPr="008967C7" w:rsidRDefault="006B6104" w:rsidP="006B6104">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 xml:space="preserve">платежі за послуги інших осіб </w:t>
      </w:r>
      <w:r w:rsidR="00AB5344" w:rsidRPr="008967C7">
        <w:rPr>
          <w:lang w:eastAsia="uk-UA"/>
        </w:rPr>
        <w:t>____</w:t>
      </w:r>
      <w:r w:rsidRPr="008967C7">
        <w:rPr>
          <w:lang w:eastAsia="uk-UA"/>
        </w:rPr>
        <w:t xml:space="preserve"> грн.</w:t>
      </w:r>
    </w:p>
    <w:p w14:paraId="4F91E692" w14:textId="77777777" w:rsidR="006B6104" w:rsidRPr="008967C7" w:rsidRDefault="006B6104" w:rsidP="006B6104">
      <w:pPr>
        <w:widowControl w:val="0"/>
        <w:numPr>
          <w:ilvl w:val="1"/>
          <w:numId w:val="56"/>
        </w:numPr>
        <w:shd w:val="clear" w:color="auto" w:fill="FFFFFF"/>
        <w:tabs>
          <w:tab w:val="left" w:pos="1189"/>
        </w:tabs>
        <w:autoSpaceDE w:val="0"/>
        <w:autoSpaceDN w:val="0"/>
        <w:adjustRightInd w:val="0"/>
        <w:spacing w:line="100" w:lineRule="atLeast"/>
        <w:ind w:left="727" w:hanging="18"/>
        <w:jc w:val="both"/>
        <w:rPr>
          <w:rFonts w:eastAsia="Calibri"/>
          <w:sz w:val="28"/>
        </w:rPr>
      </w:pPr>
      <w:r w:rsidRPr="008967C7">
        <w:rPr>
          <w:u w:val="single"/>
          <w:lang w:eastAsia="uk-UA"/>
        </w:rPr>
        <w:t xml:space="preserve">комісії за розрахунково-касове обслуговування банку, у якому відкритий рахунок </w:t>
      </w:r>
      <w:proofErr w:type="spellStart"/>
      <w:r w:rsidRPr="008967C7">
        <w:rPr>
          <w:u w:val="single"/>
          <w:lang w:eastAsia="uk-UA"/>
        </w:rPr>
        <w:t>Кредитодавця</w:t>
      </w:r>
      <w:proofErr w:type="spellEnd"/>
      <w:r w:rsidRPr="008967C7">
        <w:rPr>
          <w:u w:val="single"/>
          <w:lang w:eastAsia="uk-UA"/>
        </w:rPr>
        <w:t xml:space="preserve"> (під час зарахування коштів у рахунок погашення споживчого кредиту)</w:t>
      </w:r>
      <w:r w:rsidRPr="008967C7">
        <w:rPr>
          <w:lang w:eastAsia="uk-UA"/>
        </w:rPr>
        <w:t>.</w:t>
      </w:r>
    </w:p>
    <w:p w14:paraId="2B474B77" w14:textId="77777777" w:rsidR="001978B1" w:rsidRPr="008967C7" w:rsidRDefault="001978B1" w:rsidP="00816A5F">
      <w:pPr>
        <w:pStyle w:val="12"/>
        <w:shd w:val="clear" w:color="auto" w:fill="auto"/>
        <w:spacing w:line="240" w:lineRule="auto"/>
        <w:ind w:left="20" w:firstLine="406"/>
        <w:contextualSpacing/>
        <w:rPr>
          <w:sz w:val="24"/>
          <w:szCs w:val="24"/>
          <w:lang w:val="uk-UA"/>
        </w:rPr>
      </w:pPr>
    </w:p>
    <w:p w14:paraId="6926DCE9" w14:textId="77777777" w:rsidR="001978B1" w:rsidRPr="008967C7" w:rsidRDefault="001978B1" w:rsidP="001978B1">
      <w:pPr>
        <w:pStyle w:val="aff1"/>
        <w:spacing w:after="0" w:line="100" w:lineRule="atLeast"/>
        <w:ind w:left="20" w:firstLine="300"/>
        <w:rPr>
          <w:lang w:val="uk-UA"/>
        </w:rPr>
      </w:pPr>
      <w:r w:rsidRPr="008967C7">
        <w:rPr>
          <w:lang w:val="uk-UA"/>
        </w:rPr>
        <w:t>Сторони погодили, що до орієнтованих загальних витрат за кредитом не включаються:</w:t>
      </w:r>
    </w:p>
    <w:p w14:paraId="12F5B7D4" w14:textId="77777777" w:rsidR="001978B1" w:rsidRPr="008967C7" w:rsidRDefault="001978B1" w:rsidP="001978B1">
      <w:pPr>
        <w:pStyle w:val="aff1"/>
        <w:tabs>
          <w:tab w:val="left" w:pos="20"/>
        </w:tabs>
        <w:spacing w:after="0" w:line="100" w:lineRule="atLeast"/>
        <w:ind w:left="20" w:firstLine="254"/>
        <w:rPr>
          <w:lang w:val="uk-UA"/>
        </w:rPr>
      </w:pPr>
      <w:r w:rsidRPr="008967C7">
        <w:rPr>
          <w:lang w:val="uk-UA"/>
        </w:rPr>
        <w:t>1) платежі, що підлягають сплаті Позичальником у разі невиконання його обов'язків, передбачених Договором;</w:t>
      </w:r>
    </w:p>
    <w:p w14:paraId="779A0A0B" w14:textId="77777777" w:rsidR="001978B1" w:rsidRPr="008967C7" w:rsidRDefault="001978B1" w:rsidP="001978B1">
      <w:pPr>
        <w:pStyle w:val="aff1"/>
        <w:spacing w:after="0" w:line="100" w:lineRule="atLeast"/>
        <w:ind w:right="20" w:firstLine="277"/>
        <w:rPr>
          <w:lang w:val="uk-UA"/>
        </w:rPr>
      </w:pPr>
      <w:r w:rsidRPr="008967C7">
        <w:rPr>
          <w:lang w:val="uk-UA"/>
        </w:rPr>
        <w:t xml:space="preserve">   2) платежі з оплати товарів (робіт, послуг), які Позичальник зобов'язаний здійснити незалежно від того, чи правочин укладено з оплатою за рахунок власних коштів Позичальника чи за рахунок споживчого кредиту.</w:t>
      </w:r>
    </w:p>
    <w:p w14:paraId="6B803384" w14:textId="3986C28F" w:rsidR="001978B1" w:rsidRPr="008967C7" w:rsidRDefault="001978B1" w:rsidP="001978B1">
      <w:pPr>
        <w:pStyle w:val="aff1"/>
        <w:spacing w:after="0" w:line="100" w:lineRule="atLeast"/>
        <w:ind w:left="20" w:firstLine="254"/>
        <w:rPr>
          <w:lang w:val="uk-UA"/>
        </w:rPr>
      </w:pPr>
      <w:r w:rsidRPr="008967C7">
        <w:rPr>
          <w:lang w:val="uk-UA"/>
        </w:rPr>
        <w:t xml:space="preserve">   </w:t>
      </w:r>
      <w:r w:rsidRPr="008967C7">
        <w:rPr>
          <w:rStyle w:val="aff"/>
          <w:lang w:val="uk-UA"/>
        </w:rPr>
        <w:t xml:space="preserve">У разі відсутності у </w:t>
      </w:r>
      <w:proofErr w:type="spellStart"/>
      <w:r w:rsidRPr="008967C7">
        <w:rPr>
          <w:rStyle w:val="aff"/>
          <w:lang w:val="uk-UA"/>
        </w:rPr>
        <w:t>Кредитодавця</w:t>
      </w:r>
      <w:proofErr w:type="spellEnd"/>
      <w:r w:rsidRPr="008967C7">
        <w:rPr>
          <w:rStyle w:val="aff"/>
          <w:lang w:val="uk-UA"/>
        </w:rPr>
        <w:t xml:space="preserve"> інформації про вартість певної </w:t>
      </w:r>
      <w:r w:rsidR="001A3EA8">
        <w:rPr>
          <w:rStyle w:val="aff"/>
          <w:lang w:val="uk-UA"/>
        </w:rPr>
        <w:t>супровідної</w:t>
      </w:r>
      <w:r w:rsidRPr="008967C7">
        <w:rPr>
          <w:rStyle w:val="aff"/>
          <w:lang w:val="uk-UA"/>
        </w:rPr>
        <w:t xml:space="preserve"> послуги, що надається Позичальнику третьою особою під час укладення Договору та є обов'язковою для отримання кредиту, орієнтовна вартість такої послуги визначається за аналогічними, вже укладеними </w:t>
      </w:r>
      <w:proofErr w:type="spellStart"/>
      <w:r w:rsidRPr="008967C7">
        <w:rPr>
          <w:rStyle w:val="aff"/>
          <w:lang w:val="uk-UA"/>
        </w:rPr>
        <w:t>Кредитодавцем</w:t>
      </w:r>
      <w:proofErr w:type="spellEnd"/>
      <w:r w:rsidRPr="008967C7">
        <w:rPr>
          <w:rStyle w:val="aff"/>
          <w:lang w:val="uk-UA"/>
        </w:rPr>
        <w:t xml:space="preserve"> договорами про споживчий кредит за попередні три місяці або у разі відсутності таких договорів за середньою вартістю такої послуги, визначеною </w:t>
      </w:r>
      <w:proofErr w:type="spellStart"/>
      <w:r w:rsidRPr="008967C7">
        <w:rPr>
          <w:rStyle w:val="aff"/>
          <w:lang w:val="uk-UA"/>
        </w:rPr>
        <w:t>Кредитодавцем</w:t>
      </w:r>
      <w:proofErr w:type="spellEnd"/>
      <w:r w:rsidRPr="008967C7">
        <w:rPr>
          <w:rStyle w:val="aff"/>
          <w:lang w:val="uk-UA"/>
        </w:rPr>
        <w:t xml:space="preserve"> за результатами аналізу вартості послуг, що пропонуються щонайменше трьома постачальниками на ринку таких послуг.</w:t>
      </w:r>
    </w:p>
    <w:p w14:paraId="304541F8" w14:textId="77777777" w:rsidR="001978B1" w:rsidRPr="008967C7" w:rsidRDefault="001978B1" w:rsidP="001978B1">
      <w:pPr>
        <w:pStyle w:val="aff1"/>
        <w:spacing w:after="0" w:line="100" w:lineRule="atLeast"/>
        <w:ind w:left="20" w:firstLine="508"/>
        <w:rPr>
          <w:lang w:val="uk-UA"/>
        </w:rPr>
      </w:pPr>
      <w:r w:rsidRPr="008967C7">
        <w:rPr>
          <w:rStyle w:val="aff"/>
          <w:rFonts w:eastAsia="Times New Roman"/>
          <w:lang w:val="uk-UA" w:eastAsia="uk-UA"/>
        </w:rPr>
        <w:lastRenderedPageBreak/>
        <w:t xml:space="preserve">    З</w:t>
      </w:r>
      <w:r w:rsidRPr="008967C7">
        <w:rPr>
          <w:rFonts w:eastAsia="Times New Roman"/>
          <w:lang w:val="uk-UA" w:eastAsia="uk-UA"/>
        </w:rPr>
        <w:t>агальна сума зборів, платежів та інших витрат, які повинен сплатити клієнт, включно з податками, або якщо конкретний розмір не може бути визначений - порядок визначення таких витрат.</w:t>
      </w:r>
    </w:p>
    <w:p w14:paraId="6C009A09" w14:textId="77777777" w:rsidR="001978B1" w:rsidRPr="008967C7" w:rsidRDefault="001978B1" w:rsidP="001978B1">
      <w:pPr>
        <w:pStyle w:val="aff1"/>
        <w:spacing w:after="0" w:line="100" w:lineRule="atLeast"/>
        <w:ind w:left="20" w:firstLine="254"/>
        <w:rPr>
          <w:lang w:val="uk-UA"/>
        </w:rPr>
      </w:pPr>
      <w:r w:rsidRPr="008967C7">
        <w:rPr>
          <w:rStyle w:val="aff"/>
          <w:rFonts w:eastAsia="Times New Roman"/>
          <w:lang w:val="uk-UA"/>
        </w:rPr>
        <w:t xml:space="preserve">   В результаті отримання фінансового кредиту податки і збори за рахунок фізичної особи не сплачуються на підставі пункту 165.1.29 ст.165 ПКУ, </w:t>
      </w:r>
      <w:r w:rsidRPr="008967C7">
        <w:rPr>
          <w:rStyle w:val="aff"/>
          <w:rFonts w:eastAsia="Times New Roman"/>
          <w:u w:val="single"/>
          <w:lang w:val="uk-UA"/>
        </w:rPr>
        <w:t>за умови виконання умов договору.</w:t>
      </w:r>
    </w:p>
    <w:p w14:paraId="6E224E64" w14:textId="77777777" w:rsidR="001978B1" w:rsidRPr="008967C7" w:rsidRDefault="001978B1" w:rsidP="001978B1">
      <w:pPr>
        <w:pStyle w:val="aff1"/>
        <w:spacing w:after="0" w:line="100" w:lineRule="atLeast"/>
        <w:ind w:left="20" w:firstLine="254"/>
        <w:rPr>
          <w:lang w:val="uk-UA"/>
        </w:rPr>
      </w:pPr>
      <w:r w:rsidRPr="008967C7">
        <w:rPr>
          <w:rStyle w:val="aff"/>
          <w:lang w:val="uk-UA"/>
        </w:rPr>
        <w:t xml:space="preserve">   2.9. Обчислення орієнтовної реальної річної процентної ставки та орієнтовної загальної вартості кредиту базується на припущенні, що Договір залишається дійсним протягом погодженого строку та що </w:t>
      </w:r>
      <w:proofErr w:type="spellStart"/>
      <w:r w:rsidRPr="008967C7">
        <w:rPr>
          <w:rStyle w:val="aff"/>
          <w:lang w:val="uk-UA"/>
        </w:rPr>
        <w:t>Кредитодавець</w:t>
      </w:r>
      <w:proofErr w:type="spellEnd"/>
      <w:r w:rsidRPr="008967C7">
        <w:rPr>
          <w:rStyle w:val="aff"/>
          <w:lang w:val="uk-UA"/>
        </w:rPr>
        <w:t xml:space="preserve"> і Позичальник виконають свої обов'язки на умовах та у строки, визначені в Договорі.</w:t>
      </w:r>
    </w:p>
    <w:p w14:paraId="35264DBC" w14:textId="77777777" w:rsidR="00816A5F" w:rsidRPr="008967C7" w:rsidRDefault="00816A5F" w:rsidP="00816A5F">
      <w:pPr>
        <w:pStyle w:val="14"/>
        <w:keepNext/>
        <w:keepLines/>
        <w:shd w:val="clear" w:color="auto" w:fill="auto"/>
        <w:spacing w:after="9" w:line="240" w:lineRule="auto"/>
        <w:ind w:firstLine="406"/>
        <w:contextualSpacing/>
        <w:rPr>
          <w:b/>
          <w:sz w:val="24"/>
          <w:szCs w:val="24"/>
          <w:lang w:val="uk-UA"/>
        </w:rPr>
      </w:pPr>
      <w:r w:rsidRPr="008967C7">
        <w:rPr>
          <w:b/>
          <w:sz w:val="24"/>
          <w:szCs w:val="24"/>
          <w:lang w:val="uk-UA"/>
        </w:rPr>
        <w:t>3. ПРОЦЕНТНА СТАВКА ЗА КРЕДИТОМ, ЇЇ ТИП , ПОРЯДОК ЇЇ ОБЧИСЛЕННЯ, У ТОМУ ЧИСЛІ ПОРЯДОК ЗМІНИ, ТА СПЛАТИ ПРОЦЕНТІВ</w:t>
      </w:r>
    </w:p>
    <w:p w14:paraId="1981056F" w14:textId="77777777" w:rsidR="00816A5F" w:rsidRPr="008967C7" w:rsidRDefault="00816A5F" w:rsidP="00816A5F">
      <w:pPr>
        <w:pStyle w:val="12"/>
        <w:shd w:val="clear" w:color="auto" w:fill="auto"/>
        <w:spacing w:line="240" w:lineRule="auto"/>
        <w:ind w:firstLine="406"/>
        <w:contextualSpacing/>
        <w:rPr>
          <w:sz w:val="24"/>
          <w:szCs w:val="24"/>
          <w:lang w:val="uk-UA"/>
        </w:rPr>
      </w:pPr>
      <w:r w:rsidRPr="008967C7">
        <w:rPr>
          <w:sz w:val="24"/>
          <w:szCs w:val="24"/>
          <w:lang w:val="uk-UA"/>
        </w:rPr>
        <w:t>Сума процентів за користування кредитом розраховується в розмірі ___% річних від суми залишку кредиту за кожен день користування кредитом.</w:t>
      </w:r>
    </w:p>
    <w:p w14:paraId="05BA2887"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3.1. Тип процентної ставки — фіксована. Фіксована процентна ставка є незмінною протягом усього строку Договору. Встановлений Договором розмір фіксованої процентної ставки не може бути збільшено </w:t>
      </w:r>
      <w:proofErr w:type="spellStart"/>
      <w:r w:rsidRPr="008967C7">
        <w:rPr>
          <w:rFonts w:eastAsia="Calibri"/>
        </w:rPr>
        <w:t>Кредитодавцем</w:t>
      </w:r>
      <w:proofErr w:type="spellEnd"/>
      <w:r w:rsidRPr="008967C7">
        <w:rPr>
          <w:rFonts w:eastAsia="Calibri"/>
        </w:rPr>
        <w:t xml:space="preserve"> в односторонньому порядку. Збільшення фіксованої процентної ставки за Договором можливе виключно за письмової згоди Позичальника.</w:t>
      </w:r>
    </w:p>
    <w:p w14:paraId="51B1752B"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у відсотках від суми кредиту з дня надання кредиту Позичальнику (зарахування на рахунок Позичальника або видача готівкою) до дня повного погашення заборгованості за кредитом (зарахування на рахунок </w:t>
      </w:r>
      <w:proofErr w:type="spellStart"/>
      <w:r w:rsidRPr="008967C7">
        <w:rPr>
          <w:rFonts w:eastAsia="Calibri"/>
        </w:rPr>
        <w:t>Кредитодавця</w:t>
      </w:r>
      <w:proofErr w:type="spellEnd"/>
      <w:r w:rsidRPr="008967C7">
        <w:rPr>
          <w:rFonts w:eastAsia="Calibri"/>
        </w:rPr>
        <w:t xml:space="preserve"> та/або внесення в касу </w:t>
      </w:r>
      <w:proofErr w:type="spellStart"/>
      <w:r w:rsidRPr="008967C7">
        <w:rPr>
          <w:rFonts w:eastAsia="Calibri"/>
        </w:rPr>
        <w:t>Кредитодавця</w:t>
      </w:r>
      <w:proofErr w:type="spellEnd"/>
      <w:r w:rsidRPr="008967C7">
        <w:rPr>
          <w:rFonts w:eastAsia="Calibri"/>
        </w:rPr>
        <w:t xml:space="preserve"> готівкою включно).</w:t>
      </w:r>
    </w:p>
    <w:p w14:paraId="1FE8E052"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3.3. Прострочення сплати кредиту та процентів згідно графіка платежів не зупиняє нарахування процентів, крім випадку прийняття окремого рішення про це </w:t>
      </w:r>
      <w:proofErr w:type="spellStart"/>
      <w:r w:rsidRPr="008967C7">
        <w:rPr>
          <w:rFonts w:eastAsia="Calibri"/>
        </w:rPr>
        <w:t>Кредитодавцем</w:t>
      </w:r>
      <w:proofErr w:type="spellEnd"/>
      <w:r w:rsidRPr="008967C7">
        <w:rPr>
          <w:rFonts w:eastAsia="Calibri"/>
        </w:rPr>
        <w:t>.</w:t>
      </w:r>
    </w:p>
    <w:p w14:paraId="43F25A45" w14:textId="77777777" w:rsidR="00DD553F" w:rsidRPr="008967C7" w:rsidRDefault="00DD553F" w:rsidP="00DD553F">
      <w:pPr>
        <w:autoSpaceDE w:val="0"/>
        <w:autoSpaceDN w:val="0"/>
        <w:adjustRightInd w:val="0"/>
        <w:spacing w:line="100" w:lineRule="atLeast"/>
        <w:ind w:right="20" w:firstLine="277"/>
        <w:jc w:val="both"/>
        <w:rPr>
          <w:rFonts w:eastAsia="Calibri"/>
        </w:rPr>
      </w:pPr>
    </w:p>
    <w:p w14:paraId="437DD08C" w14:textId="77777777" w:rsidR="00DD553F" w:rsidRPr="008967C7" w:rsidRDefault="00DD553F" w:rsidP="00DD553F">
      <w:pPr>
        <w:widowControl w:val="0"/>
        <w:autoSpaceDE w:val="0"/>
        <w:autoSpaceDN w:val="0"/>
        <w:adjustRightInd w:val="0"/>
        <w:spacing w:line="100" w:lineRule="atLeast"/>
        <w:ind w:right="20" w:firstLine="277"/>
        <w:jc w:val="center"/>
        <w:rPr>
          <w:rFonts w:eastAsia="Calibri"/>
        </w:rPr>
      </w:pPr>
      <w:r w:rsidRPr="008967C7">
        <w:rPr>
          <w:rFonts w:eastAsia="Calibri"/>
          <w:b/>
        </w:rPr>
        <w:t xml:space="preserve">4. ПОРЯДОК ПОВЕРНЕННЯ КРЕДИТУ ТА СПЛАТИ ПРОЦЕНТІВ ЗА КОРИСТУВАННЯ КРЕДИТОМ </w:t>
      </w:r>
    </w:p>
    <w:p w14:paraId="4CB66FA3"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4.1. Сторони домовились, що погашення кредиту та процентів за користування кредитом здійснюватиметься згідно графіка платежів (повернення основної суми кредиту (тіла кредиту) та погашення процентів за користування кредитом) (далі - графік платежів), що є невід'ємною частиною цього Договору.</w:t>
      </w:r>
    </w:p>
    <w:p w14:paraId="0DE5A5D2"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4.2. Черговість погашення вимог за Договором.</w:t>
      </w:r>
    </w:p>
    <w:p w14:paraId="3E172874"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У разі недостатності суми здійсненого платежу для виконання зобов'язання за Договором у повному обсязі ця сума погашає вимоги кредитора у такій черговості:</w:t>
      </w:r>
    </w:p>
    <w:p w14:paraId="1977C8B4"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 у першу чергу сплачуються прострочена до повернення сума кредиту та прострочені проценти за користування кредитом;</w:t>
      </w:r>
    </w:p>
    <w:p w14:paraId="235B5DB6"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2) у другу чергу сплачуються сума кредиту та проценти за користування кредитом.</w:t>
      </w:r>
    </w:p>
    <w:p w14:paraId="0326CB10"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3) у третю чергу сплачуються неустойка та інші платежі відповідно до договору про споживчий кредит.</w:t>
      </w:r>
    </w:p>
    <w:p w14:paraId="0248E448" w14:textId="77777777" w:rsidR="00DD553F" w:rsidRPr="008967C7" w:rsidRDefault="00DD553F" w:rsidP="00DD553F">
      <w:pPr>
        <w:widowControl w:val="0"/>
        <w:autoSpaceDE w:val="0"/>
        <w:autoSpaceDN w:val="0"/>
        <w:adjustRightInd w:val="0"/>
        <w:spacing w:line="100" w:lineRule="atLeast"/>
        <w:ind w:firstLine="12"/>
        <w:rPr>
          <w:rFonts w:eastAsia="Calibri"/>
        </w:rPr>
      </w:pPr>
    </w:p>
    <w:p w14:paraId="416A4BDD" w14:textId="77777777" w:rsidR="00DD553F" w:rsidRPr="008967C7" w:rsidRDefault="00DD553F" w:rsidP="00DD553F">
      <w:pPr>
        <w:autoSpaceDE w:val="0"/>
        <w:autoSpaceDN w:val="0"/>
        <w:adjustRightInd w:val="0"/>
        <w:spacing w:line="100" w:lineRule="atLeast"/>
        <w:ind w:right="20" w:firstLine="277"/>
        <w:jc w:val="center"/>
        <w:rPr>
          <w:rFonts w:eastAsia="Calibri"/>
        </w:rPr>
      </w:pPr>
      <w:bookmarkStart w:id="17" w:name="bookmark4"/>
      <w:bookmarkEnd w:id="17"/>
      <w:r w:rsidRPr="008967C7">
        <w:rPr>
          <w:rFonts w:eastAsia="Calibri"/>
          <w:b/>
        </w:rPr>
        <w:t>5. ПОРЯДОК ТА УМОВИ ВІДМОВИ ВІД НАДАННЯ ТА ОДЕРЖАННЯ КРЕДИТУ</w:t>
      </w:r>
    </w:p>
    <w:p w14:paraId="62F4E46B" w14:textId="77777777" w:rsidR="001A3EA8" w:rsidRPr="001A3EA8" w:rsidRDefault="00DD553F" w:rsidP="001A3EA8">
      <w:pPr>
        <w:pStyle w:val="aff1"/>
        <w:spacing w:after="0" w:line="100" w:lineRule="atLeast"/>
        <w:ind w:right="20" w:firstLine="277"/>
        <w:rPr>
          <w:lang w:val="uk-UA"/>
        </w:rPr>
      </w:pPr>
      <w:r w:rsidRPr="008967C7">
        <w:rPr>
          <w:lang w:val="uk-UA"/>
        </w:rPr>
        <w:t xml:space="preserve">5.1. </w:t>
      </w:r>
      <w:r w:rsidR="001A3EA8" w:rsidRPr="001A3EA8">
        <w:rPr>
          <w:lang w:val="uk-UA"/>
        </w:rPr>
        <w:t xml:space="preserve">Позичальник має право протягом 14 (чотирнадцяти) календарних днів з дня укладення Договору відмовитися від Договору без пояснення причин, у тому числі в разі отримання ним грошових коштів (далі – строк відмови), за умови надання </w:t>
      </w:r>
      <w:proofErr w:type="spellStart"/>
      <w:r w:rsidR="001A3EA8" w:rsidRPr="001A3EA8">
        <w:rPr>
          <w:lang w:val="uk-UA"/>
        </w:rPr>
        <w:t>Кредитодавцю</w:t>
      </w:r>
      <w:proofErr w:type="spellEnd"/>
      <w:r w:rsidR="001A3EA8" w:rsidRPr="001A3EA8">
        <w:rPr>
          <w:lang w:val="uk-UA"/>
        </w:rPr>
        <w:t xml:space="preserve"> повідомлення у письмовій формі (у паперовому вигляді або у вигляді електронного документа, створеного згідно з вимогами, визначеними Законом України "Про електронні документи та електронний документообіг")" до закінчення строку відмови. Якщо Позичальник подає повідомлення не особисто, воно має бути засвідчене нотаріально або подане і підписане представником за наявності довіреності на вчинення таких дій. Позичальник не зобов'язаний сплачувати будь які інші платежі у зв'язку з відмовою від Договору. Право на відмову від Договору не застосовується, якщо виконання зобов'язання за ним забезпечено шляхом укладення нотаріально посвідчених договорів (правочинів), а також, якщо кредит було надано на придбання робіт (послуг), </w:t>
      </w:r>
      <w:r w:rsidR="001A3EA8" w:rsidRPr="001A3EA8">
        <w:rPr>
          <w:lang w:val="uk-UA"/>
        </w:rPr>
        <w:lastRenderedPageBreak/>
        <w:t>виконання яких відбулося до закінчення строку відмови від Договору. Відмова від Договору є підставою для припинення договорів щодо супровідних послуг, що були визначені як обов’язкові для отримання кредиту, укладених Позичальником.</w:t>
      </w:r>
    </w:p>
    <w:p w14:paraId="288E73E7" w14:textId="67EBBE33" w:rsidR="00DD553F" w:rsidRPr="008967C7" w:rsidRDefault="00DD553F" w:rsidP="001A3EA8">
      <w:pPr>
        <w:autoSpaceDE w:val="0"/>
        <w:autoSpaceDN w:val="0"/>
        <w:adjustRightInd w:val="0"/>
        <w:spacing w:line="100" w:lineRule="atLeast"/>
        <w:ind w:right="20" w:firstLine="277"/>
        <w:jc w:val="both"/>
        <w:rPr>
          <w:rFonts w:eastAsia="Calibri"/>
        </w:rPr>
      </w:pPr>
    </w:p>
    <w:p w14:paraId="7C012D72" w14:textId="77777777" w:rsidR="00DD553F" w:rsidRPr="008967C7" w:rsidRDefault="00DD553F" w:rsidP="00DD553F">
      <w:pPr>
        <w:autoSpaceDE w:val="0"/>
        <w:autoSpaceDN w:val="0"/>
        <w:adjustRightInd w:val="0"/>
        <w:spacing w:line="100" w:lineRule="atLeast"/>
        <w:ind w:right="20" w:firstLine="277"/>
        <w:jc w:val="center"/>
        <w:rPr>
          <w:rFonts w:eastAsia="Calibri"/>
        </w:rPr>
      </w:pPr>
      <w:bookmarkStart w:id="18" w:name="bookmark5"/>
      <w:bookmarkEnd w:id="18"/>
      <w:r w:rsidRPr="008967C7">
        <w:rPr>
          <w:rFonts w:eastAsia="Calibri"/>
          <w:b/>
        </w:rPr>
        <w:t>6. ПОРЯДОК ДОСТРОКОВОГО ПОВЕРНЕННЯ КРЕДИТУ.</w:t>
      </w:r>
    </w:p>
    <w:p w14:paraId="54396806"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6.1. Позичальник має право в будь-який час повністю або частково достроково повернути споживчий кредит, у тому числі шляхом збільшення суми періодичних платежів.</w:t>
      </w:r>
    </w:p>
    <w:p w14:paraId="39588087"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6.2. Якщо Позичальник скористався правом повернення кредиту шляхом збільшення суми періодичних платежів, </w:t>
      </w:r>
      <w:proofErr w:type="spellStart"/>
      <w:r w:rsidRPr="008967C7">
        <w:rPr>
          <w:rFonts w:eastAsia="Calibri"/>
        </w:rPr>
        <w:t>Кредитодавець</w:t>
      </w:r>
      <w:proofErr w:type="spellEnd"/>
      <w:r w:rsidRPr="008967C7">
        <w:rPr>
          <w:rFonts w:eastAsia="Calibri"/>
        </w:rPr>
        <w:t xml:space="preserve"> зобов'язаний здійснити відповідне коригування зобов'язань позичальника у бік їх зменшення.</w:t>
      </w:r>
    </w:p>
    <w:p w14:paraId="1347866D"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6.3. Позичальник у разі дострокового повернення споживчого кредиту сплачує </w:t>
      </w:r>
      <w:proofErr w:type="spellStart"/>
      <w:r w:rsidRPr="008967C7">
        <w:rPr>
          <w:rFonts w:eastAsia="Calibri"/>
        </w:rPr>
        <w:t>Кредитодавцю</w:t>
      </w:r>
      <w:proofErr w:type="spellEnd"/>
      <w:r w:rsidRPr="008967C7">
        <w:rPr>
          <w:rFonts w:eastAsia="Calibri"/>
        </w:rPr>
        <w:t xml:space="preserve"> проценти за користування кредитом та вартість усіх послуг, пов'язаних з обслуговуванням та погашенням кредиту (за наявності), за період фактичного користування кредитом.</w:t>
      </w:r>
    </w:p>
    <w:p w14:paraId="39FCACBC"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6.4. У разі затримання Позичальником сплати частини споживчого кредиту та/або процентів щонайменше на один календарний місяць, а за споживчим кредитом, забезпеченим іпотекою, та за споживчим кредитом на придбання житла - щонайменше на три календарні місяці </w:t>
      </w:r>
      <w:proofErr w:type="spellStart"/>
      <w:r w:rsidRPr="008967C7">
        <w:rPr>
          <w:rFonts w:eastAsia="Calibri"/>
        </w:rPr>
        <w:t>Кредитодавець</w:t>
      </w:r>
      <w:proofErr w:type="spellEnd"/>
      <w:r w:rsidRPr="008967C7">
        <w:rPr>
          <w:rFonts w:eastAsia="Calibri"/>
        </w:rPr>
        <w:t xml:space="preserve"> має право вимагати повернення споживчого кредиту, строк виплати якого ще не настав, в повному обсязі.</w:t>
      </w:r>
    </w:p>
    <w:p w14:paraId="2D7B776C" w14:textId="77777777" w:rsidR="00DD553F" w:rsidRPr="008967C7" w:rsidRDefault="00DD553F" w:rsidP="00DD553F">
      <w:pPr>
        <w:autoSpaceDE w:val="0"/>
        <w:autoSpaceDN w:val="0"/>
        <w:adjustRightInd w:val="0"/>
        <w:spacing w:line="100" w:lineRule="atLeast"/>
        <w:ind w:right="20" w:firstLine="277"/>
        <w:jc w:val="both"/>
        <w:rPr>
          <w:rFonts w:eastAsia="Calibri"/>
        </w:rPr>
      </w:pPr>
      <w:proofErr w:type="spellStart"/>
      <w:r w:rsidRPr="008967C7">
        <w:rPr>
          <w:rFonts w:eastAsia="Calibri"/>
        </w:rPr>
        <w:t>Кредитодавець</w:t>
      </w:r>
      <w:proofErr w:type="spellEnd"/>
      <w:r w:rsidRPr="008967C7">
        <w:rPr>
          <w:rFonts w:eastAsia="Calibri"/>
        </w:rPr>
        <w:t xml:space="preserve"> зобов'язаний у письмовій формі повідомити Позичальника про таку затримку із зазначенням дій, необхідних для усунення порушення, та строку, протягом якого вони мають бути здійснені.</w:t>
      </w:r>
    </w:p>
    <w:p w14:paraId="74A13CE1"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6.5. Якщо </w:t>
      </w:r>
      <w:proofErr w:type="spellStart"/>
      <w:r w:rsidRPr="008967C7">
        <w:rPr>
          <w:rFonts w:eastAsia="Calibri"/>
        </w:rPr>
        <w:t>Кредитодавець</w:t>
      </w:r>
      <w:proofErr w:type="spellEnd"/>
      <w:r w:rsidRPr="008967C7">
        <w:rPr>
          <w:rFonts w:eastAsia="Calibri"/>
        </w:rPr>
        <w:t xml:space="preserve"> відповідно до умов Договору вимагає здійснення платежів, строк сплати яких не настав, або повернення споживчого кредиту, такі платежі або повернення споживчого кредиту здійснюються Позичальником протягом 30 календарних днів, а за споживчим кредитом, забезпеченим іпотекою, та за споживчим кредитом на придбання житла - 60 календарних днів з дня одержання від </w:t>
      </w:r>
      <w:proofErr w:type="spellStart"/>
      <w:r w:rsidRPr="008967C7">
        <w:rPr>
          <w:rFonts w:eastAsia="Calibri"/>
        </w:rPr>
        <w:t>Кредитодавця</w:t>
      </w:r>
      <w:proofErr w:type="spellEnd"/>
      <w:r w:rsidRPr="008967C7">
        <w:rPr>
          <w:rFonts w:eastAsia="Calibri"/>
        </w:rPr>
        <w:t xml:space="preserve"> повідомлення про таку вимогу. Якщо протягом цього періоду позичальник усуне порушення умов Договору, вимога </w:t>
      </w:r>
      <w:proofErr w:type="spellStart"/>
      <w:r w:rsidRPr="008967C7">
        <w:rPr>
          <w:rFonts w:eastAsia="Calibri"/>
        </w:rPr>
        <w:t>Кредитодавця</w:t>
      </w:r>
      <w:proofErr w:type="spellEnd"/>
      <w:r w:rsidRPr="008967C7">
        <w:rPr>
          <w:rFonts w:eastAsia="Calibri"/>
        </w:rPr>
        <w:t xml:space="preserve"> втрачає чинність.</w:t>
      </w:r>
    </w:p>
    <w:p w14:paraId="68A96AFD" w14:textId="409BC91F"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6.6. У разі розірвання Позичальником договору про надання </w:t>
      </w:r>
      <w:r w:rsidR="00806944">
        <w:rPr>
          <w:rFonts w:eastAsia="Calibri"/>
        </w:rPr>
        <w:t>супровідних</w:t>
      </w:r>
      <w:r w:rsidRPr="008967C7">
        <w:rPr>
          <w:rFonts w:eastAsia="Calibri"/>
        </w:rPr>
        <w:t xml:space="preserve"> послуг, який є обов'язковим для укладення Договору, та </w:t>
      </w:r>
      <w:proofErr w:type="spellStart"/>
      <w:r w:rsidRPr="008967C7">
        <w:rPr>
          <w:rFonts w:eastAsia="Calibri"/>
        </w:rPr>
        <w:t>неукладення</w:t>
      </w:r>
      <w:proofErr w:type="spellEnd"/>
      <w:r w:rsidRPr="008967C7">
        <w:rPr>
          <w:rFonts w:eastAsia="Calibri"/>
        </w:rPr>
        <w:t xml:space="preserve"> протягом 15 календарних днів нового договору про надання таких самих послуг з особою, що відповідає вимогам </w:t>
      </w:r>
      <w:proofErr w:type="spellStart"/>
      <w:r w:rsidRPr="008967C7">
        <w:rPr>
          <w:rFonts w:eastAsia="Calibri"/>
        </w:rPr>
        <w:t>Кредитодавця</w:t>
      </w:r>
      <w:proofErr w:type="spellEnd"/>
      <w:r w:rsidRPr="008967C7">
        <w:rPr>
          <w:rFonts w:eastAsia="Calibri"/>
        </w:rPr>
        <w:t xml:space="preserve">, та з урахуванням вимог закону, </w:t>
      </w:r>
      <w:proofErr w:type="spellStart"/>
      <w:r w:rsidRPr="008967C7">
        <w:rPr>
          <w:rFonts w:eastAsia="Calibri"/>
        </w:rPr>
        <w:t>Кредитодавець</w:t>
      </w:r>
      <w:proofErr w:type="spellEnd"/>
      <w:r w:rsidRPr="008967C7">
        <w:rPr>
          <w:rFonts w:eastAsia="Calibri"/>
        </w:rPr>
        <w:t xml:space="preserve"> має право вимагати дострокового виконання зобов'язань за Договором.</w:t>
      </w:r>
    </w:p>
    <w:p w14:paraId="467A5170" w14:textId="77777777" w:rsidR="00DD553F" w:rsidRPr="008967C7" w:rsidRDefault="00DD553F" w:rsidP="00DD553F">
      <w:pPr>
        <w:autoSpaceDE w:val="0"/>
        <w:autoSpaceDN w:val="0"/>
        <w:adjustRightInd w:val="0"/>
        <w:spacing w:line="100" w:lineRule="atLeast"/>
        <w:ind w:right="20" w:firstLine="277"/>
        <w:jc w:val="both"/>
        <w:rPr>
          <w:rFonts w:eastAsia="Calibri"/>
        </w:rPr>
      </w:pPr>
    </w:p>
    <w:p w14:paraId="5D93143F" w14:textId="77777777" w:rsidR="00DD553F" w:rsidRPr="008967C7" w:rsidRDefault="00DD553F" w:rsidP="00DD553F">
      <w:pPr>
        <w:autoSpaceDE w:val="0"/>
        <w:autoSpaceDN w:val="0"/>
        <w:adjustRightInd w:val="0"/>
        <w:spacing w:line="100" w:lineRule="atLeast"/>
        <w:ind w:right="20" w:firstLine="277"/>
        <w:jc w:val="center"/>
        <w:rPr>
          <w:rFonts w:eastAsia="Calibri"/>
        </w:rPr>
      </w:pPr>
      <w:r w:rsidRPr="008967C7">
        <w:rPr>
          <w:rFonts w:eastAsia="Calibri"/>
          <w:b/>
        </w:rPr>
        <w:t>7. ІНФОРМАЦІЯ ПРО НАСЛІДКИ ПРОСТРОЧЕННЯ ВИКОНАННЯ ЗОБОВ'ЯЗАНЬ ЗІ СПЛАТИ ПЛАТЕЖІВ ЗА ДОГОВОРОМ</w:t>
      </w:r>
    </w:p>
    <w:p w14:paraId="6E7C9791"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7.1. У разі прострочення Позичальником виконання зобов'язань зі сплати платежів за Договором можуть настати правові наслідки, встановлені Договором або законом, зокрема:</w:t>
      </w:r>
    </w:p>
    <w:p w14:paraId="3CCF77FB"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 Розірвання Договору в порядку та з підстав, передбачених Договором та /або законом.</w:t>
      </w:r>
    </w:p>
    <w:p w14:paraId="7E3ABE02"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2) Дострокове повернення Позичальником кредиту з підстав та в порядку, передбаченому розділом 6 Договору.</w:t>
      </w:r>
    </w:p>
    <w:p w14:paraId="2E984D29"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3) Відшкодування збитків у розмірі несплаченої суми кредиту та процентів за фактичний строк користування кредитом.</w:t>
      </w:r>
    </w:p>
    <w:p w14:paraId="23D4F03E"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4) Повернення боргу (основної суми та процентів за користування кредитом) Позичальником.</w:t>
      </w:r>
    </w:p>
    <w:p w14:paraId="3B1145E7" w14:textId="77777777" w:rsidR="00DD553F" w:rsidRPr="008967C7" w:rsidRDefault="00DD553F" w:rsidP="00DD553F">
      <w:pPr>
        <w:autoSpaceDE w:val="0"/>
        <w:autoSpaceDN w:val="0"/>
        <w:adjustRightInd w:val="0"/>
        <w:spacing w:line="100" w:lineRule="atLeast"/>
        <w:ind w:right="20" w:firstLine="277"/>
        <w:jc w:val="both"/>
        <w:rPr>
          <w:rFonts w:eastAsia="Calibri"/>
        </w:rPr>
      </w:pPr>
    </w:p>
    <w:p w14:paraId="20B37E6B" w14:textId="77777777" w:rsidR="00DD553F" w:rsidRPr="008967C7" w:rsidRDefault="00DD553F" w:rsidP="00DD553F">
      <w:pPr>
        <w:autoSpaceDE w:val="0"/>
        <w:autoSpaceDN w:val="0"/>
        <w:adjustRightInd w:val="0"/>
        <w:spacing w:line="100" w:lineRule="atLeast"/>
        <w:ind w:right="20" w:firstLine="277"/>
        <w:jc w:val="center"/>
        <w:rPr>
          <w:rFonts w:eastAsia="Calibri"/>
        </w:rPr>
      </w:pPr>
      <w:r w:rsidRPr="008967C7">
        <w:rPr>
          <w:rFonts w:eastAsia="Calibri"/>
          <w:b/>
        </w:rPr>
        <w:t>8. ПРАВА ТА ОБОВ'ЯЗКИ СТОРІН</w:t>
      </w:r>
    </w:p>
    <w:p w14:paraId="21059DFF"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b/>
        </w:rPr>
        <w:t xml:space="preserve">8.1. Права та обов'язки </w:t>
      </w:r>
      <w:proofErr w:type="spellStart"/>
      <w:r w:rsidRPr="008967C7">
        <w:rPr>
          <w:rFonts w:eastAsia="Calibri"/>
          <w:b/>
        </w:rPr>
        <w:t>Кредитодавця</w:t>
      </w:r>
      <w:proofErr w:type="spellEnd"/>
    </w:p>
    <w:p w14:paraId="6F8B1248"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8.1.1. </w:t>
      </w:r>
      <w:proofErr w:type="spellStart"/>
      <w:r w:rsidRPr="008967C7">
        <w:rPr>
          <w:rFonts w:eastAsia="Calibri"/>
        </w:rPr>
        <w:t>Кредитодавець</w:t>
      </w:r>
      <w:proofErr w:type="spellEnd"/>
      <w:r w:rsidRPr="008967C7">
        <w:rPr>
          <w:rFonts w:eastAsia="Calibri"/>
        </w:rPr>
        <w:t xml:space="preserve"> має право:</w:t>
      </w:r>
    </w:p>
    <w:p w14:paraId="45493B68"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 вимагати від Позичальника надання усіх необхідних документів для здійснення перевірки дотримання цільового призначення кредиту;</w:t>
      </w:r>
    </w:p>
    <w:p w14:paraId="2578EA50"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2) вимагати від Позичальника надання забезпечення виконання зобов'язання за Договором;</w:t>
      </w:r>
    </w:p>
    <w:p w14:paraId="2AC1B743"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3) вимагати дострокового повернення кредиту та сплати процентів у разі наявності обставин передбачених Договором.</w:t>
      </w:r>
    </w:p>
    <w:p w14:paraId="64A041A8"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lastRenderedPageBreak/>
        <w:t>4) вимагати від Позичальника повернення суми кредиту, процентів за користування кредитом, інших платежів передбачених Договором (за наявності) в повному обсязі та виконання усіх інших зобов'язань, передбачених Договором.</w:t>
      </w:r>
    </w:p>
    <w:p w14:paraId="7303AC56"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8.1.2. </w:t>
      </w:r>
      <w:proofErr w:type="spellStart"/>
      <w:r w:rsidRPr="008967C7">
        <w:rPr>
          <w:rFonts w:eastAsia="Calibri"/>
        </w:rPr>
        <w:t>Кредитодавець</w:t>
      </w:r>
      <w:proofErr w:type="spellEnd"/>
      <w:r w:rsidRPr="008967C7">
        <w:rPr>
          <w:rFonts w:eastAsia="Calibri"/>
        </w:rPr>
        <w:t xml:space="preserve"> зобов'язаний:</w:t>
      </w:r>
    </w:p>
    <w:p w14:paraId="6EF74511"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 прийняти від Позичальника виконання зобов'язань за цим Договором (у тому числі й дострокове як частинами, так і в повному обсязі);</w:t>
      </w:r>
    </w:p>
    <w:p w14:paraId="0A1EAD1D" w14:textId="77777777" w:rsidR="00806944" w:rsidRPr="00806944" w:rsidRDefault="00806944" w:rsidP="00806944">
      <w:pPr>
        <w:pStyle w:val="aff1"/>
        <w:spacing w:after="0" w:line="100" w:lineRule="atLeast"/>
        <w:ind w:right="20" w:firstLine="277"/>
        <w:rPr>
          <w:lang w:val="uk-UA"/>
        </w:rPr>
      </w:pPr>
      <w:r>
        <w:t>2</w:t>
      </w:r>
      <w:r w:rsidRPr="00806944">
        <w:rPr>
          <w:lang w:val="uk-UA"/>
        </w:rPr>
        <w:t>) Повідомити Позичальника у спосіб, визначений ч.1 ст.25 Закону України «Про споживче кредитування», у разі відступлення права вимоги за Договором новому кредитору або залучення колекторської компанії до врегулювання простроченої заборгованості, протягом 10 робочих днів з дати відступлення права вимоги за Договором новому кредитору або залучення колекторської компанії до врегулювання простроченої заборгованості, про такий факт та про передачу персональних даних Позичальника, а також надати інформацію про нового кредитора або колекторську компанію відповідно (найменування, ідентифікаційний код юридичної особи в Єдиному державному реєстрі підприємств і організацій України, місцезнаходження, інформацію для здійснення зв’язку - номер телефону, адресу, адресу електронної пошти).</w:t>
      </w:r>
    </w:p>
    <w:p w14:paraId="1F2197B0" w14:textId="0649CFAD" w:rsidR="00DD553F" w:rsidRPr="008967C7" w:rsidRDefault="00806944" w:rsidP="00DD553F">
      <w:pPr>
        <w:autoSpaceDE w:val="0"/>
        <w:autoSpaceDN w:val="0"/>
        <w:adjustRightInd w:val="0"/>
        <w:spacing w:line="100" w:lineRule="atLeast"/>
        <w:ind w:right="20" w:firstLine="277"/>
        <w:jc w:val="both"/>
        <w:rPr>
          <w:rFonts w:eastAsia="Calibri"/>
        </w:rPr>
      </w:pPr>
      <w:r>
        <w:rPr>
          <w:rFonts w:eastAsia="Calibri"/>
        </w:rPr>
        <w:t>3</w:t>
      </w:r>
      <w:r w:rsidR="00DD553F" w:rsidRPr="008967C7">
        <w:rPr>
          <w:rFonts w:eastAsia="Calibri"/>
        </w:rPr>
        <w:t>) виконувати інші обов'язки, передбачені цим Договором.</w:t>
      </w:r>
    </w:p>
    <w:p w14:paraId="66C4EDD0"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b/>
        </w:rPr>
        <w:t>8.2. Права та обов'язки Позичальника</w:t>
      </w:r>
    </w:p>
    <w:p w14:paraId="2BE42B37"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8.2.1. Позичальник має право:</w:t>
      </w:r>
    </w:p>
    <w:p w14:paraId="6B5AB0F9"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1) вимагати від </w:t>
      </w:r>
      <w:proofErr w:type="spellStart"/>
      <w:r w:rsidRPr="008967C7">
        <w:rPr>
          <w:rFonts w:eastAsia="Calibri"/>
        </w:rPr>
        <w:t>Кредитодавця</w:t>
      </w:r>
      <w:proofErr w:type="spellEnd"/>
      <w:r w:rsidRPr="008967C7">
        <w:rPr>
          <w:rFonts w:eastAsia="Calibri"/>
        </w:rPr>
        <w:t xml:space="preserve"> надання суми кредиту з дотриманням вимог п. 1.3 цього Договору, інших умов Договору та законодавства України;</w:t>
      </w:r>
    </w:p>
    <w:p w14:paraId="1144320D" w14:textId="43EBD983" w:rsidR="00DD553F" w:rsidRDefault="00DD553F" w:rsidP="00DD553F">
      <w:pPr>
        <w:autoSpaceDE w:val="0"/>
        <w:autoSpaceDN w:val="0"/>
        <w:adjustRightInd w:val="0"/>
        <w:spacing w:line="100" w:lineRule="atLeast"/>
        <w:ind w:right="20" w:firstLine="277"/>
        <w:jc w:val="both"/>
        <w:rPr>
          <w:rFonts w:eastAsia="Calibri"/>
        </w:rPr>
      </w:pPr>
      <w:r w:rsidRPr="008967C7">
        <w:rPr>
          <w:rFonts w:eastAsia="Calibri"/>
        </w:rPr>
        <w:t>2) достроково погашати кредит частинами і сплачувати проценти за фактичний строк користування кредитом або достроково одноразовим платежем погасити кредит та сплатити проценти;</w:t>
      </w:r>
    </w:p>
    <w:p w14:paraId="159C2E0B" w14:textId="77777777" w:rsidR="00E7460A" w:rsidRPr="00E7460A" w:rsidRDefault="00E7460A" w:rsidP="00BC4B6D">
      <w:pPr>
        <w:widowControl w:val="0"/>
        <w:tabs>
          <w:tab w:val="left" w:pos="312"/>
        </w:tabs>
        <w:autoSpaceDE w:val="0"/>
        <w:autoSpaceDN w:val="0"/>
        <w:adjustRightInd w:val="0"/>
        <w:spacing w:line="100" w:lineRule="atLeast"/>
        <w:ind w:left="12" w:firstLine="272"/>
        <w:jc w:val="both"/>
        <w:rPr>
          <w:rFonts w:eastAsia="Calibri"/>
        </w:rPr>
      </w:pPr>
      <w:r w:rsidRPr="00E7460A">
        <w:rPr>
          <w:rFonts w:eastAsia="Calibri"/>
        </w:rPr>
        <w:t xml:space="preserve">3) звертатися з письмовою заявою до </w:t>
      </w:r>
      <w:proofErr w:type="spellStart"/>
      <w:r w:rsidRPr="00E7460A">
        <w:rPr>
          <w:rFonts w:eastAsia="Calibri"/>
        </w:rPr>
        <w:t>Кредитодавця</w:t>
      </w:r>
      <w:proofErr w:type="spellEnd"/>
      <w:r w:rsidRPr="00E7460A">
        <w:rPr>
          <w:rFonts w:eastAsia="Calibri"/>
        </w:rPr>
        <w:t xml:space="preserve"> в разі необхідності отримання додаткових траншів в межах ліміту, визначеного п. 1.1. цього Договору;</w:t>
      </w:r>
    </w:p>
    <w:p w14:paraId="239F2A4C" w14:textId="1FC34BBA" w:rsidR="00E7460A" w:rsidRPr="00E7460A" w:rsidRDefault="00E7460A" w:rsidP="00BC4B6D">
      <w:pPr>
        <w:tabs>
          <w:tab w:val="left" w:pos="289"/>
        </w:tabs>
        <w:autoSpaceDE w:val="0"/>
        <w:autoSpaceDN w:val="0"/>
        <w:adjustRightInd w:val="0"/>
        <w:spacing w:line="100" w:lineRule="atLeast"/>
        <w:ind w:left="12" w:firstLine="272"/>
        <w:jc w:val="both"/>
        <w:rPr>
          <w:rFonts w:eastAsia="Calibri"/>
        </w:rPr>
      </w:pPr>
      <w:r w:rsidRPr="00E7460A">
        <w:rPr>
          <w:rFonts w:eastAsia="Calibri"/>
        </w:rPr>
        <w:t xml:space="preserve">4) звертатися до Національного банку України у разі порушення </w:t>
      </w:r>
      <w:proofErr w:type="spellStart"/>
      <w:r w:rsidRPr="00E7460A">
        <w:rPr>
          <w:rFonts w:eastAsia="Calibri"/>
        </w:rPr>
        <w:t>Кредитодавцем</w:t>
      </w:r>
      <w:proofErr w:type="spellEnd"/>
      <w:r w:rsidRPr="00E7460A">
        <w:rPr>
          <w:rFonts w:eastAsia="Calibri"/>
        </w:rPr>
        <w:t>, новим кредитором (за наявності) та/або колекторською компанією (за наявності)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w:t>
      </w:r>
    </w:p>
    <w:p w14:paraId="2C267855" w14:textId="601E3CFD" w:rsidR="00E7460A" w:rsidRPr="00E7460A" w:rsidRDefault="00E7460A" w:rsidP="00BC4B6D">
      <w:pPr>
        <w:tabs>
          <w:tab w:val="left" w:pos="289"/>
        </w:tabs>
        <w:autoSpaceDE w:val="0"/>
        <w:autoSpaceDN w:val="0"/>
        <w:adjustRightInd w:val="0"/>
        <w:spacing w:line="100" w:lineRule="atLeast"/>
        <w:ind w:left="12" w:firstLine="272"/>
        <w:jc w:val="both"/>
        <w:rPr>
          <w:rFonts w:eastAsia="Calibri"/>
        </w:rPr>
      </w:pPr>
      <w:r w:rsidRPr="00E7460A">
        <w:rPr>
          <w:rFonts w:eastAsia="Calibri"/>
        </w:rPr>
        <w:t>5) звертатися до суду з позовом про відшкодування шкоди, завданої Позичальнику у процесі врегулювання простроченої заборгованості.</w:t>
      </w:r>
    </w:p>
    <w:p w14:paraId="0040DE4A"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8.2.2. Позичальник зобов'язаний:</w:t>
      </w:r>
    </w:p>
    <w:p w14:paraId="539C6DE3"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 використати кредит за цільовим призначенням, визначеним цим Договором;</w:t>
      </w:r>
    </w:p>
    <w:p w14:paraId="33306F5D"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2) погашати кредит та сплачувати проценти в порядку, визначеному цим Договором;</w:t>
      </w:r>
    </w:p>
    <w:p w14:paraId="642D191A"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3) надавати </w:t>
      </w:r>
      <w:proofErr w:type="spellStart"/>
      <w:r w:rsidRPr="008967C7">
        <w:rPr>
          <w:rFonts w:eastAsia="Calibri"/>
        </w:rPr>
        <w:t>Кредитодавцю</w:t>
      </w:r>
      <w:proofErr w:type="spellEnd"/>
      <w:r w:rsidRPr="008967C7">
        <w:rPr>
          <w:rFonts w:eastAsia="Calibri"/>
        </w:rPr>
        <w:t xml:space="preserve"> всі необхідні документи для здійснення перевірки цільового призначення кредиту;</w:t>
      </w:r>
    </w:p>
    <w:p w14:paraId="3128DDE0"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4) надати забезпечення виконання зобов'язання за цим Договором;</w:t>
      </w:r>
    </w:p>
    <w:p w14:paraId="07D4B5A4"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8.2.3 Сторони здійснюють інші права та виконують інші обов'язки, передбачені Договором.</w:t>
      </w:r>
    </w:p>
    <w:p w14:paraId="06491133" w14:textId="77777777" w:rsidR="00DD553F" w:rsidRPr="008967C7" w:rsidRDefault="00DD553F" w:rsidP="00DD553F">
      <w:pPr>
        <w:autoSpaceDE w:val="0"/>
        <w:autoSpaceDN w:val="0"/>
        <w:adjustRightInd w:val="0"/>
        <w:spacing w:line="100" w:lineRule="atLeast"/>
        <w:ind w:right="20" w:firstLine="277"/>
        <w:jc w:val="both"/>
        <w:rPr>
          <w:rFonts w:eastAsia="Calibri"/>
        </w:rPr>
      </w:pPr>
    </w:p>
    <w:p w14:paraId="3C2582FB" w14:textId="77777777" w:rsidR="00DD553F" w:rsidRPr="008967C7" w:rsidRDefault="00DD553F" w:rsidP="00DD553F">
      <w:pPr>
        <w:autoSpaceDE w:val="0"/>
        <w:autoSpaceDN w:val="0"/>
        <w:adjustRightInd w:val="0"/>
        <w:spacing w:line="100" w:lineRule="atLeast"/>
        <w:ind w:right="20" w:firstLine="277"/>
        <w:jc w:val="center"/>
        <w:rPr>
          <w:rFonts w:eastAsia="Calibri"/>
        </w:rPr>
      </w:pPr>
      <w:r w:rsidRPr="008967C7">
        <w:rPr>
          <w:rFonts w:eastAsia="Calibri"/>
          <w:b/>
        </w:rPr>
        <w:t xml:space="preserve">9. ВИДИ ЗАБЕЗПЕЧЕННЯ ВИКОНАННЯ ЗОБОВ'ЯЗАННЯ ЗА ДОГОВОРОМ </w:t>
      </w:r>
    </w:p>
    <w:p w14:paraId="061EAC88"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9.1. Даний кредит забезпечується </w:t>
      </w:r>
      <w:r w:rsidRPr="008967C7">
        <w:rPr>
          <w:rFonts w:eastAsia="Calibri"/>
          <w:u w:val="single"/>
        </w:rPr>
        <w:t>порукою</w:t>
      </w:r>
      <w:r w:rsidRPr="008967C7">
        <w:rPr>
          <w:rFonts w:eastAsia="Calibri"/>
        </w:rPr>
        <w:t>.</w:t>
      </w:r>
    </w:p>
    <w:p w14:paraId="61CD8C9C"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9.2. Всі витрати, пов'язані з таким оформленням забезпечення, покладаються на Позичальника.</w:t>
      </w:r>
    </w:p>
    <w:p w14:paraId="25982726"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9.3. Крім визначеного п. 9.1. цього Договору забезпечення, кредит також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w:t>
      </w:r>
    </w:p>
    <w:p w14:paraId="5922948D" w14:textId="77777777" w:rsidR="00DD553F" w:rsidRPr="008967C7" w:rsidRDefault="00DD553F" w:rsidP="00DD553F">
      <w:pPr>
        <w:autoSpaceDE w:val="0"/>
        <w:autoSpaceDN w:val="0"/>
        <w:adjustRightInd w:val="0"/>
        <w:spacing w:line="100" w:lineRule="atLeast"/>
        <w:ind w:right="20" w:firstLine="277"/>
        <w:jc w:val="both"/>
        <w:rPr>
          <w:rFonts w:eastAsia="Calibri"/>
        </w:rPr>
      </w:pPr>
    </w:p>
    <w:p w14:paraId="1EA9C475" w14:textId="77777777" w:rsidR="00DD553F" w:rsidRPr="008967C7" w:rsidRDefault="00DD553F" w:rsidP="00DD553F">
      <w:pPr>
        <w:autoSpaceDE w:val="0"/>
        <w:autoSpaceDN w:val="0"/>
        <w:adjustRightInd w:val="0"/>
        <w:spacing w:line="100" w:lineRule="atLeast"/>
        <w:ind w:right="20" w:firstLine="277"/>
        <w:jc w:val="center"/>
        <w:rPr>
          <w:rFonts w:eastAsia="Calibri"/>
        </w:rPr>
      </w:pPr>
      <w:r w:rsidRPr="008967C7">
        <w:rPr>
          <w:rFonts w:eastAsia="Calibri"/>
          <w:b/>
        </w:rPr>
        <w:t>10. ЗАСТЕРЕЖЕННЯ ПОЗИЧАЛЬНИКА ЩОДО ДІЙСНОСТІ УМОВ ДОГОВОРУ</w:t>
      </w:r>
    </w:p>
    <w:p w14:paraId="71E2912C"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10.1. При укладенні цього Договору Позичальник стверджує, що:</w:t>
      </w:r>
    </w:p>
    <w:p w14:paraId="1BE82891"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34690596"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2) його волевиявлення є вільним і відповідає його внутрішній волі;</w:t>
      </w:r>
    </w:p>
    <w:p w14:paraId="3C082D33"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lastRenderedPageBreak/>
        <w:t>3) він не перебуває під впливом тяжкої для нього обставини, що змушує його укласти цей Договір;</w:t>
      </w:r>
    </w:p>
    <w:p w14:paraId="20BAD1F9"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4) він чітко усвідомлює всі умови цього Договору та не перебуває під впливом помилки чи обману;</w:t>
      </w:r>
    </w:p>
    <w:p w14:paraId="3A160C22"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5) він вважає умови цього Договору вигідними для себе;</w:t>
      </w:r>
    </w:p>
    <w:p w14:paraId="7ADC438C"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6) документи подані ним для отримання кредиту є достовірними та відображають реальний фінансовий стан Позичальника на день подачі документів;</w:t>
      </w:r>
    </w:p>
    <w:p w14:paraId="6F1851D6"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7) майно, яким здійснюватиметься забезпечення виконання зобов'язання за цим Договором, належить йому на праві власності, не обмежене в обігу (обороті) та під заставою не перебуває.</w:t>
      </w:r>
    </w:p>
    <w:p w14:paraId="130861E0" w14:textId="77777777" w:rsidR="00DD553F" w:rsidRPr="008967C7" w:rsidRDefault="00DD553F" w:rsidP="00DD553F">
      <w:pPr>
        <w:autoSpaceDE w:val="0"/>
        <w:autoSpaceDN w:val="0"/>
        <w:adjustRightInd w:val="0"/>
        <w:spacing w:line="100" w:lineRule="atLeast"/>
        <w:ind w:right="20" w:firstLine="277"/>
        <w:jc w:val="both"/>
        <w:rPr>
          <w:rFonts w:eastAsia="Calibri"/>
        </w:rPr>
      </w:pPr>
    </w:p>
    <w:p w14:paraId="439F8DD7" w14:textId="77777777" w:rsidR="00DD553F" w:rsidRPr="008967C7" w:rsidRDefault="00DD553F" w:rsidP="00DD553F">
      <w:pPr>
        <w:autoSpaceDE w:val="0"/>
        <w:autoSpaceDN w:val="0"/>
        <w:adjustRightInd w:val="0"/>
        <w:spacing w:line="100" w:lineRule="atLeast"/>
        <w:ind w:right="20" w:firstLine="277"/>
        <w:jc w:val="center"/>
        <w:rPr>
          <w:rFonts w:eastAsia="Calibri"/>
        </w:rPr>
      </w:pPr>
      <w:r w:rsidRPr="008967C7">
        <w:rPr>
          <w:rFonts w:eastAsia="Calibri"/>
          <w:b/>
        </w:rPr>
        <w:t>11. ЗАСТЕРЕЖЕННЯ ЩОДО СТАТУСУ ІНФОРМАЦІЇ</w:t>
      </w:r>
    </w:p>
    <w:p w14:paraId="5B11452C"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11.1. Інформація, визначена у цьому Договорі, відноситься до інформації з обмеженим доступом (стаття 21 Закону України «Про інформацію») може бути поширена за взаємною згодою Сторін та в інших випадках, передбачених чинним в Україні законодавством.</w:t>
      </w:r>
    </w:p>
    <w:p w14:paraId="4097A18B" w14:textId="77777777" w:rsidR="00DD553F" w:rsidRPr="008967C7" w:rsidRDefault="00DD553F" w:rsidP="00DD553F">
      <w:pPr>
        <w:autoSpaceDE w:val="0"/>
        <w:autoSpaceDN w:val="0"/>
        <w:adjustRightInd w:val="0"/>
        <w:spacing w:line="100" w:lineRule="atLeast"/>
        <w:ind w:right="20" w:firstLine="277"/>
        <w:jc w:val="both"/>
        <w:rPr>
          <w:rFonts w:eastAsia="Calibri"/>
        </w:rPr>
      </w:pPr>
    </w:p>
    <w:p w14:paraId="141D354E" w14:textId="77777777" w:rsidR="00DD553F" w:rsidRPr="008967C7" w:rsidRDefault="00DD553F" w:rsidP="00DD553F">
      <w:pPr>
        <w:autoSpaceDE w:val="0"/>
        <w:autoSpaceDN w:val="0"/>
        <w:adjustRightInd w:val="0"/>
        <w:spacing w:line="100" w:lineRule="atLeast"/>
        <w:ind w:right="20" w:firstLine="277"/>
        <w:jc w:val="center"/>
        <w:rPr>
          <w:rFonts w:eastAsia="Calibri"/>
        </w:rPr>
      </w:pPr>
      <w:r w:rsidRPr="008967C7">
        <w:rPr>
          <w:rFonts w:eastAsia="Calibri"/>
          <w:b/>
        </w:rPr>
        <w:t>12. ПОРЯДОК ВНЕСЕННЯ ЗМІН ТА ДОПОВНЕНЬ, РОЗІРВАННЯ ДОГОВОРУ</w:t>
      </w:r>
    </w:p>
    <w:p w14:paraId="3F92A2B7"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12.1. Будь-які зміни і доповнення до цього Договору дійсні за умови, якщо вони вчинені шляхом укладення додаткового договору в письмовій формі і підписані сторонами.</w:t>
      </w:r>
    </w:p>
    <w:p w14:paraId="777914DA"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12.2. Будь-які пропозиції </w:t>
      </w:r>
      <w:proofErr w:type="spellStart"/>
      <w:r w:rsidRPr="008967C7">
        <w:rPr>
          <w:rFonts w:eastAsia="Calibri"/>
        </w:rPr>
        <w:t>Кредитодавця</w:t>
      </w:r>
      <w:proofErr w:type="spellEnd"/>
      <w:r w:rsidRPr="008967C7">
        <w:rPr>
          <w:rFonts w:eastAsia="Calibri"/>
        </w:rPr>
        <w:t xml:space="preserve"> про зміну умов Договору, визначених частиною першою статті 12 Закону України «Про споживче кредитування», та інших істотних умов, здійснюються шляхом направлення </w:t>
      </w:r>
      <w:proofErr w:type="spellStart"/>
      <w:r w:rsidRPr="008967C7">
        <w:rPr>
          <w:rFonts w:eastAsia="Calibri"/>
        </w:rPr>
        <w:t>Кредитодавцем</w:t>
      </w:r>
      <w:proofErr w:type="spellEnd"/>
      <w:r w:rsidRPr="008967C7">
        <w:rPr>
          <w:rFonts w:eastAsia="Calibri"/>
        </w:rPr>
        <w:t xml:space="preserve"> Позичальнику повідомлення в такий спосіб, що дає змогу встановити дату відправлення повідомлення.</w:t>
      </w:r>
    </w:p>
    <w:p w14:paraId="7B21EF3F"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12.3. Пропозиції про зміну істотних умов Договору надаються у наступний спосіб та строки:</w:t>
      </w:r>
    </w:p>
    <w:p w14:paraId="5FE42E0F"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12.3.1.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із відміткою про дату відправлення та отримання;</w:t>
      </w:r>
    </w:p>
    <w:p w14:paraId="4FC7DE20"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12.3.2. Сторона Договору зобов'язана надати письмову відповідь протягом 10 робочих днів з дня отримання листа чи вручення пропозиції під особистий підпис;</w:t>
      </w:r>
    </w:p>
    <w:p w14:paraId="41A141F3"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12.3.3. Якщо Сторона Договору не погодилась із змінами або не надала відповідь у строк, передбачений п.12.3.2. Договору, пропозиція вважається не прийнятою;</w:t>
      </w:r>
    </w:p>
    <w:p w14:paraId="626BD653"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12.3.4. Якщо Сторона договору погодилась із пропозицією, додатковий договір укладається за місцезнаходженням Спілки в письмовій формі протягом 5 днів з дня надання письмової відповіді.</w:t>
      </w:r>
    </w:p>
    <w:p w14:paraId="5E0A2031"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12.4 Договір може бути розірвано за взаємною згодою сторін шляхом укладення додаткового договору та в інших випадках, передбачених законодавством та Договором. У випадку дострокового розірвання цього Договору позичальник зобов'язаний сплатити </w:t>
      </w:r>
      <w:proofErr w:type="spellStart"/>
      <w:r w:rsidRPr="008967C7">
        <w:rPr>
          <w:rFonts w:eastAsia="Calibri"/>
        </w:rPr>
        <w:t>Кредитодавцю</w:t>
      </w:r>
      <w:proofErr w:type="spellEnd"/>
      <w:r w:rsidRPr="008967C7">
        <w:rPr>
          <w:rFonts w:eastAsia="Calibri"/>
        </w:rPr>
        <w:t xml:space="preserve"> всю суму несплаченого кредиту та нараховані проценти за користування кредитом протягом трьох днів з дня розірвання Договору.</w:t>
      </w:r>
    </w:p>
    <w:p w14:paraId="4581E32C"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12.5. Договір припиняється: а) за згодою сторін; б) у випадку дострокового повернення Позичальником суми кредиту та процентів по ньому; в) в інших випадках, передбачених цим Договором та чинним законодавством України.</w:t>
      </w:r>
    </w:p>
    <w:p w14:paraId="22F4F3FD" w14:textId="77777777" w:rsidR="00DD553F" w:rsidRPr="008967C7" w:rsidRDefault="00DD553F" w:rsidP="00DD553F">
      <w:pPr>
        <w:autoSpaceDE w:val="0"/>
        <w:autoSpaceDN w:val="0"/>
        <w:adjustRightInd w:val="0"/>
        <w:spacing w:line="100" w:lineRule="atLeast"/>
        <w:ind w:right="20" w:firstLine="277"/>
        <w:jc w:val="center"/>
        <w:rPr>
          <w:rFonts w:eastAsia="Calibri"/>
        </w:rPr>
      </w:pPr>
      <w:r w:rsidRPr="008967C7">
        <w:rPr>
          <w:rFonts w:eastAsia="Calibri"/>
          <w:b/>
        </w:rPr>
        <w:t xml:space="preserve">13. </w:t>
      </w:r>
      <w:bookmarkStart w:id="19" w:name="bookmark14"/>
      <w:bookmarkEnd w:id="19"/>
      <w:r w:rsidRPr="008967C7">
        <w:rPr>
          <w:rFonts w:eastAsia="Calibri"/>
          <w:b/>
        </w:rPr>
        <w:t>ВІДПОВІДАЛЬНІСТЬ СТОРІН</w:t>
      </w:r>
    </w:p>
    <w:p w14:paraId="2A41050E"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13.1. За невиконання чи неналежне виконання зобов'язань за цим Договором сторони несуть відповідальність згідно з чинним  законодавством.</w:t>
      </w:r>
    </w:p>
    <w:p w14:paraId="1B6BC341"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13.2. Позичальнику роз'яснено зміст ст. 190 "Шахрайство" та ст. 358 "Підроблення документів, печаток, штампів та бланків, збут чи використання підроблених документів, печаток, штампів" Кримінального кодексу України.</w:t>
      </w:r>
    </w:p>
    <w:p w14:paraId="102E4DF0"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13.3. У випадку смерті Позичальника до закінчення строку дії цього Договору, зобов'язання щодо погашення заборгованості за Договору переходять до його спадкоємців у порядку, визначеному чинним законодавством України, та/або поручителів за наявності їх згоди відповідати за виконання зобов’язання перед-яким новим боржником у разі переведення боргу за забезпечувальним зобов’язанням. </w:t>
      </w:r>
    </w:p>
    <w:p w14:paraId="5B70A1F0"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lastRenderedPageBreak/>
        <w:t xml:space="preserve">13.4. Позичальник, який порушив своє зобов'язання щодо повернення кредиту та процентів за ним, має відшкодувати </w:t>
      </w:r>
      <w:proofErr w:type="spellStart"/>
      <w:r w:rsidRPr="008967C7">
        <w:rPr>
          <w:rFonts w:eastAsia="Calibri"/>
        </w:rPr>
        <w:t>Кредитодавцю</w:t>
      </w:r>
      <w:proofErr w:type="spellEnd"/>
      <w:r w:rsidRPr="008967C7">
        <w:rPr>
          <w:rFonts w:eastAsia="Calibri"/>
        </w:rPr>
        <w:t xml:space="preserve"> завдані цим збитки відповідно до закону з урахуванням вимог ст. 21 Закону України Про споживче кредитування:</w:t>
      </w:r>
    </w:p>
    <w:p w14:paraId="0B016568"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 Пеня за невиконання зобов'язання щодо повернення кредиту та процентів за ним не може перевищувати подвійної облікової ставки Національного Банку України, що діяла у період за який сплачується пеня, та не може бути більшою за 15 відсотків суми простроченого платежу.</w:t>
      </w:r>
    </w:p>
    <w:p w14:paraId="4F9C0BDD" w14:textId="51C6AA51" w:rsidR="00DD553F" w:rsidRDefault="00DD553F" w:rsidP="00DD553F">
      <w:pPr>
        <w:autoSpaceDE w:val="0"/>
        <w:autoSpaceDN w:val="0"/>
        <w:adjustRightInd w:val="0"/>
        <w:spacing w:line="100" w:lineRule="atLeast"/>
        <w:ind w:right="20" w:firstLine="277"/>
        <w:jc w:val="both"/>
        <w:rPr>
          <w:rFonts w:eastAsia="Calibri"/>
        </w:rPr>
      </w:pPr>
      <w:r w:rsidRPr="008967C7">
        <w:rPr>
          <w:rFonts w:eastAsia="Calibri"/>
        </w:rPr>
        <w:t>2)  Сукупна сума пені, нарахована за порушення зобов’язань Позичальником на підставі договору про споживчий кредит, не може перевищувати половини суми, одержаної споживачем за таким договором, і не може бути збільшена за домовленістю сторін.</w:t>
      </w:r>
    </w:p>
    <w:p w14:paraId="4BB1E910" w14:textId="77777777" w:rsidR="001B5F50" w:rsidRPr="001B5F50" w:rsidRDefault="001B5F50" w:rsidP="001B5F50">
      <w:pPr>
        <w:pStyle w:val="aff1"/>
        <w:spacing w:after="0" w:line="100" w:lineRule="atLeast"/>
        <w:ind w:right="20" w:firstLine="277"/>
        <w:rPr>
          <w:lang w:val="uk-UA"/>
        </w:rPr>
      </w:pPr>
      <w:r w:rsidRPr="001B5F50">
        <w:rPr>
          <w:lang w:val="uk-UA"/>
        </w:rPr>
        <w:t xml:space="preserve">13.5. Позичальник зобов’язаний оплатити платежі, що підлягають сплаті Позичальником у разі невиконання його обов’язків, передбачених Договором (крім оплати/компенсації витрат </w:t>
      </w:r>
      <w:proofErr w:type="spellStart"/>
      <w:r w:rsidRPr="001B5F50">
        <w:rPr>
          <w:lang w:val="uk-UA"/>
        </w:rPr>
        <w:t>Кредитодавця</w:t>
      </w:r>
      <w:proofErr w:type="spellEnd"/>
      <w:r w:rsidRPr="001B5F50">
        <w:rPr>
          <w:lang w:val="uk-UA"/>
        </w:rPr>
        <w:t xml:space="preserve"> на здійснення врегулювання простроченої заборгованості) - можливі витрати, понесені </w:t>
      </w:r>
      <w:proofErr w:type="spellStart"/>
      <w:r w:rsidRPr="001B5F50">
        <w:rPr>
          <w:lang w:val="uk-UA"/>
        </w:rPr>
        <w:t>Кредитодавцем</w:t>
      </w:r>
      <w:proofErr w:type="spellEnd"/>
      <w:r w:rsidRPr="001B5F50">
        <w:rPr>
          <w:lang w:val="uk-UA"/>
        </w:rPr>
        <w:t xml:space="preserve"> в результаті неналежного виконання Позичальником умов Договору, в тому числі витрати, пов’язані з листуванням, транспортуванням, зберіганням, оцінкою майна, на яке може бути звернене стягнення (або предметів застави), внесенням його в реєстри обтяжень, виготовлення та підготовку документів, державне мито, нотаріальні та юридичні послуги, страхові платежі тощо протягом 10 (десяти) робочих днів з моменту отримання відповідної вимоги або добровільно.</w:t>
      </w:r>
    </w:p>
    <w:p w14:paraId="4D80BCB7" w14:textId="0346F0CB" w:rsidR="001B5F50" w:rsidRPr="008967C7" w:rsidRDefault="001B5F50" w:rsidP="00DD553F">
      <w:pPr>
        <w:autoSpaceDE w:val="0"/>
        <w:autoSpaceDN w:val="0"/>
        <w:adjustRightInd w:val="0"/>
        <w:spacing w:line="100" w:lineRule="atLeast"/>
        <w:ind w:right="20" w:firstLine="277"/>
        <w:jc w:val="both"/>
        <w:rPr>
          <w:rFonts w:eastAsia="Calibri"/>
        </w:rPr>
      </w:pPr>
    </w:p>
    <w:p w14:paraId="30800942" w14:textId="77777777" w:rsidR="00DD553F" w:rsidRPr="008967C7" w:rsidRDefault="00DD553F" w:rsidP="00DD553F">
      <w:pPr>
        <w:autoSpaceDE w:val="0"/>
        <w:autoSpaceDN w:val="0"/>
        <w:adjustRightInd w:val="0"/>
        <w:spacing w:line="100" w:lineRule="atLeast"/>
        <w:ind w:right="20" w:firstLine="277"/>
        <w:jc w:val="center"/>
        <w:rPr>
          <w:rFonts w:eastAsia="Calibri"/>
        </w:rPr>
      </w:pPr>
      <w:bookmarkStart w:id="20" w:name="bookmark15"/>
      <w:bookmarkEnd w:id="20"/>
      <w:r w:rsidRPr="008967C7">
        <w:rPr>
          <w:rFonts w:eastAsia="Calibri"/>
          <w:b/>
        </w:rPr>
        <w:t>14. ІНШІ УМОВИ ДОГОВОРУ</w:t>
      </w:r>
    </w:p>
    <w:p w14:paraId="3AEFF900"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14.1. Сторони зобов'язані письмово повідомляти одна одну про зміну адреси проживання або місцезнаходження протягом десяти календарних днів з дня виникнення зазначених змін.</w:t>
      </w:r>
    </w:p>
    <w:p w14:paraId="23304E8B"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14.2. До правовідносин, не врегульованих цим Договором, застосовуються норми законодавства України.</w:t>
      </w:r>
    </w:p>
    <w:p w14:paraId="0F41E04C"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14.3. Сторони домовилися, що листування між ними буде відбуватися за </w:t>
      </w:r>
      <w:proofErr w:type="spellStart"/>
      <w:r w:rsidRPr="008967C7">
        <w:rPr>
          <w:rFonts w:eastAsia="Calibri"/>
        </w:rPr>
        <w:t>адресою</w:t>
      </w:r>
      <w:proofErr w:type="spellEnd"/>
      <w:r w:rsidRPr="008967C7">
        <w:rPr>
          <w:rFonts w:eastAsia="Calibri"/>
        </w:rPr>
        <w:t xml:space="preserve"> проживання або місцезнаходження, що зазначені в розділі 15 цього Договору.</w:t>
      </w:r>
    </w:p>
    <w:p w14:paraId="6D46871E"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14.4. Позичальник  підтверджує, що отримав в письмовій формі від </w:t>
      </w:r>
      <w:proofErr w:type="spellStart"/>
      <w:r w:rsidRPr="008967C7">
        <w:rPr>
          <w:rFonts w:eastAsia="Calibri"/>
        </w:rPr>
        <w:t>Кредитодавця</w:t>
      </w:r>
      <w:proofErr w:type="spellEnd"/>
      <w:r w:rsidRPr="008967C7">
        <w:rPr>
          <w:rFonts w:eastAsia="Calibri"/>
        </w:rPr>
        <w:t xml:space="preserve"> до укладення Договору інформацію, вказану в частині 2 статті 12 Закону України "Про фінансові послуги та державне регулювання ринків фінансових послуг" про особу, яка надає фінансові послуги; фінансову послугу; договір про надання фінансових послуг; механізми захисту прав споживачів. Інформація надана </w:t>
      </w:r>
      <w:proofErr w:type="spellStart"/>
      <w:r w:rsidRPr="008967C7">
        <w:rPr>
          <w:rFonts w:eastAsia="Calibri"/>
        </w:rPr>
        <w:t>Кредитодавцем</w:t>
      </w:r>
      <w:proofErr w:type="spellEnd"/>
      <w:r w:rsidRPr="008967C7">
        <w:rPr>
          <w:rFonts w:eastAsia="Calibri"/>
        </w:rPr>
        <w:t xml:space="preserve"> з дотриманням вимог законодавства та забезпечує правильне розуміння Позичальником суті фінансової послуги без нав'язування її придбання.</w:t>
      </w:r>
    </w:p>
    <w:p w14:paraId="45BA7CFD"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14.5. Підпис Позичальника в розділі 15 цього Договору є підтвердженням того, що Позичальник отримав: письмову інформацію, вказану в п.14.4 Договору до укладання Договору; паспорт споживчого кредиту; один  з оригіналів цього Договору та додаток до Договору (графік платежів) одразу після їх підписання, але до початку надання Позичальнику </w:t>
      </w:r>
      <w:proofErr w:type="spellStart"/>
      <w:r w:rsidRPr="008967C7">
        <w:rPr>
          <w:rFonts w:eastAsia="Calibri"/>
        </w:rPr>
        <w:t>Кредитодавцем</w:t>
      </w:r>
      <w:proofErr w:type="spellEnd"/>
      <w:r w:rsidRPr="008967C7">
        <w:rPr>
          <w:rFonts w:eastAsia="Calibri"/>
        </w:rPr>
        <w:t xml:space="preserve"> фінансової послуги.</w:t>
      </w:r>
    </w:p>
    <w:p w14:paraId="1E59CFC0"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14.6. Надання інформації протягом строку дії Договору.</w:t>
      </w:r>
    </w:p>
    <w:p w14:paraId="7683CA6B"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14.6.1. </w:t>
      </w:r>
      <w:proofErr w:type="spellStart"/>
      <w:r w:rsidRPr="008967C7">
        <w:rPr>
          <w:rFonts w:eastAsia="Calibri"/>
        </w:rPr>
        <w:t>Кредитодавець</w:t>
      </w:r>
      <w:proofErr w:type="spellEnd"/>
      <w:r w:rsidRPr="008967C7">
        <w:rPr>
          <w:rFonts w:eastAsia="Calibri"/>
        </w:rPr>
        <w:t xml:space="preserve"> на вимогу Позичальника, але не частіше одного разу на місяць, безоплатно повідомляє Позичальнику інформацію про поточний розмір заборгованості Позичальника, розмір суми кредиту, повернутої </w:t>
      </w:r>
      <w:proofErr w:type="spellStart"/>
      <w:r w:rsidRPr="008967C7">
        <w:rPr>
          <w:rFonts w:eastAsia="Calibri"/>
        </w:rPr>
        <w:t>Кредитодавцю</w:t>
      </w:r>
      <w:proofErr w:type="spellEnd"/>
      <w:r w:rsidRPr="008967C7">
        <w:rPr>
          <w:rFonts w:eastAsia="Calibri"/>
        </w:rPr>
        <w:t>, а також іншу інформацію, надання якої передбачено Законом України «Про споживче кредитування», іншими актами законодавства, а також Договором,  шляхом надання письмової довідки із додатками (за необхідності) або надання інформації в усній формі.</w:t>
      </w:r>
    </w:p>
    <w:p w14:paraId="38F96AA0"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 xml:space="preserve">14.6.2. Для отримання довідки або інформації в усній формі, Позичальник звертається до </w:t>
      </w:r>
      <w:proofErr w:type="spellStart"/>
      <w:r w:rsidRPr="008967C7">
        <w:rPr>
          <w:rFonts w:eastAsia="Calibri"/>
        </w:rPr>
        <w:t>Кредитодавця</w:t>
      </w:r>
      <w:proofErr w:type="spellEnd"/>
      <w:r w:rsidRPr="008967C7">
        <w:rPr>
          <w:rFonts w:eastAsia="Calibri"/>
        </w:rPr>
        <w:t xml:space="preserve"> із письмовою вимогою у якій зазначає інформацію, що необхідно надати та форму надання інформації (усна чи письмова).</w:t>
      </w:r>
    </w:p>
    <w:p w14:paraId="537C4A6D" w14:textId="77777777" w:rsidR="00DD553F" w:rsidRPr="008967C7" w:rsidRDefault="00DD553F" w:rsidP="00DD553F">
      <w:pPr>
        <w:autoSpaceDE w:val="0"/>
        <w:autoSpaceDN w:val="0"/>
        <w:adjustRightInd w:val="0"/>
        <w:spacing w:line="100" w:lineRule="atLeast"/>
        <w:ind w:right="20" w:firstLine="277"/>
        <w:jc w:val="both"/>
        <w:rPr>
          <w:rFonts w:eastAsia="Calibri"/>
        </w:rPr>
      </w:pPr>
      <w:proofErr w:type="spellStart"/>
      <w:r w:rsidRPr="008967C7">
        <w:rPr>
          <w:rFonts w:eastAsia="Calibri"/>
        </w:rPr>
        <w:t>Кредитодавець</w:t>
      </w:r>
      <w:proofErr w:type="spellEnd"/>
      <w:r w:rsidRPr="008967C7">
        <w:rPr>
          <w:rFonts w:eastAsia="Calibri"/>
        </w:rPr>
        <w:t xml:space="preserve"> протягом 3 днів з дня отримання письмової вимоги надає довідку за умови, що така інформація не становить інформацію з обмеженим доступом та підлягає наданню Позичальнику відповідно до вимог законодавства.</w:t>
      </w:r>
    </w:p>
    <w:p w14:paraId="62400A51" w14:textId="77777777" w:rsidR="00DD553F" w:rsidRPr="008967C7" w:rsidRDefault="00DD553F" w:rsidP="00DD553F">
      <w:pPr>
        <w:autoSpaceDE w:val="0"/>
        <w:autoSpaceDN w:val="0"/>
        <w:adjustRightInd w:val="0"/>
        <w:spacing w:line="100" w:lineRule="atLeast"/>
        <w:ind w:right="20" w:firstLine="277"/>
        <w:jc w:val="both"/>
        <w:rPr>
          <w:rFonts w:eastAsia="Calibri"/>
        </w:rPr>
      </w:pPr>
      <w:r w:rsidRPr="008967C7">
        <w:rPr>
          <w:rFonts w:eastAsia="Calibri"/>
        </w:rPr>
        <w:t>14.6.3. У разі, якщо надання відповіді в усній формі не потребує додаткового часу для підготовки, відповідь надається у день звернення.</w:t>
      </w:r>
    </w:p>
    <w:p w14:paraId="4DD8B3A5" w14:textId="55919AE3" w:rsidR="00DD553F" w:rsidRDefault="00DD553F" w:rsidP="00DD553F">
      <w:pPr>
        <w:autoSpaceDE w:val="0"/>
        <w:autoSpaceDN w:val="0"/>
        <w:adjustRightInd w:val="0"/>
        <w:spacing w:line="100" w:lineRule="atLeast"/>
        <w:ind w:right="20" w:firstLine="277"/>
        <w:jc w:val="both"/>
        <w:rPr>
          <w:rFonts w:eastAsia="Calibri"/>
        </w:rPr>
      </w:pPr>
      <w:r w:rsidRPr="008967C7">
        <w:rPr>
          <w:rFonts w:eastAsia="Calibri"/>
        </w:rPr>
        <w:lastRenderedPageBreak/>
        <w:t>У разі, якщо надання відповіді в усній формі потребує додаткового часу для підготовки, відповідь надається протягом 3 днів з дня отримання вимоги.</w:t>
      </w:r>
    </w:p>
    <w:p w14:paraId="0DD6E892" w14:textId="57325822" w:rsidR="001B5F50" w:rsidRPr="001B5F50" w:rsidRDefault="001B5F50" w:rsidP="001B5F50">
      <w:pPr>
        <w:autoSpaceDE w:val="0"/>
        <w:autoSpaceDN w:val="0"/>
        <w:adjustRightInd w:val="0"/>
        <w:spacing w:line="100" w:lineRule="atLeast"/>
        <w:ind w:right="20" w:firstLine="277"/>
        <w:jc w:val="both"/>
        <w:rPr>
          <w:rFonts w:eastAsia="Calibri"/>
        </w:rPr>
      </w:pPr>
      <w:r>
        <w:rPr>
          <w:rFonts w:eastAsia="Calibri"/>
        </w:rPr>
        <w:t xml:space="preserve">14.6.4. </w:t>
      </w:r>
      <w:r w:rsidRPr="001B5F50">
        <w:rPr>
          <w:rFonts w:eastAsia="Calibri"/>
        </w:rPr>
        <w:t>Сторони погодили право:</w:t>
      </w:r>
    </w:p>
    <w:p w14:paraId="08A4E5F6" w14:textId="77777777" w:rsidR="001B5F50" w:rsidRPr="001B5F50" w:rsidRDefault="001B5F50" w:rsidP="001B5F50">
      <w:pPr>
        <w:autoSpaceDE w:val="0"/>
        <w:autoSpaceDN w:val="0"/>
        <w:adjustRightInd w:val="0"/>
        <w:spacing w:line="100" w:lineRule="atLeast"/>
        <w:ind w:right="20" w:firstLine="277"/>
        <w:jc w:val="both"/>
        <w:rPr>
          <w:rFonts w:eastAsia="Calibri"/>
        </w:rPr>
      </w:pPr>
      <w:r w:rsidRPr="001B5F50">
        <w:rPr>
          <w:rFonts w:eastAsia="Calibri"/>
        </w:rPr>
        <w:t xml:space="preserve">1) </w:t>
      </w:r>
      <w:proofErr w:type="spellStart"/>
      <w:r w:rsidRPr="001B5F50">
        <w:rPr>
          <w:rFonts w:eastAsia="Calibri"/>
        </w:rPr>
        <w:t>Кредитодавця</w:t>
      </w:r>
      <w:proofErr w:type="spellEnd"/>
      <w:r w:rsidRPr="001B5F50">
        <w:rPr>
          <w:rFonts w:eastAsia="Calibri"/>
        </w:rPr>
        <w:t xml:space="preserve"> та/або нового кредитора (за наявності) на залучення колекторської компанії до врегулювання простроченої заборгованості за Договором;</w:t>
      </w:r>
    </w:p>
    <w:p w14:paraId="3916B555" w14:textId="77777777" w:rsidR="001B5F50" w:rsidRPr="001B5F50" w:rsidRDefault="001B5F50" w:rsidP="001B5F50">
      <w:pPr>
        <w:autoSpaceDE w:val="0"/>
        <w:autoSpaceDN w:val="0"/>
        <w:adjustRightInd w:val="0"/>
        <w:spacing w:line="100" w:lineRule="atLeast"/>
        <w:ind w:right="20" w:firstLine="277"/>
        <w:jc w:val="both"/>
        <w:rPr>
          <w:rFonts w:eastAsia="Calibri"/>
        </w:rPr>
      </w:pPr>
      <w:r w:rsidRPr="001B5F50">
        <w:rPr>
          <w:rFonts w:eastAsia="Calibri"/>
        </w:rPr>
        <w:t xml:space="preserve">2) </w:t>
      </w:r>
      <w:proofErr w:type="spellStart"/>
      <w:r w:rsidRPr="001B5F50">
        <w:rPr>
          <w:rFonts w:eastAsia="Calibri"/>
        </w:rPr>
        <w:t>Кредитодавця</w:t>
      </w:r>
      <w:proofErr w:type="spellEnd"/>
      <w:r w:rsidRPr="001B5F50">
        <w:rPr>
          <w:rFonts w:eastAsia="Calibri"/>
        </w:rPr>
        <w:t>, нового кредитора (за наявності), колекторської компанії (за наявності): звертатися до третіх осіб у порядку та на умовах, передбачених статтею 25 Закону України «Про споживче кредитування», з метою інформування про необхідність виконання Позичальником зобов’язань за Договором; повідомляти інформацію про укладення Позичальником Договору, його умови, стан виконання, наявність простроченої заборгованості та її розмір особам, які не є стороною Договору - представникам, спадкоємцям, поручителям, майновим поручителям Позичальника, третім особам, взаємодія з якими передбачена Договором та які надали згоду на таку взаємодію; передавати інформацію про прострочену заборгованість близьким особам Позичальника із дотриманням вимог частини шостої статті 25 Закону України «Про споживче кредитування».</w:t>
      </w:r>
    </w:p>
    <w:p w14:paraId="373742BD" w14:textId="77777777" w:rsidR="001B5F50" w:rsidRPr="001B5F50" w:rsidRDefault="001B5F50" w:rsidP="001B5F50">
      <w:pPr>
        <w:autoSpaceDE w:val="0"/>
        <w:autoSpaceDN w:val="0"/>
        <w:adjustRightInd w:val="0"/>
        <w:spacing w:line="100" w:lineRule="atLeast"/>
        <w:ind w:right="20" w:firstLine="277"/>
        <w:jc w:val="both"/>
        <w:rPr>
          <w:rFonts w:eastAsia="Calibri"/>
        </w:rPr>
      </w:pPr>
      <w:r w:rsidRPr="001B5F50">
        <w:rPr>
          <w:rFonts w:eastAsia="Calibri"/>
        </w:rPr>
        <w:t xml:space="preserve">14.6.5. Сторони погодили заборону </w:t>
      </w:r>
      <w:proofErr w:type="spellStart"/>
      <w:r w:rsidRPr="001B5F50">
        <w:rPr>
          <w:rFonts w:eastAsia="Calibri"/>
        </w:rPr>
        <w:t>Кредитодавцю</w:t>
      </w:r>
      <w:proofErr w:type="spellEnd"/>
      <w:r w:rsidRPr="001B5F50">
        <w:rPr>
          <w:rFonts w:eastAsia="Calibri"/>
        </w:rPr>
        <w:t>, новому кредитору (за наявності), колекторській компанії (за наявності), повідомляти інформацію про укладення Позичальником Договору, його умови, стан виконання, наявність простроченої заборгованості та її розмір особам, які не є стороною Договору. Така заборона не поширюється на випадки повідомлення зазначеної інформації представникам, спадкоємцям, поручителям, майновим поручителям Позичальника, третім особам, взаємодія з якими передбачена Договором та які надали згоду на таку взаємодію, а також на випадки передачі інформації про прострочену заборгованість близьким особам споживача із дотриманням вимог частини шостої статті 25 Закону України «Про споживче кредитування», на підставі волевиявлення (згоди) Позичальника вказаного у п.9.13 Договору щодо передачі зазначеної інформації.</w:t>
      </w:r>
    </w:p>
    <w:p w14:paraId="4DEFD3D3" w14:textId="5E0823BA" w:rsidR="001B5F50" w:rsidRPr="00BC4B6D" w:rsidRDefault="001B5F50" w:rsidP="00DD553F">
      <w:pPr>
        <w:autoSpaceDE w:val="0"/>
        <w:autoSpaceDN w:val="0"/>
        <w:adjustRightInd w:val="0"/>
        <w:spacing w:line="100" w:lineRule="atLeast"/>
        <w:ind w:right="20" w:firstLine="277"/>
        <w:jc w:val="both"/>
        <w:rPr>
          <w:rFonts w:eastAsia="Calibri"/>
        </w:rPr>
      </w:pPr>
    </w:p>
    <w:p w14:paraId="3070A2CC" w14:textId="77777777" w:rsidR="001B5F50" w:rsidRPr="001B5F50" w:rsidRDefault="001B5F50" w:rsidP="001B5F50">
      <w:pPr>
        <w:autoSpaceDE w:val="0"/>
        <w:autoSpaceDN w:val="0"/>
        <w:adjustRightInd w:val="0"/>
        <w:spacing w:line="100" w:lineRule="atLeast"/>
        <w:ind w:left="20" w:right="188" w:firstLine="231"/>
        <w:jc w:val="both"/>
        <w:rPr>
          <w:rFonts w:eastAsia="Calibri"/>
        </w:rPr>
      </w:pPr>
      <w:r w:rsidRPr="001B5F50">
        <w:rPr>
          <w:rFonts w:eastAsia="Calibri"/>
          <w:color w:val="000000"/>
        </w:rPr>
        <w:t>Висновок: платоспроможність Позичальника визнана достатньою для видачі суми кредиту:</w:t>
      </w:r>
    </w:p>
    <w:p w14:paraId="6C223756" w14:textId="77777777" w:rsidR="001B5F50" w:rsidRPr="001B5F50" w:rsidRDefault="001B5F50" w:rsidP="001B5F50">
      <w:pPr>
        <w:autoSpaceDE w:val="0"/>
        <w:autoSpaceDN w:val="0"/>
        <w:adjustRightInd w:val="0"/>
        <w:spacing w:line="100" w:lineRule="atLeast"/>
        <w:ind w:left="20" w:right="188" w:firstLine="231"/>
        <w:jc w:val="both"/>
        <w:rPr>
          <w:rFonts w:eastAsia="Calibri"/>
        </w:rPr>
      </w:pPr>
    </w:p>
    <w:p w14:paraId="77B1C62A" w14:textId="178ECBB0" w:rsidR="001B5F50" w:rsidRPr="001B5F50" w:rsidRDefault="001B5F50" w:rsidP="001B5F50">
      <w:pPr>
        <w:autoSpaceDE w:val="0"/>
        <w:autoSpaceDN w:val="0"/>
        <w:adjustRightInd w:val="0"/>
        <w:spacing w:line="100" w:lineRule="atLeast"/>
        <w:ind w:left="20" w:right="188" w:firstLine="231"/>
        <w:jc w:val="right"/>
        <w:rPr>
          <w:rFonts w:eastAsia="Calibri"/>
        </w:rPr>
      </w:pPr>
      <w:r w:rsidRPr="001B5F50">
        <w:rPr>
          <w:rFonts w:eastAsia="Calibri"/>
          <w:b/>
          <w:color w:val="000000"/>
        </w:rPr>
        <w:t xml:space="preserve">Голова Кредитного комітету  ____________ </w:t>
      </w:r>
    </w:p>
    <w:p w14:paraId="0D70A234" w14:textId="5C28ED3C" w:rsidR="00281C1C" w:rsidRDefault="00281C1C" w:rsidP="00816A5F">
      <w:pPr>
        <w:pStyle w:val="12"/>
        <w:shd w:val="clear" w:color="auto" w:fill="auto"/>
        <w:spacing w:after="194" w:line="240" w:lineRule="auto"/>
        <w:ind w:left="20" w:right="80" w:firstLine="406"/>
        <w:contextualSpacing/>
        <w:rPr>
          <w:sz w:val="24"/>
          <w:szCs w:val="24"/>
          <w:lang w:val="uk-UA"/>
        </w:rPr>
      </w:pPr>
    </w:p>
    <w:p w14:paraId="5C82F524" w14:textId="77777777" w:rsidR="00816A5F" w:rsidRPr="008967C7" w:rsidRDefault="00816A5F" w:rsidP="00816A5F">
      <w:pPr>
        <w:pStyle w:val="af0"/>
        <w:contextualSpacing/>
        <w:jc w:val="center"/>
        <w:rPr>
          <w:b/>
          <w:szCs w:val="24"/>
          <w:lang w:val="uk-UA"/>
        </w:rPr>
      </w:pPr>
      <w:r w:rsidRPr="008967C7">
        <w:rPr>
          <w:b/>
          <w:szCs w:val="24"/>
          <w:lang w:val="uk-UA"/>
        </w:rPr>
        <w:t>15. АДРЕСИ, РЕКВIЗИТИ ТА ПIДПИСИ СТОРIН:</w:t>
      </w:r>
    </w:p>
    <w:p w14:paraId="27035726" w14:textId="77777777" w:rsidR="00816A5F" w:rsidRPr="008967C7" w:rsidRDefault="00816A5F" w:rsidP="00816A5F">
      <w:pPr>
        <w:pStyle w:val="af0"/>
        <w:contextualSpacing/>
        <w:jc w:val="both"/>
        <w:rPr>
          <w:b/>
          <w:szCs w:val="24"/>
          <w:lang w:val="uk-UA"/>
        </w:rPr>
      </w:pP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0"/>
        <w:gridCol w:w="567"/>
        <w:gridCol w:w="4820"/>
      </w:tblGrid>
      <w:tr w:rsidR="008121B6" w:rsidRPr="008967C7" w14:paraId="4A57D6F1" w14:textId="77777777" w:rsidTr="00C567D7">
        <w:trPr>
          <w:cantSplit/>
          <w:trHeight w:val="423"/>
        </w:trPr>
        <w:tc>
          <w:tcPr>
            <w:tcW w:w="4530" w:type="dxa"/>
            <w:tcBorders>
              <w:top w:val="single" w:sz="4" w:space="0" w:color="auto"/>
            </w:tcBorders>
          </w:tcPr>
          <w:p w14:paraId="463303F4" w14:textId="77777777" w:rsidR="00816A5F" w:rsidRPr="008967C7" w:rsidRDefault="00816A5F" w:rsidP="00C567D7">
            <w:pPr>
              <w:pStyle w:val="a5"/>
              <w:contextualSpacing/>
              <w:rPr>
                <w:i w:val="0"/>
              </w:rPr>
            </w:pPr>
            <w:r w:rsidRPr="008967C7">
              <w:rPr>
                <w:i w:val="0"/>
              </w:rPr>
              <w:t>КРЕДИТОДАВЕЦЬ</w:t>
            </w:r>
          </w:p>
        </w:tc>
        <w:tc>
          <w:tcPr>
            <w:tcW w:w="567" w:type="dxa"/>
            <w:tcBorders>
              <w:top w:val="single" w:sz="4" w:space="0" w:color="auto"/>
            </w:tcBorders>
          </w:tcPr>
          <w:p w14:paraId="2E2B757E" w14:textId="77777777" w:rsidR="00816A5F" w:rsidRPr="008967C7" w:rsidRDefault="00816A5F" w:rsidP="00C567D7">
            <w:pPr>
              <w:pStyle w:val="a5"/>
              <w:contextualSpacing/>
              <w:rPr>
                <w:i w:val="0"/>
              </w:rPr>
            </w:pPr>
          </w:p>
        </w:tc>
        <w:tc>
          <w:tcPr>
            <w:tcW w:w="4820" w:type="dxa"/>
            <w:tcBorders>
              <w:top w:val="single" w:sz="4" w:space="0" w:color="auto"/>
            </w:tcBorders>
          </w:tcPr>
          <w:p w14:paraId="5447320C" w14:textId="77777777" w:rsidR="00816A5F" w:rsidRPr="008967C7" w:rsidRDefault="00816A5F" w:rsidP="00C567D7">
            <w:pPr>
              <w:pStyle w:val="a5"/>
              <w:contextualSpacing/>
              <w:rPr>
                <w:i w:val="0"/>
              </w:rPr>
            </w:pPr>
            <w:r w:rsidRPr="008967C7">
              <w:rPr>
                <w:i w:val="0"/>
              </w:rPr>
              <w:t>ПОЗИЧАЛЬНИК</w:t>
            </w:r>
          </w:p>
        </w:tc>
      </w:tr>
      <w:tr w:rsidR="008121B6" w:rsidRPr="008967C7" w14:paraId="172AADCD" w14:textId="77777777" w:rsidTr="00C567D7">
        <w:trPr>
          <w:cantSplit/>
          <w:trHeight w:val="20"/>
        </w:trPr>
        <w:tc>
          <w:tcPr>
            <w:tcW w:w="4530" w:type="dxa"/>
          </w:tcPr>
          <w:p w14:paraId="26DDBA90" w14:textId="77777777" w:rsidR="00816A5F" w:rsidRPr="008967C7" w:rsidRDefault="00816A5F" w:rsidP="00C567D7">
            <w:pPr>
              <w:pStyle w:val="a5"/>
              <w:contextualSpacing/>
              <w:rPr>
                <w:b w:val="0"/>
                <w:i w:val="0"/>
              </w:rPr>
            </w:pPr>
            <w:r w:rsidRPr="008967C7">
              <w:rPr>
                <w:b w:val="0"/>
                <w:i w:val="0"/>
              </w:rPr>
              <w:t>Кредитна спілка «Єднання через Природний Закон»</w:t>
            </w:r>
          </w:p>
        </w:tc>
        <w:tc>
          <w:tcPr>
            <w:tcW w:w="567" w:type="dxa"/>
          </w:tcPr>
          <w:p w14:paraId="234AE614" w14:textId="77777777" w:rsidR="00816A5F" w:rsidRPr="008967C7" w:rsidRDefault="00816A5F" w:rsidP="00C567D7">
            <w:pPr>
              <w:contextualSpacing/>
              <w:jc w:val="both"/>
            </w:pPr>
          </w:p>
          <w:p w14:paraId="0B6956D9" w14:textId="77777777" w:rsidR="00816A5F" w:rsidRPr="008967C7" w:rsidRDefault="00816A5F" w:rsidP="00C567D7">
            <w:pPr>
              <w:pStyle w:val="a5"/>
              <w:contextualSpacing/>
              <w:rPr>
                <w:b w:val="0"/>
                <w:i w:val="0"/>
              </w:rPr>
            </w:pPr>
          </w:p>
        </w:tc>
        <w:tc>
          <w:tcPr>
            <w:tcW w:w="4820" w:type="dxa"/>
          </w:tcPr>
          <w:p w14:paraId="6335848B" w14:textId="77777777" w:rsidR="00816A5F" w:rsidRPr="008967C7" w:rsidRDefault="00816A5F" w:rsidP="00C567D7">
            <w:pPr>
              <w:pStyle w:val="a5"/>
              <w:contextualSpacing/>
              <w:rPr>
                <w:b w:val="0"/>
                <w:i w:val="0"/>
              </w:rPr>
            </w:pPr>
            <w:r w:rsidRPr="008967C7">
              <w:rPr>
                <w:b w:val="0"/>
                <w:i w:val="0"/>
              </w:rPr>
              <w:t>ПІБ _______________________________</w:t>
            </w:r>
          </w:p>
        </w:tc>
      </w:tr>
      <w:tr w:rsidR="008121B6" w:rsidRPr="008967C7" w14:paraId="2D54285E" w14:textId="77777777" w:rsidTr="00C567D7">
        <w:trPr>
          <w:cantSplit/>
        </w:trPr>
        <w:tc>
          <w:tcPr>
            <w:tcW w:w="4530" w:type="dxa"/>
          </w:tcPr>
          <w:p w14:paraId="5B5A5B20" w14:textId="77777777" w:rsidR="00816A5F" w:rsidRPr="008967C7" w:rsidRDefault="00816A5F" w:rsidP="00C567D7">
            <w:pPr>
              <w:pStyle w:val="a5"/>
              <w:tabs>
                <w:tab w:val="left" w:pos="354"/>
                <w:tab w:val="center" w:pos="1977"/>
              </w:tabs>
              <w:contextualSpacing/>
              <w:rPr>
                <w:b w:val="0"/>
                <w:i w:val="0"/>
              </w:rPr>
            </w:pPr>
            <w:r w:rsidRPr="008967C7">
              <w:rPr>
                <w:b w:val="0"/>
                <w:i w:val="0"/>
              </w:rPr>
              <w:t xml:space="preserve">Код ЄДРПОУ </w:t>
            </w:r>
            <w:r w:rsidRPr="008967C7">
              <w:rPr>
                <w:i w:val="0"/>
              </w:rPr>
              <w:t>_______</w:t>
            </w:r>
            <w:r w:rsidRPr="008967C7">
              <w:rPr>
                <w:b w:val="0"/>
                <w:i w:val="0"/>
              </w:rPr>
              <w:t xml:space="preserve">  </w:t>
            </w:r>
          </w:p>
        </w:tc>
        <w:tc>
          <w:tcPr>
            <w:tcW w:w="567" w:type="dxa"/>
          </w:tcPr>
          <w:p w14:paraId="3466C9AB" w14:textId="77777777" w:rsidR="00816A5F" w:rsidRPr="008967C7" w:rsidRDefault="00816A5F" w:rsidP="00C567D7">
            <w:pPr>
              <w:pStyle w:val="a5"/>
              <w:contextualSpacing/>
              <w:rPr>
                <w:b w:val="0"/>
                <w:i w:val="0"/>
              </w:rPr>
            </w:pPr>
          </w:p>
        </w:tc>
        <w:tc>
          <w:tcPr>
            <w:tcW w:w="4820" w:type="dxa"/>
          </w:tcPr>
          <w:p w14:paraId="6653864D" w14:textId="77777777" w:rsidR="00816A5F" w:rsidRPr="008967C7" w:rsidRDefault="00042E11" w:rsidP="00C567D7">
            <w:pPr>
              <w:pStyle w:val="a5"/>
              <w:contextualSpacing/>
              <w:rPr>
                <w:b w:val="0"/>
                <w:i w:val="0"/>
              </w:rPr>
            </w:pPr>
            <w:r w:rsidRPr="008967C7">
              <w:rPr>
                <w:b w:val="0"/>
                <w:i w:val="0"/>
              </w:rPr>
              <w:t>Адреса проживання</w:t>
            </w:r>
            <w:r w:rsidR="00816A5F" w:rsidRPr="008967C7">
              <w:rPr>
                <w:b w:val="0"/>
                <w:i w:val="0"/>
              </w:rPr>
              <w:t>:________________</w:t>
            </w:r>
          </w:p>
        </w:tc>
      </w:tr>
      <w:tr w:rsidR="008121B6" w:rsidRPr="008967C7" w14:paraId="623EC394" w14:textId="77777777" w:rsidTr="00C567D7">
        <w:trPr>
          <w:cantSplit/>
        </w:trPr>
        <w:tc>
          <w:tcPr>
            <w:tcW w:w="4530" w:type="dxa"/>
          </w:tcPr>
          <w:p w14:paraId="109D634F" w14:textId="77777777" w:rsidR="00816A5F" w:rsidRPr="008967C7" w:rsidRDefault="00042E11" w:rsidP="00042E11">
            <w:pPr>
              <w:pStyle w:val="a5"/>
              <w:contextualSpacing/>
              <w:rPr>
                <w:b w:val="0"/>
                <w:i w:val="0"/>
              </w:rPr>
            </w:pPr>
            <w:r w:rsidRPr="008967C7">
              <w:rPr>
                <w:b w:val="0"/>
                <w:i w:val="0"/>
              </w:rPr>
              <w:t>Місцезнаходження</w:t>
            </w:r>
            <w:r w:rsidR="00816A5F" w:rsidRPr="008967C7">
              <w:rPr>
                <w:b w:val="0"/>
                <w:i w:val="0"/>
              </w:rPr>
              <w:t xml:space="preserve">:__________  </w:t>
            </w:r>
          </w:p>
        </w:tc>
        <w:tc>
          <w:tcPr>
            <w:tcW w:w="567" w:type="dxa"/>
          </w:tcPr>
          <w:p w14:paraId="00F79A48" w14:textId="77777777" w:rsidR="00816A5F" w:rsidRPr="008967C7" w:rsidRDefault="00816A5F" w:rsidP="00C567D7">
            <w:pPr>
              <w:pStyle w:val="a5"/>
              <w:contextualSpacing/>
              <w:rPr>
                <w:b w:val="0"/>
                <w:i w:val="0"/>
              </w:rPr>
            </w:pPr>
          </w:p>
        </w:tc>
        <w:tc>
          <w:tcPr>
            <w:tcW w:w="4820" w:type="dxa"/>
          </w:tcPr>
          <w:p w14:paraId="35E661B2" w14:textId="77777777" w:rsidR="00816A5F" w:rsidRPr="008967C7" w:rsidRDefault="00816A5F" w:rsidP="00C567D7">
            <w:pPr>
              <w:pStyle w:val="a5"/>
              <w:contextualSpacing/>
              <w:rPr>
                <w:b w:val="0"/>
                <w:i w:val="0"/>
              </w:rPr>
            </w:pPr>
            <w:proofErr w:type="spellStart"/>
            <w:r w:rsidRPr="008967C7">
              <w:rPr>
                <w:b w:val="0"/>
                <w:i w:val="0"/>
              </w:rPr>
              <w:t>Тел</w:t>
            </w:r>
            <w:proofErr w:type="spellEnd"/>
            <w:r w:rsidRPr="008967C7">
              <w:rPr>
                <w:b w:val="0"/>
                <w:i w:val="0"/>
              </w:rPr>
              <w:t>:__________________</w:t>
            </w:r>
          </w:p>
        </w:tc>
      </w:tr>
      <w:tr w:rsidR="008121B6" w:rsidRPr="008967C7" w14:paraId="5E179868" w14:textId="77777777" w:rsidTr="00C567D7">
        <w:trPr>
          <w:cantSplit/>
          <w:trHeight w:val="77"/>
        </w:trPr>
        <w:tc>
          <w:tcPr>
            <w:tcW w:w="4530" w:type="dxa"/>
          </w:tcPr>
          <w:p w14:paraId="1CE1E8DF" w14:textId="77777777" w:rsidR="00816A5F" w:rsidRPr="008967C7" w:rsidRDefault="00816A5F" w:rsidP="00C567D7">
            <w:pPr>
              <w:pStyle w:val="a5"/>
              <w:contextualSpacing/>
              <w:rPr>
                <w:b w:val="0"/>
                <w:i w:val="0"/>
              </w:rPr>
            </w:pPr>
            <w:r w:rsidRPr="008967C7">
              <w:rPr>
                <w:b w:val="0"/>
                <w:i w:val="0"/>
              </w:rPr>
              <w:t>П/р №_________</w:t>
            </w:r>
          </w:p>
        </w:tc>
        <w:tc>
          <w:tcPr>
            <w:tcW w:w="567" w:type="dxa"/>
          </w:tcPr>
          <w:p w14:paraId="21AF8044" w14:textId="77777777" w:rsidR="00816A5F" w:rsidRPr="008967C7" w:rsidRDefault="00816A5F" w:rsidP="00C567D7">
            <w:pPr>
              <w:pStyle w:val="a5"/>
              <w:contextualSpacing/>
              <w:rPr>
                <w:b w:val="0"/>
                <w:i w:val="0"/>
              </w:rPr>
            </w:pPr>
          </w:p>
        </w:tc>
        <w:tc>
          <w:tcPr>
            <w:tcW w:w="4820" w:type="dxa"/>
          </w:tcPr>
          <w:p w14:paraId="64D86E98" w14:textId="77777777" w:rsidR="00816A5F" w:rsidRPr="008967C7" w:rsidRDefault="00816A5F" w:rsidP="00C567D7">
            <w:pPr>
              <w:pStyle w:val="a5"/>
              <w:contextualSpacing/>
              <w:rPr>
                <w:b w:val="0"/>
                <w:i w:val="0"/>
              </w:rPr>
            </w:pPr>
            <w:r w:rsidRPr="008967C7">
              <w:rPr>
                <w:b w:val="0"/>
                <w:i w:val="0"/>
              </w:rPr>
              <w:t>Паспорт:___________________</w:t>
            </w:r>
          </w:p>
        </w:tc>
      </w:tr>
      <w:tr w:rsidR="008121B6" w:rsidRPr="008967C7" w14:paraId="380CCF96" w14:textId="77777777" w:rsidTr="00C567D7">
        <w:trPr>
          <w:cantSplit/>
        </w:trPr>
        <w:tc>
          <w:tcPr>
            <w:tcW w:w="4530" w:type="dxa"/>
          </w:tcPr>
          <w:p w14:paraId="4A3EA9CB" w14:textId="77777777" w:rsidR="00816A5F" w:rsidRPr="008967C7" w:rsidRDefault="00816A5F" w:rsidP="00C567D7">
            <w:pPr>
              <w:pStyle w:val="a5"/>
              <w:contextualSpacing/>
              <w:rPr>
                <w:b w:val="0"/>
                <w:i w:val="0"/>
              </w:rPr>
            </w:pPr>
            <w:r w:rsidRPr="008967C7">
              <w:rPr>
                <w:b w:val="0"/>
                <w:i w:val="0"/>
              </w:rPr>
              <w:t>В ___________</w:t>
            </w:r>
          </w:p>
        </w:tc>
        <w:tc>
          <w:tcPr>
            <w:tcW w:w="567" w:type="dxa"/>
          </w:tcPr>
          <w:p w14:paraId="6104ACAE" w14:textId="77777777" w:rsidR="00816A5F" w:rsidRPr="008967C7" w:rsidRDefault="00816A5F" w:rsidP="00C567D7">
            <w:pPr>
              <w:pStyle w:val="a5"/>
              <w:contextualSpacing/>
              <w:rPr>
                <w:b w:val="0"/>
                <w:i w:val="0"/>
              </w:rPr>
            </w:pPr>
          </w:p>
        </w:tc>
        <w:tc>
          <w:tcPr>
            <w:tcW w:w="4820" w:type="dxa"/>
          </w:tcPr>
          <w:p w14:paraId="0B618A8C" w14:textId="77777777" w:rsidR="00816A5F" w:rsidRPr="008967C7" w:rsidRDefault="00816A5F" w:rsidP="00C567D7">
            <w:pPr>
              <w:pStyle w:val="a5"/>
              <w:contextualSpacing/>
              <w:rPr>
                <w:b w:val="0"/>
                <w:i w:val="0"/>
              </w:rPr>
            </w:pPr>
          </w:p>
        </w:tc>
      </w:tr>
      <w:tr w:rsidR="008121B6" w:rsidRPr="008967C7" w14:paraId="0E149539" w14:textId="77777777" w:rsidTr="00C567D7">
        <w:trPr>
          <w:cantSplit/>
        </w:trPr>
        <w:tc>
          <w:tcPr>
            <w:tcW w:w="4530" w:type="dxa"/>
          </w:tcPr>
          <w:p w14:paraId="5E848635" w14:textId="77777777" w:rsidR="00816A5F" w:rsidRPr="008967C7" w:rsidRDefault="00816A5F" w:rsidP="00C567D7">
            <w:pPr>
              <w:pStyle w:val="a5"/>
              <w:contextualSpacing/>
              <w:rPr>
                <w:b w:val="0"/>
                <w:i w:val="0"/>
              </w:rPr>
            </w:pPr>
            <w:r w:rsidRPr="008967C7">
              <w:rPr>
                <w:b w:val="0"/>
                <w:i w:val="0"/>
              </w:rPr>
              <w:t>МФО__________</w:t>
            </w:r>
          </w:p>
        </w:tc>
        <w:tc>
          <w:tcPr>
            <w:tcW w:w="567" w:type="dxa"/>
          </w:tcPr>
          <w:p w14:paraId="1D1D7B7E" w14:textId="77777777" w:rsidR="00816A5F" w:rsidRPr="008967C7" w:rsidRDefault="00816A5F" w:rsidP="00C567D7">
            <w:pPr>
              <w:pStyle w:val="a5"/>
              <w:contextualSpacing/>
              <w:rPr>
                <w:b w:val="0"/>
                <w:i w:val="0"/>
              </w:rPr>
            </w:pPr>
          </w:p>
        </w:tc>
        <w:tc>
          <w:tcPr>
            <w:tcW w:w="4820" w:type="dxa"/>
          </w:tcPr>
          <w:p w14:paraId="0F175B41" w14:textId="77777777" w:rsidR="00816A5F" w:rsidRPr="008967C7" w:rsidRDefault="00816A5F" w:rsidP="00042E11">
            <w:pPr>
              <w:pStyle w:val="a5"/>
              <w:contextualSpacing/>
              <w:rPr>
                <w:b w:val="0"/>
                <w:i w:val="0"/>
              </w:rPr>
            </w:pPr>
            <w:r w:rsidRPr="008967C7">
              <w:rPr>
                <w:b w:val="0"/>
                <w:i w:val="0"/>
              </w:rPr>
              <w:t>Реєстраційний номер облікової картки платника податків - фізичної особи:</w:t>
            </w:r>
          </w:p>
        </w:tc>
      </w:tr>
      <w:tr w:rsidR="008121B6" w:rsidRPr="008967C7" w14:paraId="62276088" w14:textId="77777777" w:rsidTr="00C567D7">
        <w:trPr>
          <w:cantSplit/>
        </w:trPr>
        <w:tc>
          <w:tcPr>
            <w:tcW w:w="4530" w:type="dxa"/>
          </w:tcPr>
          <w:p w14:paraId="46AD5F8F" w14:textId="77777777" w:rsidR="00816A5F" w:rsidRPr="008967C7" w:rsidRDefault="00816A5F" w:rsidP="00C567D7">
            <w:pPr>
              <w:pStyle w:val="a5"/>
              <w:contextualSpacing/>
              <w:rPr>
                <w:b w:val="0"/>
                <w:i w:val="0"/>
              </w:rPr>
            </w:pPr>
            <w:proofErr w:type="spellStart"/>
            <w:r w:rsidRPr="008967C7">
              <w:rPr>
                <w:b w:val="0"/>
                <w:i w:val="0"/>
              </w:rPr>
              <w:t>Тел</w:t>
            </w:r>
            <w:proofErr w:type="spellEnd"/>
            <w:r w:rsidRPr="008967C7">
              <w:rPr>
                <w:b w:val="0"/>
                <w:i w:val="0"/>
              </w:rPr>
              <w:t>:____________</w:t>
            </w:r>
          </w:p>
        </w:tc>
        <w:tc>
          <w:tcPr>
            <w:tcW w:w="567" w:type="dxa"/>
          </w:tcPr>
          <w:p w14:paraId="0437BF1A" w14:textId="77777777" w:rsidR="00816A5F" w:rsidRPr="008967C7" w:rsidRDefault="00816A5F" w:rsidP="00C567D7">
            <w:pPr>
              <w:pStyle w:val="a5"/>
              <w:contextualSpacing/>
              <w:rPr>
                <w:b w:val="0"/>
                <w:i w:val="0"/>
              </w:rPr>
            </w:pPr>
          </w:p>
        </w:tc>
        <w:tc>
          <w:tcPr>
            <w:tcW w:w="4820" w:type="dxa"/>
          </w:tcPr>
          <w:p w14:paraId="69AB0D3A" w14:textId="77777777" w:rsidR="00816A5F" w:rsidRPr="008967C7" w:rsidRDefault="00816A5F" w:rsidP="00C567D7">
            <w:pPr>
              <w:pStyle w:val="a5"/>
              <w:contextualSpacing/>
              <w:rPr>
                <w:b w:val="0"/>
                <w:i w:val="0"/>
              </w:rPr>
            </w:pPr>
          </w:p>
        </w:tc>
      </w:tr>
      <w:tr w:rsidR="008121B6" w:rsidRPr="008967C7" w14:paraId="4C37ED76" w14:textId="77777777" w:rsidTr="00C567D7">
        <w:trPr>
          <w:cantSplit/>
        </w:trPr>
        <w:tc>
          <w:tcPr>
            <w:tcW w:w="4530" w:type="dxa"/>
          </w:tcPr>
          <w:p w14:paraId="1BAF21EB" w14:textId="77777777" w:rsidR="00816A5F" w:rsidRPr="008967C7" w:rsidRDefault="00816A5F" w:rsidP="00C567D7">
            <w:pPr>
              <w:contextualSpacing/>
              <w:jc w:val="both"/>
            </w:pPr>
            <w:r w:rsidRPr="008967C7">
              <w:t>Свідоцтво_________________________</w:t>
            </w:r>
          </w:p>
          <w:p w14:paraId="28B4E60D" w14:textId="77777777" w:rsidR="00816A5F" w:rsidRPr="008967C7" w:rsidRDefault="00816A5F" w:rsidP="00C567D7">
            <w:pPr>
              <w:contextualSpacing/>
              <w:jc w:val="both"/>
            </w:pPr>
            <w:r w:rsidRPr="008967C7">
              <w:t>Ліцензія___________________________</w:t>
            </w:r>
          </w:p>
          <w:p w14:paraId="3EEA449C" w14:textId="77777777" w:rsidR="00816A5F" w:rsidRPr="008967C7" w:rsidRDefault="00816A5F" w:rsidP="00C567D7">
            <w:pPr>
              <w:contextualSpacing/>
              <w:jc w:val="both"/>
            </w:pPr>
          </w:p>
          <w:p w14:paraId="3C56DDE1" w14:textId="77777777" w:rsidR="00816A5F" w:rsidRPr="008967C7" w:rsidRDefault="00816A5F" w:rsidP="00C567D7">
            <w:pPr>
              <w:contextualSpacing/>
            </w:pPr>
            <w:r w:rsidRPr="008967C7">
              <w:t xml:space="preserve">Голова правління/представник (уповноважена особа) ___________________ </w:t>
            </w:r>
            <w:r w:rsidRPr="008967C7">
              <w:rPr>
                <w:i/>
              </w:rPr>
              <w:t>(Прізвище, власне ім’я, по батькові)</w:t>
            </w:r>
          </w:p>
        </w:tc>
        <w:tc>
          <w:tcPr>
            <w:tcW w:w="567" w:type="dxa"/>
          </w:tcPr>
          <w:p w14:paraId="6B8AC5F8" w14:textId="77777777" w:rsidR="00816A5F" w:rsidRPr="008967C7" w:rsidRDefault="00816A5F" w:rsidP="00C567D7">
            <w:pPr>
              <w:pStyle w:val="a5"/>
              <w:contextualSpacing/>
              <w:rPr>
                <w:b w:val="0"/>
                <w:i w:val="0"/>
              </w:rPr>
            </w:pPr>
          </w:p>
        </w:tc>
        <w:tc>
          <w:tcPr>
            <w:tcW w:w="4820" w:type="dxa"/>
          </w:tcPr>
          <w:p w14:paraId="45D9B501" w14:textId="77777777" w:rsidR="00816A5F" w:rsidRPr="008967C7" w:rsidRDefault="00816A5F" w:rsidP="00C567D7">
            <w:pPr>
              <w:pStyle w:val="a5"/>
              <w:contextualSpacing/>
              <w:rPr>
                <w:b w:val="0"/>
                <w:i w:val="0"/>
              </w:rPr>
            </w:pPr>
          </w:p>
          <w:p w14:paraId="4C01AF38" w14:textId="77777777" w:rsidR="00816A5F" w:rsidRPr="008967C7" w:rsidRDefault="00816A5F" w:rsidP="00C567D7">
            <w:pPr>
              <w:pStyle w:val="a5"/>
              <w:contextualSpacing/>
              <w:rPr>
                <w:b w:val="0"/>
                <w:i w:val="0"/>
              </w:rPr>
            </w:pPr>
            <w:r w:rsidRPr="008967C7">
              <w:rPr>
                <w:b w:val="0"/>
                <w:i w:val="0"/>
              </w:rPr>
              <w:t>Позичальник</w:t>
            </w:r>
          </w:p>
          <w:p w14:paraId="77ABD899" w14:textId="77777777" w:rsidR="00816A5F" w:rsidRPr="008967C7" w:rsidRDefault="00816A5F" w:rsidP="00C567D7">
            <w:pPr>
              <w:pStyle w:val="a5"/>
              <w:contextualSpacing/>
              <w:rPr>
                <w:b w:val="0"/>
                <w:i w:val="0"/>
              </w:rPr>
            </w:pPr>
            <w:r w:rsidRPr="008967C7">
              <w:rPr>
                <w:b w:val="0"/>
                <w:i w:val="0"/>
              </w:rPr>
              <w:t>________________________________</w:t>
            </w:r>
          </w:p>
          <w:p w14:paraId="16A15CF2" w14:textId="77777777" w:rsidR="00816A5F" w:rsidRPr="008967C7" w:rsidRDefault="00816A5F" w:rsidP="00C567D7">
            <w:pPr>
              <w:pStyle w:val="a5"/>
              <w:contextualSpacing/>
              <w:rPr>
                <w:b w:val="0"/>
              </w:rPr>
            </w:pPr>
            <w:r w:rsidRPr="008967C7">
              <w:rPr>
                <w:b w:val="0"/>
              </w:rPr>
              <w:t>( Прізвище, власне ім’я, по батькові)</w:t>
            </w:r>
          </w:p>
          <w:p w14:paraId="47777107" w14:textId="77777777" w:rsidR="00816A5F" w:rsidRPr="008967C7" w:rsidRDefault="00816A5F" w:rsidP="00C567D7">
            <w:pPr>
              <w:pStyle w:val="a5"/>
              <w:contextualSpacing/>
              <w:rPr>
                <w:b w:val="0"/>
                <w:i w:val="0"/>
              </w:rPr>
            </w:pPr>
            <w:r w:rsidRPr="008967C7">
              <w:rPr>
                <w:b w:val="0"/>
                <w:i w:val="0"/>
              </w:rPr>
              <w:t>__________________(підпис)</w:t>
            </w:r>
          </w:p>
        </w:tc>
      </w:tr>
      <w:tr w:rsidR="008121B6" w:rsidRPr="008967C7" w14:paraId="1E8BF9A2" w14:textId="77777777" w:rsidTr="00C567D7">
        <w:trPr>
          <w:cantSplit/>
        </w:trPr>
        <w:tc>
          <w:tcPr>
            <w:tcW w:w="4530" w:type="dxa"/>
            <w:tcBorders>
              <w:bottom w:val="single" w:sz="4" w:space="0" w:color="auto"/>
            </w:tcBorders>
          </w:tcPr>
          <w:p w14:paraId="189DB27E" w14:textId="77777777" w:rsidR="00816A5F" w:rsidRPr="008967C7" w:rsidRDefault="00816A5F" w:rsidP="00C567D7">
            <w:pPr>
              <w:contextualSpacing/>
              <w:jc w:val="both"/>
            </w:pPr>
            <w:r w:rsidRPr="008967C7">
              <w:t xml:space="preserve">___________________(підпис) </w:t>
            </w:r>
          </w:p>
        </w:tc>
        <w:tc>
          <w:tcPr>
            <w:tcW w:w="567" w:type="dxa"/>
            <w:tcBorders>
              <w:bottom w:val="single" w:sz="4" w:space="0" w:color="auto"/>
            </w:tcBorders>
          </w:tcPr>
          <w:p w14:paraId="74D55174" w14:textId="77777777" w:rsidR="00816A5F" w:rsidRPr="008967C7" w:rsidRDefault="00816A5F" w:rsidP="00C567D7">
            <w:pPr>
              <w:pStyle w:val="a5"/>
              <w:contextualSpacing/>
              <w:rPr>
                <w:b w:val="0"/>
                <w:i w:val="0"/>
              </w:rPr>
            </w:pPr>
          </w:p>
        </w:tc>
        <w:tc>
          <w:tcPr>
            <w:tcW w:w="4820" w:type="dxa"/>
            <w:tcBorders>
              <w:bottom w:val="single" w:sz="4" w:space="0" w:color="auto"/>
            </w:tcBorders>
          </w:tcPr>
          <w:p w14:paraId="36A2CC7F" w14:textId="77777777" w:rsidR="00816A5F" w:rsidRPr="008967C7" w:rsidRDefault="00816A5F" w:rsidP="00C567D7">
            <w:pPr>
              <w:pStyle w:val="a5"/>
              <w:contextualSpacing/>
              <w:rPr>
                <w:b w:val="0"/>
                <w:i w:val="0"/>
              </w:rPr>
            </w:pPr>
            <w:r w:rsidRPr="008967C7">
              <w:rPr>
                <w:b w:val="0"/>
                <w:i w:val="0"/>
              </w:rPr>
              <w:t>/___________/</w:t>
            </w:r>
          </w:p>
        </w:tc>
      </w:tr>
    </w:tbl>
    <w:p w14:paraId="7AF478FD" w14:textId="77777777" w:rsidR="00816A5F" w:rsidRPr="008967C7" w:rsidRDefault="00816A5F" w:rsidP="00816A5F">
      <w:pPr>
        <w:pStyle w:val="af0"/>
        <w:contextualSpacing/>
        <w:jc w:val="both"/>
        <w:rPr>
          <w:szCs w:val="24"/>
          <w:lang w:val="uk-UA"/>
        </w:rPr>
      </w:pPr>
      <w:r w:rsidRPr="008967C7">
        <w:rPr>
          <w:szCs w:val="24"/>
          <w:lang w:val="uk-UA"/>
        </w:rPr>
        <w:t>М.П.</w:t>
      </w:r>
    </w:p>
    <w:p w14:paraId="0FD28A82" w14:textId="77777777" w:rsidR="00816A5F" w:rsidRPr="008967C7" w:rsidRDefault="00816A5F" w:rsidP="00816A5F">
      <w:pPr>
        <w:pStyle w:val="af0"/>
        <w:contextualSpacing/>
        <w:jc w:val="both"/>
        <w:rPr>
          <w:szCs w:val="24"/>
          <w:lang w:val="uk-UA"/>
        </w:rPr>
      </w:pPr>
    </w:p>
    <w:p w14:paraId="1B1855CD" w14:textId="77777777" w:rsidR="00DD553F" w:rsidRPr="008967C7" w:rsidRDefault="00DD553F" w:rsidP="00DD553F">
      <w:pPr>
        <w:widowControl w:val="0"/>
        <w:autoSpaceDE w:val="0"/>
        <w:autoSpaceDN w:val="0"/>
        <w:adjustRightInd w:val="0"/>
        <w:spacing w:line="100" w:lineRule="atLeast"/>
        <w:ind w:firstLine="335"/>
        <w:jc w:val="both"/>
        <w:rPr>
          <w:rFonts w:eastAsia="Calibri"/>
        </w:rPr>
      </w:pPr>
      <w:r w:rsidRPr="008967C7">
        <w:rPr>
          <w:lang w:eastAsia="en-US"/>
        </w:rPr>
        <w:lastRenderedPageBreak/>
        <w:t>Письмову інформацію, паспорт споживчого кредиту, один з оригіналів Договору споживчого кредиту та додаток до Договору споживчого кредиту (графік платежів) отримав одразу після їх підписання, але до початку надання мені фінансової послуги</w:t>
      </w:r>
      <w:r w:rsidRPr="008967C7">
        <w:rPr>
          <w:rFonts w:eastAsia="Calibri"/>
        </w:rPr>
        <w:t xml:space="preserve">: </w:t>
      </w:r>
    </w:p>
    <w:p w14:paraId="0FA05246" w14:textId="77777777" w:rsidR="00DD553F" w:rsidRPr="008967C7" w:rsidRDefault="00DD553F" w:rsidP="00705E50">
      <w:pPr>
        <w:ind w:firstLine="288"/>
        <w:contextualSpacing/>
        <w:jc w:val="both"/>
      </w:pPr>
    </w:p>
    <w:p w14:paraId="1480EEC5" w14:textId="77777777" w:rsidR="00816A5F" w:rsidRPr="008967C7" w:rsidRDefault="00705E50" w:rsidP="00705E50">
      <w:pPr>
        <w:ind w:firstLine="288"/>
        <w:contextualSpacing/>
        <w:jc w:val="both"/>
      </w:pPr>
      <w:r w:rsidRPr="008967C7">
        <w:t xml:space="preserve"> </w:t>
      </w:r>
      <w:r w:rsidR="00816A5F" w:rsidRPr="008967C7">
        <w:t>“___”__________ 20_ р.    _______________/____________/</w:t>
      </w:r>
    </w:p>
    <w:p w14:paraId="3154BCE8" w14:textId="77777777" w:rsidR="005B225E" w:rsidRPr="008967C7" w:rsidRDefault="005B225E" w:rsidP="00816A5F">
      <w:pPr>
        <w:ind w:firstLine="288"/>
        <w:contextualSpacing/>
      </w:pPr>
    </w:p>
    <w:p w14:paraId="1ADFD2BF" w14:textId="77777777" w:rsidR="005B225E" w:rsidRPr="008967C7" w:rsidRDefault="005B225E" w:rsidP="00816A5F">
      <w:pPr>
        <w:ind w:firstLine="288"/>
        <w:contextualSpacing/>
      </w:pPr>
    </w:p>
    <w:p w14:paraId="17A4A149" w14:textId="77777777" w:rsidR="008B255B" w:rsidRPr="008967C7" w:rsidRDefault="008B255B" w:rsidP="00816A5F">
      <w:pPr>
        <w:ind w:firstLine="288"/>
        <w:contextualSpacing/>
      </w:pPr>
    </w:p>
    <w:p w14:paraId="32F33304" w14:textId="6C74C107" w:rsidR="008B255B" w:rsidRDefault="008B255B" w:rsidP="00816A5F">
      <w:pPr>
        <w:ind w:firstLine="288"/>
        <w:contextualSpacing/>
      </w:pPr>
    </w:p>
    <w:p w14:paraId="561E0F25" w14:textId="5A37E3F8" w:rsidR="00976890" w:rsidRDefault="00976890" w:rsidP="00816A5F">
      <w:pPr>
        <w:ind w:firstLine="288"/>
        <w:contextualSpacing/>
      </w:pPr>
    </w:p>
    <w:p w14:paraId="2D317FA8" w14:textId="5EFB0C59" w:rsidR="00976890" w:rsidRDefault="00976890" w:rsidP="00816A5F">
      <w:pPr>
        <w:ind w:firstLine="288"/>
        <w:contextualSpacing/>
      </w:pPr>
    </w:p>
    <w:p w14:paraId="601594A3" w14:textId="36F4170B" w:rsidR="00976890" w:rsidRDefault="00976890" w:rsidP="00816A5F">
      <w:pPr>
        <w:ind w:firstLine="288"/>
        <w:contextualSpacing/>
      </w:pPr>
    </w:p>
    <w:p w14:paraId="4D24D511" w14:textId="190EBF60" w:rsidR="00976890" w:rsidRDefault="00976890" w:rsidP="00816A5F">
      <w:pPr>
        <w:ind w:firstLine="288"/>
        <w:contextualSpacing/>
      </w:pPr>
    </w:p>
    <w:p w14:paraId="65D08350" w14:textId="0B4A922C" w:rsidR="00976890" w:rsidRDefault="00976890" w:rsidP="00816A5F">
      <w:pPr>
        <w:ind w:firstLine="288"/>
        <w:contextualSpacing/>
      </w:pPr>
    </w:p>
    <w:p w14:paraId="46D649FF" w14:textId="25E19554" w:rsidR="00976890" w:rsidRDefault="00976890" w:rsidP="00816A5F">
      <w:pPr>
        <w:ind w:firstLine="288"/>
        <w:contextualSpacing/>
      </w:pPr>
    </w:p>
    <w:p w14:paraId="5A2A7B40" w14:textId="2AC727E2" w:rsidR="00976890" w:rsidRDefault="00976890" w:rsidP="00816A5F">
      <w:pPr>
        <w:ind w:firstLine="288"/>
        <w:contextualSpacing/>
      </w:pPr>
    </w:p>
    <w:p w14:paraId="3551D694" w14:textId="1FA1BE90" w:rsidR="00976890" w:rsidRDefault="00976890" w:rsidP="00816A5F">
      <w:pPr>
        <w:ind w:firstLine="288"/>
        <w:contextualSpacing/>
      </w:pPr>
    </w:p>
    <w:p w14:paraId="1B186924" w14:textId="128640DB" w:rsidR="00976890" w:rsidRDefault="00976890" w:rsidP="00816A5F">
      <w:pPr>
        <w:ind w:firstLine="288"/>
        <w:contextualSpacing/>
      </w:pPr>
    </w:p>
    <w:p w14:paraId="4372BC91" w14:textId="23B8EA8F" w:rsidR="00976890" w:rsidRDefault="00976890" w:rsidP="00816A5F">
      <w:pPr>
        <w:ind w:firstLine="288"/>
        <w:contextualSpacing/>
      </w:pPr>
    </w:p>
    <w:p w14:paraId="080B284D" w14:textId="2F15B5DD" w:rsidR="00976890" w:rsidRDefault="00976890" w:rsidP="00816A5F">
      <w:pPr>
        <w:ind w:firstLine="288"/>
        <w:contextualSpacing/>
      </w:pPr>
    </w:p>
    <w:p w14:paraId="6EEEB959" w14:textId="574971E8" w:rsidR="00976890" w:rsidRDefault="00976890" w:rsidP="00816A5F">
      <w:pPr>
        <w:ind w:firstLine="288"/>
        <w:contextualSpacing/>
      </w:pPr>
    </w:p>
    <w:p w14:paraId="37A3C4BF" w14:textId="20BFA9B5" w:rsidR="00976890" w:rsidRDefault="00976890" w:rsidP="00816A5F">
      <w:pPr>
        <w:ind w:firstLine="288"/>
        <w:contextualSpacing/>
      </w:pPr>
    </w:p>
    <w:p w14:paraId="73DE41D1" w14:textId="308FF08E" w:rsidR="00976890" w:rsidRDefault="00976890" w:rsidP="00816A5F">
      <w:pPr>
        <w:ind w:firstLine="288"/>
        <w:contextualSpacing/>
      </w:pPr>
    </w:p>
    <w:p w14:paraId="1D0C345B" w14:textId="78414672" w:rsidR="00976890" w:rsidRDefault="00976890" w:rsidP="00816A5F">
      <w:pPr>
        <w:ind w:firstLine="288"/>
        <w:contextualSpacing/>
      </w:pPr>
    </w:p>
    <w:p w14:paraId="7B3876E0" w14:textId="40356C22" w:rsidR="00976890" w:rsidRDefault="00976890" w:rsidP="00816A5F">
      <w:pPr>
        <w:ind w:firstLine="288"/>
        <w:contextualSpacing/>
      </w:pPr>
    </w:p>
    <w:p w14:paraId="5C821876" w14:textId="05F144FB" w:rsidR="00976890" w:rsidRDefault="00976890" w:rsidP="00816A5F">
      <w:pPr>
        <w:ind w:firstLine="288"/>
        <w:contextualSpacing/>
      </w:pPr>
    </w:p>
    <w:p w14:paraId="13F00A0F" w14:textId="7ABE8FC0" w:rsidR="00976890" w:rsidRDefault="00976890" w:rsidP="00816A5F">
      <w:pPr>
        <w:ind w:firstLine="288"/>
        <w:contextualSpacing/>
      </w:pPr>
    </w:p>
    <w:p w14:paraId="7B9DC2B1" w14:textId="6E42E993" w:rsidR="00976890" w:rsidRDefault="00976890" w:rsidP="00816A5F">
      <w:pPr>
        <w:ind w:firstLine="288"/>
        <w:contextualSpacing/>
      </w:pPr>
    </w:p>
    <w:p w14:paraId="18078E30" w14:textId="74E67C8F" w:rsidR="00976890" w:rsidRDefault="00976890" w:rsidP="00816A5F">
      <w:pPr>
        <w:ind w:firstLine="288"/>
        <w:contextualSpacing/>
      </w:pPr>
    </w:p>
    <w:p w14:paraId="494571D6" w14:textId="082CEA33" w:rsidR="00976890" w:rsidRDefault="00976890" w:rsidP="00816A5F">
      <w:pPr>
        <w:ind w:firstLine="288"/>
        <w:contextualSpacing/>
      </w:pPr>
    </w:p>
    <w:p w14:paraId="3E2156A2" w14:textId="20054FDB" w:rsidR="00976890" w:rsidRDefault="00976890" w:rsidP="00816A5F">
      <w:pPr>
        <w:ind w:firstLine="288"/>
        <w:contextualSpacing/>
      </w:pPr>
    </w:p>
    <w:p w14:paraId="06D55795" w14:textId="418DAC7F" w:rsidR="00976890" w:rsidRDefault="00976890" w:rsidP="00816A5F">
      <w:pPr>
        <w:ind w:firstLine="288"/>
        <w:contextualSpacing/>
      </w:pPr>
    </w:p>
    <w:p w14:paraId="731F54E8" w14:textId="14094125" w:rsidR="00976890" w:rsidRDefault="00976890" w:rsidP="00816A5F">
      <w:pPr>
        <w:ind w:firstLine="288"/>
        <w:contextualSpacing/>
      </w:pPr>
    </w:p>
    <w:p w14:paraId="4214DB78" w14:textId="353458D2" w:rsidR="00976890" w:rsidRDefault="00976890" w:rsidP="00816A5F">
      <w:pPr>
        <w:ind w:firstLine="288"/>
        <w:contextualSpacing/>
      </w:pPr>
    </w:p>
    <w:p w14:paraId="34403C0B" w14:textId="1F4C3DFA" w:rsidR="00976890" w:rsidRDefault="00976890" w:rsidP="00816A5F">
      <w:pPr>
        <w:ind w:firstLine="288"/>
        <w:contextualSpacing/>
      </w:pPr>
    </w:p>
    <w:p w14:paraId="4AF25A57" w14:textId="4E809020" w:rsidR="00976890" w:rsidRDefault="00976890" w:rsidP="00816A5F">
      <w:pPr>
        <w:ind w:firstLine="288"/>
        <w:contextualSpacing/>
      </w:pPr>
    </w:p>
    <w:p w14:paraId="3525F145" w14:textId="0BA5AF26" w:rsidR="00976890" w:rsidRDefault="00976890" w:rsidP="00816A5F">
      <w:pPr>
        <w:ind w:firstLine="288"/>
        <w:contextualSpacing/>
      </w:pPr>
    </w:p>
    <w:p w14:paraId="6E3CF86E" w14:textId="77777777" w:rsidR="00976890" w:rsidRPr="008967C7" w:rsidRDefault="00976890" w:rsidP="00816A5F">
      <w:pPr>
        <w:ind w:firstLine="288"/>
        <w:contextualSpacing/>
      </w:pPr>
    </w:p>
    <w:p w14:paraId="36F8F8DF" w14:textId="77777777" w:rsidR="008B255B" w:rsidRPr="008967C7" w:rsidRDefault="008B255B" w:rsidP="00816A5F">
      <w:pPr>
        <w:ind w:firstLine="288"/>
        <w:contextualSpacing/>
      </w:pPr>
    </w:p>
    <w:p w14:paraId="08704361" w14:textId="77777777" w:rsidR="008B255B" w:rsidRPr="008967C7" w:rsidRDefault="008B255B" w:rsidP="00816A5F">
      <w:pPr>
        <w:ind w:firstLine="288"/>
        <w:contextualSpacing/>
      </w:pPr>
    </w:p>
    <w:p w14:paraId="55D594D6" w14:textId="77777777" w:rsidR="008B255B" w:rsidRPr="008967C7" w:rsidRDefault="008B255B" w:rsidP="00816A5F">
      <w:pPr>
        <w:ind w:firstLine="288"/>
        <w:contextualSpacing/>
      </w:pPr>
    </w:p>
    <w:p w14:paraId="7DBBC335" w14:textId="77777777" w:rsidR="008B255B" w:rsidRPr="008967C7" w:rsidRDefault="008B255B" w:rsidP="00816A5F">
      <w:pPr>
        <w:ind w:firstLine="288"/>
        <w:contextualSpacing/>
      </w:pPr>
    </w:p>
    <w:p w14:paraId="273CD6EB" w14:textId="77777777" w:rsidR="008B255B" w:rsidRPr="008967C7" w:rsidRDefault="008B255B" w:rsidP="00816A5F">
      <w:pPr>
        <w:ind w:firstLine="288"/>
        <w:contextualSpacing/>
      </w:pPr>
    </w:p>
    <w:p w14:paraId="640DC937" w14:textId="77777777" w:rsidR="008B255B" w:rsidRPr="008967C7" w:rsidRDefault="008B255B" w:rsidP="00816A5F">
      <w:pPr>
        <w:ind w:firstLine="288"/>
        <w:contextualSpacing/>
      </w:pPr>
    </w:p>
    <w:p w14:paraId="7FED26A2" w14:textId="77777777" w:rsidR="008B255B" w:rsidRPr="008967C7" w:rsidRDefault="008B255B" w:rsidP="00816A5F">
      <w:pPr>
        <w:ind w:firstLine="288"/>
        <w:contextualSpacing/>
      </w:pPr>
    </w:p>
    <w:p w14:paraId="47F00505" w14:textId="77777777" w:rsidR="008B255B" w:rsidRPr="008967C7" w:rsidRDefault="008B255B" w:rsidP="00816A5F">
      <w:pPr>
        <w:ind w:firstLine="288"/>
        <w:contextualSpacing/>
      </w:pPr>
    </w:p>
    <w:p w14:paraId="5DFD6782" w14:textId="77777777" w:rsidR="008B255B" w:rsidRPr="008967C7" w:rsidRDefault="008B255B" w:rsidP="00816A5F">
      <w:pPr>
        <w:ind w:firstLine="288"/>
        <w:contextualSpacing/>
      </w:pPr>
    </w:p>
    <w:p w14:paraId="5D78C622" w14:textId="77777777" w:rsidR="008B255B" w:rsidRPr="008967C7" w:rsidRDefault="008B255B" w:rsidP="00816A5F">
      <w:pPr>
        <w:ind w:firstLine="288"/>
        <w:contextualSpacing/>
      </w:pPr>
    </w:p>
    <w:p w14:paraId="7D55F35E" w14:textId="77777777" w:rsidR="008B255B" w:rsidRPr="008967C7" w:rsidRDefault="008B255B" w:rsidP="00816A5F">
      <w:pPr>
        <w:ind w:firstLine="288"/>
        <w:contextualSpacing/>
      </w:pPr>
    </w:p>
    <w:p w14:paraId="6566685D" w14:textId="77777777" w:rsidR="008B255B" w:rsidRPr="008967C7" w:rsidRDefault="008B255B" w:rsidP="00816A5F">
      <w:pPr>
        <w:ind w:firstLine="288"/>
        <w:contextualSpacing/>
      </w:pPr>
    </w:p>
    <w:p w14:paraId="24BEA482" w14:textId="77777777" w:rsidR="00FD4654" w:rsidRPr="008967C7" w:rsidRDefault="00FD4654" w:rsidP="00816A5F">
      <w:pPr>
        <w:ind w:firstLine="288"/>
        <w:contextualSpacing/>
      </w:pPr>
    </w:p>
    <w:p w14:paraId="40B9D835" w14:textId="77777777" w:rsidR="00FD4654" w:rsidRPr="008967C7" w:rsidRDefault="00FD4654" w:rsidP="00816A5F">
      <w:pPr>
        <w:ind w:firstLine="288"/>
        <w:contextualSpacing/>
      </w:pPr>
    </w:p>
    <w:p w14:paraId="34A83FF2" w14:textId="77777777" w:rsidR="00281C1C" w:rsidRPr="008967C7" w:rsidRDefault="00281C1C" w:rsidP="00816A5F">
      <w:pPr>
        <w:ind w:firstLine="288"/>
        <w:contextualSpacing/>
      </w:pPr>
    </w:p>
    <w:p w14:paraId="35AA06D3" w14:textId="77777777" w:rsidR="008B255B" w:rsidRPr="008967C7" w:rsidRDefault="008B255B" w:rsidP="00816A5F">
      <w:pPr>
        <w:ind w:firstLine="288"/>
        <w:contextualSpacing/>
      </w:pPr>
    </w:p>
    <w:p w14:paraId="56D4934F" w14:textId="77777777" w:rsidR="00816A5F" w:rsidRPr="008967C7" w:rsidRDefault="00816A5F" w:rsidP="00816A5F">
      <w:pPr>
        <w:pStyle w:val="af2"/>
        <w:ind w:firstLine="288"/>
        <w:contextualSpacing/>
        <w:jc w:val="right"/>
        <w:rPr>
          <w:rFonts w:ascii="Times New Roman" w:hAnsi="Times New Roman" w:cs="Times New Roman"/>
          <w:b/>
          <w:iCs/>
          <w:lang w:val="uk-UA"/>
        </w:rPr>
      </w:pPr>
      <w:r w:rsidRPr="008967C7">
        <w:rPr>
          <w:rFonts w:ascii="Times New Roman" w:hAnsi="Times New Roman" w:cs="Times New Roman"/>
          <w:b/>
          <w:iCs/>
          <w:lang w:val="uk-UA"/>
        </w:rPr>
        <w:t>Додаток до  Договору споживчого кредиту №__</w:t>
      </w:r>
      <w:r w:rsidRPr="008967C7">
        <w:rPr>
          <w:rFonts w:ascii="Times New Roman" w:hAnsi="Times New Roman" w:cs="Times New Roman"/>
          <w:b/>
          <w:iCs/>
          <w:shadow/>
          <w:lang w:val="uk-UA"/>
        </w:rPr>
        <w:t xml:space="preserve"> </w:t>
      </w:r>
      <w:r w:rsidRPr="008967C7">
        <w:rPr>
          <w:rFonts w:ascii="Times New Roman" w:hAnsi="Times New Roman" w:cs="Times New Roman"/>
          <w:b/>
          <w:iCs/>
          <w:lang w:val="uk-UA"/>
        </w:rPr>
        <w:t xml:space="preserve"> від «__»__________20__р.</w:t>
      </w:r>
    </w:p>
    <w:p w14:paraId="3424228E" w14:textId="77777777" w:rsidR="00816A5F" w:rsidRPr="008967C7" w:rsidRDefault="00816A5F" w:rsidP="00816A5F">
      <w:pPr>
        <w:pStyle w:val="3f3f3f3f3f3f3f"/>
        <w:ind w:firstLine="288"/>
        <w:contextualSpacing/>
        <w:rPr>
          <w:lang w:val="uk-UA"/>
        </w:rPr>
      </w:pPr>
    </w:p>
    <w:p w14:paraId="694E67CB" w14:textId="77777777" w:rsidR="00816A5F" w:rsidRPr="008967C7" w:rsidRDefault="00816A5F" w:rsidP="00816A5F">
      <w:pPr>
        <w:pStyle w:val="3f3f3f3f3f3f3f"/>
        <w:ind w:firstLine="288"/>
        <w:contextualSpacing/>
        <w:jc w:val="center"/>
        <w:rPr>
          <w:lang w:val="uk-UA"/>
        </w:rPr>
      </w:pPr>
      <w:r w:rsidRPr="008967C7">
        <w:rPr>
          <w:rStyle w:val="3f3f3f3f3f3f3f3f3f3f3f3f3f3f3f3f3f3f3f"/>
          <w:b/>
          <w:lang w:val="uk-UA"/>
        </w:rPr>
        <w:t>ГРАФІК  РОЗРАХУНКІВ</w:t>
      </w:r>
    </w:p>
    <w:p w14:paraId="7FF0B826" w14:textId="77777777" w:rsidR="00816A5F" w:rsidRPr="008967C7" w:rsidRDefault="00816A5F" w:rsidP="00816A5F">
      <w:pPr>
        <w:pStyle w:val="3f3f3f3f3f3f3f"/>
        <w:ind w:firstLine="288"/>
        <w:contextualSpacing/>
        <w:rPr>
          <w:lang w:val="uk-UA"/>
        </w:rPr>
      </w:pPr>
    </w:p>
    <w:p w14:paraId="50D58F1A" w14:textId="77777777" w:rsidR="00816A5F" w:rsidRPr="008967C7" w:rsidRDefault="00816A5F" w:rsidP="00816A5F">
      <w:pPr>
        <w:pStyle w:val="3f3f3f3f3f3f3f3f3f3f3f3f3f3f3f3f3f3f3f3f3f3f3"/>
        <w:ind w:firstLine="288"/>
        <w:contextualSpacing/>
        <w:rPr>
          <w:rFonts w:ascii="Times New Roman"/>
          <w:sz w:val="24"/>
          <w:szCs w:val="24"/>
          <w:lang w:val="uk-UA"/>
        </w:rPr>
      </w:pPr>
      <w:r w:rsidRPr="008967C7">
        <w:rPr>
          <w:rFonts w:ascii="Times New Roman"/>
          <w:sz w:val="24"/>
          <w:szCs w:val="24"/>
          <w:lang w:val="uk-UA"/>
        </w:rPr>
        <w:t>Цим графіком встановлюються періодичність та розміри платежів Позичальника з повернення кредиту та сплати процентів за користування кредитом, а саме:</w:t>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286"/>
        <w:gridCol w:w="497"/>
        <w:gridCol w:w="495"/>
        <w:gridCol w:w="567"/>
        <w:gridCol w:w="851"/>
        <w:gridCol w:w="600"/>
        <w:gridCol w:w="457"/>
        <w:gridCol w:w="506"/>
        <w:gridCol w:w="563"/>
        <w:gridCol w:w="567"/>
        <w:gridCol w:w="567"/>
        <w:gridCol w:w="425"/>
        <w:gridCol w:w="567"/>
        <w:gridCol w:w="567"/>
        <w:gridCol w:w="567"/>
        <w:gridCol w:w="567"/>
        <w:gridCol w:w="567"/>
        <w:gridCol w:w="851"/>
      </w:tblGrid>
      <w:tr w:rsidR="008121B6" w:rsidRPr="008967C7" w14:paraId="70A91DC7" w14:textId="77777777" w:rsidTr="00DE11A1">
        <w:tc>
          <w:tcPr>
            <w:tcW w:w="286" w:type="dxa"/>
            <w:vMerge w:val="restart"/>
            <w:tcBorders>
              <w:top w:val="single" w:sz="2" w:space="0" w:color="000000"/>
              <w:left w:val="single" w:sz="2" w:space="0" w:color="000000"/>
              <w:bottom w:val="single" w:sz="2" w:space="0" w:color="000000"/>
              <w:right w:val="nil"/>
            </w:tcBorders>
            <w:vAlign w:val="center"/>
          </w:tcPr>
          <w:p w14:paraId="2BDFB7AE"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rPr>
              <w:t xml:space="preserve">№ </w:t>
            </w:r>
          </w:p>
          <w:p w14:paraId="409662E1"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rPr>
              <w:t>з/п</w:t>
            </w:r>
          </w:p>
        </w:tc>
        <w:tc>
          <w:tcPr>
            <w:tcW w:w="497" w:type="dxa"/>
            <w:vMerge w:val="restart"/>
            <w:tcBorders>
              <w:top w:val="single" w:sz="2" w:space="0" w:color="000000"/>
              <w:left w:val="single" w:sz="2" w:space="0" w:color="000000"/>
              <w:bottom w:val="single" w:sz="2" w:space="0" w:color="000000"/>
              <w:right w:val="nil"/>
            </w:tcBorders>
            <w:vAlign w:val="center"/>
          </w:tcPr>
          <w:p w14:paraId="645C3551"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52" w:vert="1"/>
              </w:rPr>
              <w:t>Дата видачі кредиту/дата платежу</w:t>
            </w:r>
          </w:p>
        </w:tc>
        <w:tc>
          <w:tcPr>
            <w:tcW w:w="495" w:type="dxa"/>
            <w:vMerge w:val="restart"/>
            <w:tcBorders>
              <w:top w:val="single" w:sz="2" w:space="0" w:color="000000"/>
              <w:left w:val="single" w:sz="2" w:space="0" w:color="000000"/>
              <w:bottom w:val="single" w:sz="2" w:space="0" w:color="000000"/>
              <w:right w:val="nil"/>
            </w:tcBorders>
            <w:vAlign w:val="center"/>
          </w:tcPr>
          <w:p w14:paraId="40764DA0"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51" w:vert="1"/>
              </w:rPr>
              <w:t>Кількість днів у розрахунковому періоді</w:t>
            </w:r>
          </w:p>
        </w:tc>
        <w:tc>
          <w:tcPr>
            <w:tcW w:w="567" w:type="dxa"/>
            <w:vMerge w:val="restart"/>
            <w:tcBorders>
              <w:top w:val="single" w:sz="2" w:space="0" w:color="000000"/>
              <w:left w:val="single" w:sz="2" w:space="0" w:color="000000"/>
              <w:bottom w:val="single" w:sz="2" w:space="0" w:color="000000"/>
              <w:right w:val="nil"/>
            </w:tcBorders>
            <w:vAlign w:val="center"/>
          </w:tcPr>
          <w:p w14:paraId="158CCDDE"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50" w:vert="1"/>
              </w:rPr>
              <w:t>Чиста сума кредиту/сума платежу за розрахунковий період, грн</w:t>
            </w:r>
          </w:p>
        </w:tc>
        <w:tc>
          <w:tcPr>
            <w:tcW w:w="6804" w:type="dxa"/>
            <w:gridSpan w:val="12"/>
            <w:tcBorders>
              <w:top w:val="single" w:sz="2" w:space="0" w:color="000000"/>
              <w:left w:val="single" w:sz="2" w:space="0" w:color="000000"/>
              <w:bottom w:val="single" w:sz="2" w:space="0" w:color="000000"/>
              <w:right w:val="nil"/>
            </w:tcBorders>
          </w:tcPr>
          <w:p w14:paraId="55C26FD9"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rPr>
              <w:t>Види платежів за кредитом</w:t>
            </w:r>
          </w:p>
        </w:tc>
        <w:tc>
          <w:tcPr>
            <w:tcW w:w="567" w:type="dxa"/>
            <w:vMerge w:val="restart"/>
            <w:tcBorders>
              <w:top w:val="single" w:sz="2" w:space="0" w:color="000000"/>
              <w:left w:val="single" w:sz="2" w:space="0" w:color="000000"/>
              <w:bottom w:val="single" w:sz="2" w:space="0" w:color="000000"/>
              <w:right w:val="nil"/>
            </w:tcBorders>
            <w:vAlign w:val="center"/>
          </w:tcPr>
          <w:p w14:paraId="1F49CC7F"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49" w:vert="1"/>
              </w:rPr>
              <w:t>Реальна річна процентна ставка, %</w:t>
            </w:r>
          </w:p>
        </w:tc>
        <w:tc>
          <w:tcPr>
            <w:tcW w:w="851" w:type="dxa"/>
            <w:vMerge w:val="restart"/>
            <w:tcBorders>
              <w:top w:val="single" w:sz="2" w:space="0" w:color="000000"/>
              <w:left w:val="single" w:sz="2" w:space="0" w:color="000000"/>
              <w:bottom w:val="single" w:sz="2" w:space="0" w:color="000000"/>
              <w:right w:val="single" w:sz="2" w:space="0" w:color="000000"/>
            </w:tcBorders>
            <w:vAlign w:val="center"/>
          </w:tcPr>
          <w:p w14:paraId="6D36F6DB"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48" w:vert="1"/>
              </w:rPr>
              <w:t>Загальна вартість кредиту, грн</w:t>
            </w:r>
          </w:p>
        </w:tc>
      </w:tr>
      <w:tr w:rsidR="008121B6" w:rsidRPr="008967C7" w14:paraId="673B3B9D" w14:textId="77777777" w:rsidTr="00DE11A1">
        <w:tc>
          <w:tcPr>
            <w:tcW w:w="286" w:type="dxa"/>
            <w:vMerge/>
            <w:tcBorders>
              <w:top w:val="single" w:sz="2" w:space="0" w:color="000000"/>
              <w:left w:val="single" w:sz="2" w:space="0" w:color="000000"/>
              <w:bottom w:val="single" w:sz="2" w:space="0" w:color="000000"/>
              <w:right w:val="nil"/>
            </w:tcBorders>
            <w:vAlign w:val="center"/>
          </w:tcPr>
          <w:p w14:paraId="22E83CA0" w14:textId="77777777" w:rsidR="00DE11A1" w:rsidRPr="008967C7" w:rsidRDefault="00DE11A1" w:rsidP="00DE11A1">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426A9E2A" w14:textId="77777777" w:rsidR="00DE11A1" w:rsidRPr="008967C7" w:rsidRDefault="00DE11A1" w:rsidP="00DE11A1">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0F429B82" w14:textId="77777777" w:rsidR="00DE11A1" w:rsidRPr="008967C7" w:rsidRDefault="00DE11A1" w:rsidP="00DE11A1">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0954936F" w14:textId="77777777" w:rsidR="00DE11A1" w:rsidRPr="008967C7" w:rsidRDefault="00DE11A1" w:rsidP="00DE11A1">
            <w:pPr>
              <w:widowControl w:val="0"/>
              <w:autoSpaceDE w:val="0"/>
              <w:autoSpaceDN w:val="0"/>
              <w:adjustRightInd w:val="0"/>
              <w:rPr>
                <w:rFonts w:eastAsia="Calibri"/>
              </w:rPr>
            </w:pPr>
          </w:p>
        </w:tc>
        <w:tc>
          <w:tcPr>
            <w:tcW w:w="851" w:type="dxa"/>
            <w:vMerge w:val="restart"/>
            <w:tcBorders>
              <w:top w:val="nil"/>
              <w:left w:val="single" w:sz="2" w:space="0" w:color="000000"/>
              <w:bottom w:val="single" w:sz="2" w:space="0" w:color="000000"/>
              <w:right w:val="nil"/>
            </w:tcBorders>
            <w:vAlign w:val="center"/>
          </w:tcPr>
          <w:p w14:paraId="0CA8CE90"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47" w:vert="1"/>
              </w:rPr>
              <w:t>сума кредиту за договором/погашення суми кредиту</w:t>
            </w:r>
          </w:p>
        </w:tc>
        <w:tc>
          <w:tcPr>
            <w:tcW w:w="600" w:type="dxa"/>
            <w:vMerge w:val="restart"/>
            <w:tcBorders>
              <w:top w:val="nil"/>
              <w:left w:val="single" w:sz="2" w:space="0" w:color="000000"/>
              <w:bottom w:val="single" w:sz="2" w:space="0" w:color="000000"/>
              <w:right w:val="nil"/>
            </w:tcBorders>
            <w:vAlign w:val="center"/>
          </w:tcPr>
          <w:p w14:paraId="4309177F" w14:textId="77777777" w:rsidR="00DE11A1" w:rsidRPr="008967C7" w:rsidRDefault="00DE11A1" w:rsidP="00DE11A1">
            <w:pPr>
              <w:widowControl w:val="0"/>
              <w:autoSpaceDE w:val="0"/>
              <w:autoSpaceDN w:val="0"/>
              <w:adjustRightInd w:val="0"/>
              <w:jc w:val="center"/>
              <w:rPr>
                <w:rFonts w:eastAsia="Calibri"/>
              </w:rPr>
            </w:pPr>
            <w:r w:rsidRPr="008967C7">
              <w:rPr>
                <w:rFonts w:eastAsia="Calibri"/>
                <w:eastAsianLayout w:id="-1787588346" w:vert="1"/>
              </w:rPr>
              <w:t>проценти за користування кредитом</w:t>
            </w:r>
          </w:p>
        </w:tc>
        <w:tc>
          <w:tcPr>
            <w:tcW w:w="5353" w:type="dxa"/>
            <w:gridSpan w:val="10"/>
            <w:tcBorders>
              <w:top w:val="nil"/>
              <w:left w:val="single" w:sz="2" w:space="0" w:color="000000"/>
              <w:bottom w:val="single" w:sz="2" w:space="0" w:color="000000"/>
              <w:right w:val="nil"/>
            </w:tcBorders>
          </w:tcPr>
          <w:p w14:paraId="4ED72AEB" w14:textId="66C2F6E4" w:rsidR="00DE11A1" w:rsidRPr="008967C7" w:rsidRDefault="00DE11A1" w:rsidP="00DE11A1">
            <w:pPr>
              <w:widowControl w:val="0"/>
              <w:autoSpaceDE w:val="0"/>
              <w:autoSpaceDN w:val="0"/>
              <w:adjustRightInd w:val="0"/>
              <w:jc w:val="center"/>
              <w:rPr>
                <w:rFonts w:eastAsia="Calibri"/>
              </w:rPr>
            </w:pPr>
            <w:r w:rsidRPr="008967C7">
              <w:rPr>
                <w:rFonts w:eastAsia="Calibri"/>
              </w:rPr>
              <w:t xml:space="preserve">платежі за </w:t>
            </w:r>
            <w:r w:rsidR="00ED7BD0">
              <w:rPr>
                <w:rFonts w:eastAsia="Calibri"/>
              </w:rPr>
              <w:t>супровідні</w:t>
            </w:r>
            <w:r w:rsidRPr="008967C7">
              <w:rPr>
                <w:rFonts w:eastAsia="Calibri"/>
              </w:rPr>
              <w:t xml:space="preserve"> послуги</w:t>
            </w:r>
          </w:p>
        </w:tc>
        <w:tc>
          <w:tcPr>
            <w:tcW w:w="567" w:type="dxa"/>
            <w:vMerge/>
            <w:tcBorders>
              <w:top w:val="single" w:sz="2" w:space="0" w:color="000000"/>
              <w:left w:val="single" w:sz="2" w:space="0" w:color="000000"/>
              <w:bottom w:val="single" w:sz="2" w:space="0" w:color="000000"/>
              <w:right w:val="nil"/>
            </w:tcBorders>
            <w:vAlign w:val="center"/>
          </w:tcPr>
          <w:p w14:paraId="2F9653A9" w14:textId="77777777" w:rsidR="00DE11A1" w:rsidRPr="008967C7" w:rsidRDefault="00DE11A1" w:rsidP="00DE11A1">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35144F84" w14:textId="77777777" w:rsidR="00DE11A1" w:rsidRPr="008967C7" w:rsidRDefault="00DE11A1" w:rsidP="00DE11A1">
            <w:pPr>
              <w:widowControl w:val="0"/>
              <w:autoSpaceDE w:val="0"/>
              <w:autoSpaceDN w:val="0"/>
              <w:adjustRightInd w:val="0"/>
              <w:rPr>
                <w:rFonts w:eastAsia="Calibri"/>
              </w:rPr>
            </w:pPr>
          </w:p>
        </w:tc>
      </w:tr>
      <w:tr w:rsidR="008121B6" w:rsidRPr="008967C7" w14:paraId="169A004B" w14:textId="77777777" w:rsidTr="00DE11A1">
        <w:tc>
          <w:tcPr>
            <w:tcW w:w="286" w:type="dxa"/>
            <w:vMerge/>
            <w:tcBorders>
              <w:top w:val="single" w:sz="2" w:space="0" w:color="000000"/>
              <w:left w:val="single" w:sz="2" w:space="0" w:color="000000"/>
              <w:bottom w:val="single" w:sz="2" w:space="0" w:color="000000"/>
              <w:right w:val="nil"/>
            </w:tcBorders>
            <w:vAlign w:val="center"/>
          </w:tcPr>
          <w:p w14:paraId="666AECDF" w14:textId="77777777" w:rsidR="00DE11A1" w:rsidRPr="008967C7" w:rsidRDefault="00DE11A1" w:rsidP="00DE11A1">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2F0E0400" w14:textId="77777777" w:rsidR="00DE11A1" w:rsidRPr="008967C7" w:rsidRDefault="00DE11A1" w:rsidP="00DE11A1">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47BC376F" w14:textId="77777777" w:rsidR="00DE11A1" w:rsidRPr="008967C7" w:rsidRDefault="00DE11A1" w:rsidP="00DE11A1">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1AA78973" w14:textId="77777777" w:rsidR="00DE11A1" w:rsidRPr="008967C7" w:rsidRDefault="00DE11A1" w:rsidP="00DE11A1">
            <w:pPr>
              <w:widowControl w:val="0"/>
              <w:autoSpaceDE w:val="0"/>
              <w:autoSpaceDN w:val="0"/>
              <w:adjustRightInd w:val="0"/>
              <w:rPr>
                <w:rFonts w:eastAsia="Calibri"/>
              </w:rPr>
            </w:pPr>
          </w:p>
        </w:tc>
        <w:tc>
          <w:tcPr>
            <w:tcW w:w="851" w:type="dxa"/>
            <w:vMerge/>
            <w:tcBorders>
              <w:top w:val="nil"/>
              <w:left w:val="single" w:sz="2" w:space="0" w:color="000000"/>
              <w:bottom w:val="single" w:sz="2" w:space="0" w:color="000000"/>
              <w:right w:val="nil"/>
            </w:tcBorders>
            <w:vAlign w:val="center"/>
          </w:tcPr>
          <w:p w14:paraId="2850B860" w14:textId="77777777" w:rsidR="00DE11A1" w:rsidRPr="008967C7" w:rsidRDefault="00DE11A1" w:rsidP="00DE11A1">
            <w:pPr>
              <w:widowControl w:val="0"/>
              <w:autoSpaceDE w:val="0"/>
              <w:autoSpaceDN w:val="0"/>
              <w:adjustRightInd w:val="0"/>
              <w:rPr>
                <w:rFonts w:eastAsia="Calibri"/>
              </w:rPr>
            </w:pPr>
          </w:p>
        </w:tc>
        <w:tc>
          <w:tcPr>
            <w:tcW w:w="600" w:type="dxa"/>
            <w:vMerge/>
            <w:tcBorders>
              <w:top w:val="nil"/>
              <w:left w:val="single" w:sz="2" w:space="0" w:color="000000"/>
              <w:bottom w:val="single" w:sz="2" w:space="0" w:color="000000"/>
              <w:right w:val="nil"/>
            </w:tcBorders>
            <w:vAlign w:val="center"/>
          </w:tcPr>
          <w:p w14:paraId="3BBE0C2C" w14:textId="77777777" w:rsidR="00DE11A1" w:rsidRPr="008967C7" w:rsidRDefault="00DE11A1" w:rsidP="00DE11A1">
            <w:pPr>
              <w:widowControl w:val="0"/>
              <w:autoSpaceDE w:val="0"/>
              <w:autoSpaceDN w:val="0"/>
              <w:adjustRightInd w:val="0"/>
              <w:rPr>
                <w:rFonts w:eastAsia="Calibri"/>
              </w:rPr>
            </w:pPr>
          </w:p>
        </w:tc>
        <w:tc>
          <w:tcPr>
            <w:tcW w:w="1526" w:type="dxa"/>
            <w:gridSpan w:val="3"/>
            <w:tcBorders>
              <w:top w:val="nil"/>
              <w:left w:val="single" w:sz="2" w:space="0" w:color="000000"/>
              <w:bottom w:val="single" w:sz="2" w:space="0" w:color="000000"/>
              <w:right w:val="nil"/>
            </w:tcBorders>
          </w:tcPr>
          <w:p w14:paraId="04E5D0E6" w14:textId="77777777" w:rsidR="00DE11A1" w:rsidRPr="008967C7" w:rsidRDefault="00DE11A1" w:rsidP="00DE11A1">
            <w:pPr>
              <w:suppressLineNumbers/>
              <w:autoSpaceDE w:val="0"/>
              <w:autoSpaceDN w:val="0"/>
              <w:adjustRightInd w:val="0"/>
              <w:jc w:val="center"/>
              <w:rPr>
                <w:rFonts w:eastAsia="Calibri"/>
              </w:rPr>
            </w:pPr>
            <w:proofErr w:type="spellStart"/>
            <w:r w:rsidRPr="008967C7">
              <w:rPr>
                <w:rFonts w:eastAsia="Calibri"/>
              </w:rPr>
              <w:t>кредитодавця</w:t>
            </w:r>
            <w:proofErr w:type="spellEnd"/>
          </w:p>
        </w:tc>
        <w:tc>
          <w:tcPr>
            <w:tcW w:w="1134" w:type="dxa"/>
            <w:gridSpan w:val="2"/>
            <w:tcBorders>
              <w:top w:val="nil"/>
              <w:left w:val="single" w:sz="2" w:space="0" w:color="000000"/>
              <w:bottom w:val="single" w:sz="2" w:space="0" w:color="000000"/>
              <w:right w:val="nil"/>
            </w:tcBorders>
          </w:tcPr>
          <w:p w14:paraId="7F8BC405"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rPr>
              <w:t>кредитного посередника (за наявності)</w:t>
            </w:r>
          </w:p>
        </w:tc>
        <w:tc>
          <w:tcPr>
            <w:tcW w:w="2693" w:type="dxa"/>
            <w:gridSpan w:val="5"/>
            <w:tcBorders>
              <w:top w:val="nil"/>
              <w:left w:val="single" w:sz="2" w:space="0" w:color="000000"/>
              <w:bottom w:val="single" w:sz="2" w:space="0" w:color="000000"/>
              <w:right w:val="nil"/>
            </w:tcBorders>
          </w:tcPr>
          <w:p w14:paraId="2FEBE40F"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rPr>
              <w:t>третіх осіб</w:t>
            </w:r>
          </w:p>
        </w:tc>
        <w:tc>
          <w:tcPr>
            <w:tcW w:w="567" w:type="dxa"/>
            <w:vMerge/>
            <w:tcBorders>
              <w:top w:val="single" w:sz="2" w:space="0" w:color="000000"/>
              <w:left w:val="single" w:sz="2" w:space="0" w:color="000000"/>
              <w:bottom w:val="single" w:sz="2" w:space="0" w:color="000000"/>
              <w:right w:val="nil"/>
            </w:tcBorders>
            <w:vAlign w:val="center"/>
          </w:tcPr>
          <w:p w14:paraId="0798F130" w14:textId="77777777" w:rsidR="00DE11A1" w:rsidRPr="008967C7" w:rsidRDefault="00DE11A1" w:rsidP="00DE11A1">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11697AD5" w14:textId="77777777" w:rsidR="00DE11A1" w:rsidRPr="008967C7" w:rsidRDefault="00DE11A1" w:rsidP="00DE11A1">
            <w:pPr>
              <w:widowControl w:val="0"/>
              <w:autoSpaceDE w:val="0"/>
              <w:autoSpaceDN w:val="0"/>
              <w:adjustRightInd w:val="0"/>
              <w:rPr>
                <w:rFonts w:eastAsia="Calibri"/>
              </w:rPr>
            </w:pPr>
          </w:p>
        </w:tc>
      </w:tr>
      <w:tr w:rsidR="008121B6" w:rsidRPr="008967C7" w14:paraId="2A1159FD" w14:textId="77777777" w:rsidTr="00DE11A1">
        <w:tc>
          <w:tcPr>
            <w:tcW w:w="286" w:type="dxa"/>
            <w:vMerge/>
            <w:tcBorders>
              <w:top w:val="single" w:sz="2" w:space="0" w:color="000000"/>
              <w:left w:val="single" w:sz="2" w:space="0" w:color="000000"/>
              <w:bottom w:val="single" w:sz="2" w:space="0" w:color="000000"/>
              <w:right w:val="nil"/>
            </w:tcBorders>
            <w:vAlign w:val="center"/>
          </w:tcPr>
          <w:p w14:paraId="2D09F897" w14:textId="77777777" w:rsidR="00DE11A1" w:rsidRPr="008967C7" w:rsidRDefault="00DE11A1" w:rsidP="00DE11A1">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72928D4C" w14:textId="77777777" w:rsidR="00DE11A1" w:rsidRPr="008967C7" w:rsidRDefault="00DE11A1" w:rsidP="00DE11A1">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7B4391A5" w14:textId="77777777" w:rsidR="00DE11A1" w:rsidRPr="008967C7" w:rsidRDefault="00DE11A1" w:rsidP="00DE11A1">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6A375CA7" w14:textId="77777777" w:rsidR="00DE11A1" w:rsidRPr="008967C7" w:rsidRDefault="00DE11A1" w:rsidP="00DE11A1">
            <w:pPr>
              <w:widowControl w:val="0"/>
              <w:autoSpaceDE w:val="0"/>
              <w:autoSpaceDN w:val="0"/>
              <w:adjustRightInd w:val="0"/>
              <w:rPr>
                <w:rFonts w:eastAsia="Calibri"/>
              </w:rPr>
            </w:pPr>
          </w:p>
        </w:tc>
        <w:tc>
          <w:tcPr>
            <w:tcW w:w="851" w:type="dxa"/>
            <w:vMerge/>
            <w:tcBorders>
              <w:top w:val="nil"/>
              <w:left w:val="single" w:sz="2" w:space="0" w:color="000000"/>
              <w:bottom w:val="single" w:sz="2" w:space="0" w:color="000000"/>
              <w:right w:val="nil"/>
            </w:tcBorders>
            <w:vAlign w:val="center"/>
          </w:tcPr>
          <w:p w14:paraId="68EA5A4B" w14:textId="77777777" w:rsidR="00DE11A1" w:rsidRPr="008967C7" w:rsidRDefault="00DE11A1" w:rsidP="00DE11A1">
            <w:pPr>
              <w:widowControl w:val="0"/>
              <w:autoSpaceDE w:val="0"/>
              <w:autoSpaceDN w:val="0"/>
              <w:adjustRightInd w:val="0"/>
              <w:rPr>
                <w:rFonts w:eastAsia="Calibri"/>
              </w:rPr>
            </w:pPr>
          </w:p>
        </w:tc>
        <w:tc>
          <w:tcPr>
            <w:tcW w:w="600" w:type="dxa"/>
            <w:vMerge/>
            <w:tcBorders>
              <w:top w:val="nil"/>
              <w:left w:val="single" w:sz="2" w:space="0" w:color="000000"/>
              <w:bottom w:val="single" w:sz="2" w:space="0" w:color="000000"/>
              <w:right w:val="nil"/>
            </w:tcBorders>
            <w:vAlign w:val="center"/>
          </w:tcPr>
          <w:p w14:paraId="0196D11B" w14:textId="77777777" w:rsidR="00DE11A1" w:rsidRPr="008967C7" w:rsidRDefault="00DE11A1" w:rsidP="00DE11A1">
            <w:pPr>
              <w:widowControl w:val="0"/>
              <w:autoSpaceDE w:val="0"/>
              <w:autoSpaceDN w:val="0"/>
              <w:adjustRightInd w:val="0"/>
              <w:rPr>
                <w:rFonts w:eastAsia="Calibri"/>
              </w:rPr>
            </w:pPr>
          </w:p>
        </w:tc>
        <w:tc>
          <w:tcPr>
            <w:tcW w:w="457" w:type="dxa"/>
            <w:tcBorders>
              <w:top w:val="nil"/>
              <w:left w:val="single" w:sz="2" w:space="0" w:color="000000"/>
              <w:bottom w:val="single" w:sz="2" w:space="0" w:color="000000"/>
              <w:right w:val="nil"/>
            </w:tcBorders>
            <w:vAlign w:val="center"/>
          </w:tcPr>
          <w:p w14:paraId="11E0B4D4"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45" w:vert="1"/>
              </w:rPr>
              <w:t>за обслуговування</w:t>
            </w:r>
          </w:p>
        </w:tc>
        <w:tc>
          <w:tcPr>
            <w:tcW w:w="506" w:type="dxa"/>
            <w:tcBorders>
              <w:top w:val="nil"/>
              <w:left w:val="single" w:sz="2" w:space="0" w:color="000000"/>
              <w:bottom w:val="single" w:sz="2" w:space="0" w:color="000000"/>
              <w:right w:val="nil"/>
            </w:tcBorders>
            <w:vAlign w:val="center"/>
          </w:tcPr>
          <w:p w14:paraId="7485EF72"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44" w:vert="1"/>
              </w:rPr>
              <w:t>комісія за надання кредиту</w:t>
            </w:r>
          </w:p>
        </w:tc>
        <w:tc>
          <w:tcPr>
            <w:tcW w:w="563" w:type="dxa"/>
            <w:tcBorders>
              <w:top w:val="nil"/>
              <w:left w:val="single" w:sz="2" w:space="0" w:color="000000"/>
              <w:bottom w:val="single" w:sz="2" w:space="0" w:color="000000"/>
              <w:right w:val="nil"/>
            </w:tcBorders>
            <w:vAlign w:val="center"/>
          </w:tcPr>
          <w:p w14:paraId="513FEA3A"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43" w:vert="1"/>
              </w:rPr>
              <w:t xml:space="preserve">інші послуги </w:t>
            </w:r>
            <w:proofErr w:type="spellStart"/>
            <w:r w:rsidRPr="008967C7">
              <w:rPr>
                <w:rFonts w:eastAsia="Calibri"/>
                <w:eastAsianLayout w:id="-1787588343" w:vert="1"/>
              </w:rPr>
              <w:t>кредитодавця</w:t>
            </w:r>
            <w:proofErr w:type="spellEnd"/>
          </w:p>
        </w:tc>
        <w:tc>
          <w:tcPr>
            <w:tcW w:w="567" w:type="dxa"/>
            <w:tcBorders>
              <w:top w:val="nil"/>
              <w:left w:val="single" w:sz="2" w:space="0" w:color="000000"/>
              <w:bottom w:val="single" w:sz="2" w:space="0" w:color="000000"/>
              <w:right w:val="nil"/>
            </w:tcBorders>
            <w:vAlign w:val="center"/>
          </w:tcPr>
          <w:p w14:paraId="1C099468"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42" w:vert="1"/>
              </w:rPr>
              <w:t>комісійний збір</w:t>
            </w:r>
          </w:p>
        </w:tc>
        <w:tc>
          <w:tcPr>
            <w:tcW w:w="567" w:type="dxa"/>
            <w:tcBorders>
              <w:top w:val="nil"/>
              <w:left w:val="single" w:sz="2" w:space="0" w:color="000000"/>
              <w:bottom w:val="single" w:sz="2" w:space="0" w:color="000000"/>
              <w:right w:val="nil"/>
            </w:tcBorders>
            <w:vAlign w:val="center"/>
          </w:tcPr>
          <w:p w14:paraId="368F0B62"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41" w:vert="1"/>
              </w:rPr>
              <w:t>інша плата за послуги кредитного посередника</w:t>
            </w:r>
          </w:p>
        </w:tc>
        <w:tc>
          <w:tcPr>
            <w:tcW w:w="425" w:type="dxa"/>
            <w:tcBorders>
              <w:top w:val="nil"/>
              <w:left w:val="single" w:sz="2" w:space="0" w:color="000000"/>
              <w:bottom w:val="single" w:sz="2" w:space="0" w:color="000000"/>
              <w:right w:val="nil"/>
            </w:tcBorders>
            <w:vAlign w:val="center"/>
          </w:tcPr>
          <w:p w14:paraId="28B491E2"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40" w:vert="1"/>
              </w:rPr>
              <w:t>за розрахунково-касове обслуговування</w:t>
            </w:r>
          </w:p>
        </w:tc>
        <w:tc>
          <w:tcPr>
            <w:tcW w:w="567" w:type="dxa"/>
            <w:tcBorders>
              <w:top w:val="nil"/>
              <w:left w:val="single" w:sz="2" w:space="0" w:color="000000"/>
              <w:bottom w:val="single" w:sz="2" w:space="0" w:color="000000"/>
              <w:right w:val="nil"/>
            </w:tcBorders>
            <w:vAlign w:val="center"/>
          </w:tcPr>
          <w:p w14:paraId="324D586E"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39" w:vert="1"/>
              </w:rPr>
              <w:t>послуги нотаріуса</w:t>
            </w:r>
          </w:p>
        </w:tc>
        <w:tc>
          <w:tcPr>
            <w:tcW w:w="567" w:type="dxa"/>
            <w:tcBorders>
              <w:top w:val="nil"/>
              <w:left w:val="single" w:sz="2" w:space="0" w:color="000000"/>
              <w:bottom w:val="single" w:sz="2" w:space="0" w:color="000000"/>
              <w:right w:val="nil"/>
            </w:tcBorders>
            <w:vAlign w:val="center"/>
          </w:tcPr>
          <w:p w14:paraId="5C4638D2"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38" w:vert="1"/>
              </w:rPr>
              <w:t>послуги  оцінювача</w:t>
            </w:r>
          </w:p>
        </w:tc>
        <w:tc>
          <w:tcPr>
            <w:tcW w:w="567" w:type="dxa"/>
            <w:tcBorders>
              <w:top w:val="nil"/>
              <w:left w:val="single" w:sz="2" w:space="0" w:color="000000"/>
              <w:bottom w:val="single" w:sz="2" w:space="0" w:color="000000"/>
              <w:right w:val="nil"/>
            </w:tcBorders>
            <w:vAlign w:val="center"/>
          </w:tcPr>
          <w:p w14:paraId="0CFEA75C"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eastAsianLayout w:id="-1787588337" w:vert="1"/>
              </w:rPr>
              <w:t>послуги страховика</w:t>
            </w:r>
          </w:p>
        </w:tc>
        <w:tc>
          <w:tcPr>
            <w:tcW w:w="567" w:type="dxa"/>
            <w:tcBorders>
              <w:top w:val="nil"/>
              <w:left w:val="single" w:sz="2" w:space="0" w:color="000000"/>
              <w:bottom w:val="single" w:sz="2" w:space="0" w:color="000000"/>
              <w:right w:val="nil"/>
            </w:tcBorders>
            <w:vAlign w:val="center"/>
          </w:tcPr>
          <w:p w14:paraId="20672A73" w14:textId="77777777" w:rsidR="00DE11A1" w:rsidRPr="008967C7" w:rsidRDefault="00DE11A1" w:rsidP="00DE11A1">
            <w:pPr>
              <w:suppressLineNumbers/>
              <w:autoSpaceDE w:val="0"/>
              <w:autoSpaceDN w:val="0"/>
              <w:adjustRightInd w:val="0"/>
              <w:jc w:val="center"/>
              <w:rPr>
                <w:rFonts w:eastAsia="Calibri"/>
              </w:rPr>
            </w:pPr>
            <w:proofErr w:type="spellStart"/>
            <w:r w:rsidRPr="008967C7">
              <w:rPr>
                <w:rFonts w:eastAsia="Calibri"/>
                <w:eastAsianLayout w:id="-1787588336" w:vert="1"/>
              </w:rPr>
              <w:t>пнші</w:t>
            </w:r>
            <w:proofErr w:type="spellEnd"/>
            <w:r w:rsidRPr="008967C7">
              <w:rPr>
                <w:rFonts w:eastAsia="Calibri"/>
                <w:eastAsianLayout w:id="-1787588336" w:vert="1"/>
              </w:rPr>
              <w:t xml:space="preserve"> послуги третіх осіб</w:t>
            </w:r>
          </w:p>
        </w:tc>
        <w:tc>
          <w:tcPr>
            <w:tcW w:w="567" w:type="dxa"/>
            <w:vMerge/>
            <w:tcBorders>
              <w:top w:val="single" w:sz="2" w:space="0" w:color="000000"/>
              <w:left w:val="single" w:sz="2" w:space="0" w:color="000000"/>
              <w:bottom w:val="single" w:sz="2" w:space="0" w:color="000000"/>
              <w:right w:val="nil"/>
            </w:tcBorders>
            <w:vAlign w:val="center"/>
          </w:tcPr>
          <w:p w14:paraId="30D42FD5" w14:textId="77777777" w:rsidR="00DE11A1" w:rsidRPr="008967C7" w:rsidRDefault="00DE11A1" w:rsidP="00DE11A1">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573BBEBE" w14:textId="77777777" w:rsidR="00DE11A1" w:rsidRPr="008967C7" w:rsidRDefault="00DE11A1" w:rsidP="00DE11A1">
            <w:pPr>
              <w:widowControl w:val="0"/>
              <w:autoSpaceDE w:val="0"/>
              <w:autoSpaceDN w:val="0"/>
              <w:adjustRightInd w:val="0"/>
              <w:rPr>
                <w:rFonts w:eastAsia="Calibri"/>
              </w:rPr>
            </w:pPr>
          </w:p>
        </w:tc>
      </w:tr>
      <w:tr w:rsidR="008121B6" w:rsidRPr="008967C7" w14:paraId="5CB7458B" w14:textId="77777777" w:rsidTr="00DE11A1">
        <w:tc>
          <w:tcPr>
            <w:tcW w:w="286" w:type="dxa"/>
            <w:tcBorders>
              <w:top w:val="nil"/>
              <w:left w:val="single" w:sz="2" w:space="0" w:color="000000"/>
              <w:bottom w:val="single" w:sz="2" w:space="0" w:color="000000"/>
              <w:right w:val="nil"/>
            </w:tcBorders>
          </w:tcPr>
          <w:p w14:paraId="76B60604"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1</w:t>
            </w:r>
          </w:p>
        </w:tc>
        <w:tc>
          <w:tcPr>
            <w:tcW w:w="497" w:type="dxa"/>
            <w:tcBorders>
              <w:top w:val="nil"/>
              <w:left w:val="single" w:sz="2" w:space="0" w:color="000000"/>
              <w:bottom w:val="single" w:sz="2" w:space="0" w:color="000000"/>
              <w:right w:val="nil"/>
            </w:tcBorders>
          </w:tcPr>
          <w:p w14:paraId="4011AFC1"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2</w:t>
            </w:r>
          </w:p>
        </w:tc>
        <w:tc>
          <w:tcPr>
            <w:tcW w:w="495" w:type="dxa"/>
            <w:tcBorders>
              <w:top w:val="nil"/>
              <w:left w:val="single" w:sz="2" w:space="0" w:color="000000"/>
              <w:bottom w:val="single" w:sz="2" w:space="0" w:color="000000"/>
              <w:right w:val="nil"/>
            </w:tcBorders>
          </w:tcPr>
          <w:p w14:paraId="019052F6"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3</w:t>
            </w:r>
          </w:p>
        </w:tc>
        <w:tc>
          <w:tcPr>
            <w:tcW w:w="567" w:type="dxa"/>
            <w:tcBorders>
              <w:top w:val="nil"/>
              <w:left w:val="single" w:sz="2" w:space="0" w:color="000000"/>
              <w:bottom w:val="single" w:sz="2" w:space="0" w:color="000000"/>
              <w:right w:val="nil"/>
            </w:tcBorders>
          </w:tcPr>
          <w:p w14:paraId="18CB64A9"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4</w:t>
            </w:r>
          </w:p>
        </w:tc>
        <w:tc>
          <w:tcPr>
            <w:tcW w:w="851" w:type="dxa"/>
            <w:tcBorders>
              <w:top w:val="nil"/>
              <w:left w:val="single" w:sz="2" w:space="0" w:color="000000"/>
              <w:bottom w:val="single" w:sz="2" w:space="0" w:color="000000"/>
              <w:right w:val="nil"/>
            </w:tcBorders>
          </w:tcPr>
          <w:p w14:paraId="4DE17133"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5</w:t>
            </w:r>
          </w:p>
        </w:tc>
        <w:tc>
          <w:tcPr>
            <w:tcW w:w="600" w:type="dxa"/>
            <w:tcBorders>
              <w:top w:val="nil"/>
              <w:left w:val="single" w:sz="2" w:space="0" w:color="000000"/>
              <w:bottom w:val="single" w:sz="2" w:space="0" w:color="000000"/>
              <w:right w:val="nil"/>
            </w:tcBorders>
          </w:tcPr>
          <w:p w14:paraId="5CC093A5"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6</w:t>
            </w:r>
          </w:p>
        </w:tc>
        <w:tc>
          <w:tcPr>
            <w:tcW w:w="457" w:type="dxa"/>
            <w:tcBorders>
              <w:top w:val="nil"/>
              <w:left w:val="single" w:sz="2" w:space="0" w:color="000000"/>
              <w:bottom w:val="single" w:sz="2" w:space="0" w:color="000000"/>
              <w:right w:val="nil"/>
            </w:tcBorders>
          </w:tcPr>
          <w:p w14:paraId="62ED087E"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7</w:t>
            </w:r>
          </w:p>
        </w:tc>
        <w:tc>
          <w:tcPr>
            <w:tcW w:w="506" w:type="dxa"/>
            <w:tcBorders>
              <w:top w:val="nil"/>
              <w:left w:val="single" w:sz="2" w:space="0" w:color="000000"/>
              <w:bottom w:val="single" w:sz="2" w:space="0" w:color="000000"/>
              <w:right w:val="nil"/>
            </w:tcBorders>
          </w:tcPr>
          <w:p w14:paraId="3A6BA4AA"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8</w:t>
            </w:r>
          </w:p>
        </w:tc>
        <w:tc>
          <w:tcPr>
            <w:tcW w:w="563" w:type="dxa"/>
            <w:tcBorders>
              <w:top w:val="nil"/>
              <w:left w:val="single" w:sz="2" w:space="0" w:color="000000"/>
              <w:bottom w:val="single" w:sz="2" w:space="0" w:color="000000"/>
              <w:right w:val="nil"/>
            </w:tcBorders>
          </w:tcPr>
          <w:p w14:paraId="4E98CDE5"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9</w:t>
            </w:r>
          </w:p>
        </w:tc>
        <w:tc>
          <w:tcPr>
            <w:tcW w:w="567" w:type="dxa"/>
            <w:tcBorders>
              <w:top w:val="nil"/>
              <w:left w:val="single" w:sz="2" w:space="0" w:color="000000"/>
              <w:bottom w:val="single" w:sz="2" w:space="0" w:color="000000"/>
              <w:right w:val="nil"/>
            </w:tcBorders>
          </w:tcPr>
          <w:p w14:paraId="571FB69D"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10</w:t>
            </w:r>
          </w:p>
        </w:tc>
        <w:tc>
          <w:tcPr>
            <w:tcW w:w="567" w:type="dxa"/>
            <w:tcBorders>
              <w:top w:val="nil"/>
              <w:left w:val="single" w:sz="2" w:space="0" w:color="000000"/>
              <w:bottom w:val="single" w:sz="2" w:space="0" w:color="000000"/>
              <w:right w:val="nil"/>
            </w:tcBorders>
          </w:tcPr>
          <w:p w14:paraId="76AD7881"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11</w:t>
            </w:r>
          </w:p>
        </w:tc>
        <w:tc>
          <w:tcPr>
            <w:tcW w:w="425" w:type="dxa"/>
            <w:tcBorders>
              <w:top w:val="nil"/>
              <w:left w:val="single" w:sz="2" w:space="0" w:color="000000"/>
              <w:bottom w:val="single" w:sz="2" w:space="0" w:color="000000"/>
              <w:right w:val="nil"/>
            </w:tcBorders>
          </w:tcPr>
          <w:p w14:paraId="77F4D409"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12</w:t>
            </w:r>
          </w:p>
        </w:tc>
        <w:tc>
          <w:tcPr>
            <w:tcW w:w="567" w:type="dxa"/>
            <w:tcBorders>
              <w:top w:val="nil"/>
              <w:left w:val="single" w:sz="2" w:space="0" w:color="000000"/>
              <w:bottom w:val="single" w:sz="2" w:space="0" w:color="000000"/>
              <w:right w:val="nil"/>
            </w:tcBorders>
          </w:tcPr>
          <w:p w14:paraId="0677621F"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13</w:t>
            </w:r>
          </w:p>
        </w:tc>
        <w:tc>
          <w:tcPr>
            <w:tcW w:w="567" w:type="dxa"/>
            <w:tcBorders>
              <w:top w:val="nil"/>
              <w:left w:val="single" w:sz="2" w:space="0" w:color="000000"/>
              <w:bottom w:val="single" w:sz="2" w:space="0" w:color="000000"/>
              <w:right w:val="nil"/>
            </w:tcBorders>
          </w:tcPr>
          <w:p w14:paraId="2CFBF4B0"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14</w:t>
            </w:r>
          </w:p>
        </w:tc>
        <w:tc>
          <w:tcPr>
            <w:tcW w:w="567" w:type="dxa"/>
            <w:tcBorders>
              <w:top w:val="nil"/>
              <w:left w:val="single" w:sz="2" w:space="0" w:color="000000"/>
              <w:bottom w:val="single" w:sz="2" w:space="0" w:color="000000"/>
              <w:right w:val="nil"/>
            </w:tcBorders>
          </w:tcPr>
          <w:p w14:paraId="58E6CAF8"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15</w:t>
            </w:r>
          </w:p>
        </w:tc>
        <w:tc>
          <w:tcPr>
            <w:tcW w:w="567" w:type="dxa"/>
            <w:tcBorders>
              <w:top w:val="nil"/>
              <w:left w:val="single" w:sz="2" w:space="0" w:color="000000"/>
              <w:bottom w:val="single" w:sz="2" w:space="0" w:color="000000"/>
              <w:right w:val="nil"/>
            </w:tcBorders>
          </w:tcPr>
          <w:p w14:paraId="29056D6D"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16</w:t>
            </w:r>
          </w:p>
        </w:tc>
        <w:tc>
          <w:tcPr>
            <w:tcW w:w="567" w:type="dxa"/>
            <w:tcBorders>
              <w:top w:val="nil"/>
              <w:left w:val="single" w:sz="2" w:space="0" w:color="000000"/>
              <w:bottom w:val="single" w:sz="2" w:space="0" w:color="000000"/>
              <w:right w:val="nil"/>
            </w:tcBorders>
          </w:tcPr>
          <w:p w14:paraId="5043C690"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17</w:t>
            </w:r>
          </w:p>
        </w:tc>
        <w:tc>
          <w:tcPr>
            <w:tcW w:w="851" w:type="dxa"/>
            <w:tcBorders>
              <w:top w:val="nil"/>
              <w:left w:val="single" w:sz="2" w:space="0" w:color="000000"/>
              <w:bottom w:val="single" w:sz="2" w:space="0" w:color="000000"/>
              <w:right w:val="single" w:sz="2" w:space="0" w:color="000000"/>
            </w:tcBorders>
          </w:tcPr>
          <w:p w14:paraId="53256597" w14:textId="77777777" w:rsidR="00DE11A1" w:rsidRPr="008967C7" w:rsidRDefault="00DE11A1" w:rsidP="00DE11A1">
            <w:pPr>
              <w:suppressLineNumbers/>
              <w:autoSpaceDE w:val="0"/>
              <w:autoSpaceDN w:val="0"/>
              <w:adjustRightInd w:val="0"/>
              <w:jc w:val="center"/>
              <w:rPr>
                <w:rFonts w:eastAsia="Calibri"/>
              </w:rPr>
            </w:pPr>
            <w:r w:rsidRPr="008967C7">
              <w:rPr>
                <w:rFonts w:eastAsia="Calibri"/>
                <w:sz w:val="21"/>
              </w:rPr>
              <w:t>18</w:t>
            </w:r>
          </w:p>
        </w:tc>
      </w:tr>
      <w:tr w:rsidR="008121B6" w:rsidRPr="008967C7" w14:paraId="51D8F804" w14:textId="77777777" w:rsidTr="00DE11A1">
        <w:tc>
          <w:tcPr>
            <w:tcW w:w="286" w:type="dxa"/>
            <w:tcBorders>
              <w:top w:val="nil"/>
              <w:left w:val="single" w:sz="2" w:space="0" w:color="000000"/>
              <w:bottom w:val="single" w:sz="2" w:space="0" w:color="000000"/>
              <w:right w:val="nil"/>
            </w:tcBorders>
          </w:tcPr>
          <w:p w14:paraId="7DF3D0B7" w14:textId="77777777" w:rsidR="00DE11A1" w:rsidRPr="008967C7" w:rsidRDefault="00DE11A1" w:rsidP="00DE11A1">
            <w:pPr>
              <w:suppressLineNumbers/>
              <w:autoSpaceDE w:val="0"/>
              <w:autoSpaceDN w:val="0"/>
              <w:adjustRightInd w:val="0"/>
              <w:jc w:val="right"/>
              <w:rPr>
                <w:rFonts w:eastAsia="Calibri"/>
              </w:rPr>
            </w:pPr>
          </w:p>
        </w:tc>
        <w:tc>
          <w:tcPr>
            <w:tcW w:w="497" w:type="dxa"/>
            <w:tcBorders>
              <w:top w:val="nil"/>
              <w:left w:val="single" w:sz="2" w:space="0" w:color="000000"/>
              <w:bottom w:val="single" w:sz="2" w:space="0" w:color="000000"/>
              <w:right w:val="nil"/>
            </w:tcBorders>
          </w:tcPr>
          <w:p w14:paraId="0D9AF9EA" w14:textId="77777777" w:rsidR="00DE11A1" w:rsidRPr="008967C7" w:rsidRDefault="00DE11A1" w:rsidP="00DE11A1">
            <w:pPr>
              <w:suppressLineNumbers/>
              <w:autoSpaceDE w:val="0"/>
              <w:autoSpaceDN w:val="0"/>
              <w:adjustRightInd w:val="0"/>
              <w:rPr>
                <w:rFonts w:eastAsia="Calibri"/>
              </w:rPr>
            </w:pPr>
          </w:p>
        </w:tc>
        <w:tc>
          <w:tcPr>
            <w:tcW w:w="495" w:type="dxa"/>
            <w:tcBorders>
              <w:top w:val="nil"/>
              <w:left w:val="single" w:sz="2" w:space="0" w:color="000000"/>
              <w:bottom w:val="single" w:sz="2" w:space="0" w:color="000000"/>
              <w:right w:val="nil"/>
            </w:tcBorders>
          </w:tcPr>
          <w:p w14:paraId="0D723C2F" w14:textId="77777777" w:rsidR="00DE11A1" w:rsidRPr="008967C7" w:rsidRDefault="00DE11A1" w:rsidP="00DE11A1">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727B970F" w14:textId="77777777" w:rsidR="00DE11A1" w:rsidRPr="008967C7" w:rsidRDefault="00DE11A1" w:rsidP="00DE11A1">
            <w:pPr>
              <w:suppressLineNumbers/>
              <w:autoSpaceDE w:val="0"/>
              <w:autoSpaceDN w:val="0"/>
              <w:adjustRightInd w:val="0"/>
              <w:jc w:val="right"/>
              <w:rPr>
                <w:rFonts w:eastAsia="Calibri"/>
              </w:rPr>
            </w:pPr>
          </w:p>
        </w:tc>
        <w:tc>
          <w:tcPr>
            <w:tcW w:w="851" w:type="dxa"/>
            <w:tcBorders>
              <w:top w:val="nil"/>
              <w:left w:val="single" w:sz="2" w:space="0" w:color="000000"/>
              <w:bottom w:val="single" w:sz="2" w:space="0" w:color="000000"/>
              <w:right w:val="nil"/>
            </w:tcBorders>
          </w:tcPr>
          <w:p w14:paraId="0A5F1F4D" w14:textId="77777777" w:rsidR="00DE11A1" w:rsidRPr="008967C7" w:rsidRDefault="00DE11A1" w:rsidP="00DE11A1">
            <w:pPr>
              <w:suppressLineNumbers/>
              <w:autoSpaceDE w:val="0"/>
              <w:autoSpaceDN w:val="0"/>
              <w:adjustRightInd w:val="0"/>
              <w:jc w:val="right"/>
              <w:rPr>
                <w:rFonts w:eastAsia="Calibri"/>
              </w:rPr>
            </w:pPr>
          </w:p>
        </w:tc>
        <w:tc>
          <w:tcPr>
            <w:tcW w:w="600" w:type="dxa"/>
            <w:tcBorders>
              <w:top w:val="nil"/>
              <w:left w:val="single" w:sz="2" w:space="0" w:color="000000"/>
              <w:bottom w:val="single" w:sz="2" w:space="0" w:color="000000"/>
              <w:right w:val="nil"/>
            </w:tcBorders>
          </w:tcPr>
          <w:p w14:paraId="7E408265" w14:textId="77777777" w:rsidR="00DE11A1" w:rsidRPr="008967C7" w:rsidRDefault="00DE11A1" w:rsidP="00DE11A1">
            <w:pPr>
              <w:suppressLineNumbers/>
              <w:autoSpaceDE w:val="0"/>
              <w:autoSpaceDN w:val="0"/>
              <w:adjustRightInd w:val="0"/>
              <w:jc w:val="right"/>
              <w:rPr>
                <w:rFonts w:eastAsia="Calibri"/>
              </w:rPr>
            </w:pPr>
          </w:p>
        </w:tc>
        <w:tc>
          <w:tcPr>
            <w:tcW w:w="457" w:type="dxa"/>
            <w:tcBorders>
              <w:top w:val="nil"/>
              <w:left w:val="single" w:sz="2" w:space="0" w:color="000000"/>
              <w:bottom w:val="single" w:sz="2" w:space="0" w:color="000000"/>
              <w:right w:val="nil"/>
            </w:tcBorders>
          </w:tcPr>
          <w:p w14:paraId="0BD74A17" w14:textId="77777777" w:rsidR="00DE11A1" w:rsidRPr="008967C7" w:rsidRDefault="00DE11A1" w:rsidP="00DE11A1">
            <w:pPr>
              <w:suppressLineNumbers/>
              <w:autoSpaceDE w:val="0"/>
              <w:autoSpaceDN w:val="0"/>
              <w:adjustRightInd w:val="0"/>
              <w:jc w:val="right"/>
              <w:rPr>
                <w:rFonts w:eastAsia="Calibri"/>
              </w:rPr>
            </w:pPr>
          </w:p>
        </w:tc>
        <w:tc>
          <w:tcPr>
            <w:tcW w:w="506" w:type="dxa"/>
            <w:tcBorders>
              <w:top w:val="nil"/>
              <w:left w:val="single" w:sz="2" w:space="0" w:color="000000"/>
              <w:bottom w:val="single" w:sz="2" w:space="0" w:color="000000"/>
              <w:right w:val="nil"/>
            </w:tcBorders>
          </w:tcPr>
          <w:p w14:paraId="5D420F53" w14:textId="77777777" w:rsidR="00DE11A1" w:rsidRPr="008967C7" w:rsidRDefault="00DE11A1" w:rsidP="00DE11A1">
            <w:pPr>
              <w:suppressLineNumbers/>
              <w:autoSpaceDE w:val="0"/>
              <w:autoSpaceDN w:val="0"/>
              <w:adjustRightInd w:val="0"/>
              <w:jc w:val="right"/>
              <w:rPr>
                <w:rFonts w:eastAsia="Calibri"/>
              </w:rPr>
            </w:pPr>
          </w:p>
        </w:tc>
        <w:tc>
          <w:tcPr>
            <w:tcW w:w="563" w:type="dxa"/>
            <w:tcBorders>
              <w:top w:val="nil"/>
              <w:left w:val="single" w:sz="2" w:space="0" w:color="000000"/>
              <w:bottom w:val="single" w:sz="2" w:space="0" w:color="000000"/>
              <w:right w:val="nil"/>
            </w:tcBorders>
          </w:tcPr>
          <w:p w14:paraId="4A52BB1E" w14:textId="77777777" w:rsidR="00DE11A1" w:rsidRPr="008967C7" w:rsidRDefault="00DE11A1" w:rsidP="00DE11A1">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62E1512D" w14:textId="77777777" w:rsidR="00DE11A1" w:rsidRPr="008967C7" w:rsidRDefault="00DE11A1" w:rsidP="00DE11A1">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78F41F09" w14:textId="77777777" w:rsidR="00DE11A1" w:rsidRPr="008967C7" w:rsidRDefault="00DE11A1" w:rsidP="00DE11A1">
            <w:pPr>
              <w:suppressLineNumbers/>
              <w:autoSpaceDE w:val="0"/>
              <w:autoSpaceDN w:val="0"/>
              <w:adjustRightInd w:val="0"/>
              <w:jc w:val="right"/>
              <w:rPr>
                <w:rFonts w:eastAsia="Calibri"/>
              </w:rPr>
            </w:pPr>
          </w:p>
        </w:tc>
        <w:tc>
          <w:tcPr>
            <w:tcW w:w="425" w:type="dxa"/>
            <w:tcBorders>
              <w:top w:val="nil"/>
              <w:left w:val="single" w:sz="2" w:space="0" w:color="000000"/>
              <w:bottom w:val="single" w:sz="2" w:space="0" w:color="000000"/>
              <w:right w:val="nil"/>
            </w:tcBorders>
          </w:tcPr>
          <w:p w14:paraId="4857877E" w14:textId="77777777" w:rsidR="00DE11A1" w:rsidRPr="008967C7" w:rsidRDefault="00DE11A1" w:rsidP="00DE11A1">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60F5C3EA" w14:textId="77777777" w:rsidR="00DE11A1" w:rsidRPr="008967C7" w:rsidRDefault="00DE11A1" w:rsidP="00DE11A1">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4F69CB5D" w14:textId="77777777" w:rsidR="00DE11A1" w:rsidRPr="008967C7" w:rsidRDefault="00DE11A1" w:rsidP="00DE11A1">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28AB8315" w14:textId="77777777" w:rsidR="00DE11A1" w:rsidRPr="008967C7" w:rsidRDefault="00DE11A1" w:rsidP="00DE11A1">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56D07D5E" w14:textId="77777777" w:rsidR="00DE11A1" w:rsidRPr="008967C7" w:rsidRDefault="00DE11A1" w:rsidP="00DE11A1">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17665698" w14:textId="77777777" w:rsidR="00DE11A1" w:rsidRPr="008967C7" w:rsidRDefault="00DE11A1" w:rsidP="00DE11A1">
            <w:pPr>
              <w:suppressLineNumbers/>
              <w:autoSpaceDE w:val="0"/>
              <w:autoSpaceDN w:val="0"/>
              <w:adjustRightInd w:val="0"/>
              <w:jc w:val="center"/>
              <w:rPr>
                <w:rFonts w:eastAsia="Calibri"/>
              </w:rPr>
            </w:pPr>
          </w:p>
        </w:tc>
        <w:tc>
          <w:tcPr>
            <w:tcW w:w="851" w:type="dxa"/>
            <w:tcBorders>
              <w:top w:val="nil"/>
              <w:left w:val="single" w:sz="2" w:space="0" w:color="000000"/>
              <w:bottom w:val="single" w:sz="2" w:space="0" w:color="000000"/>
              <w:right w:val="single" w:sz="2" w:space="0" w:color="000000"/>
            </w:tcBorders>
          </w:tcPr>
          <w:p w14:paraId="4C14B7B8" w14:textId="77777777" w:rsidR="00DE11A1" w:rsidRPr="008967C7" w:rsidRDefault="00DE11A1" w:rsidP="00DE11A1">
            <w:pPr>
              <w:suppressLineNumbers/>
              <w:autoSpaceDE w:val="0"/>
              <w:autoSpaceDN w:val="0"/>
              <w:adjustRightInd w:val="0"/>
              <w:jc w:val="center"/>
              <w:rPr>
                <w:rFonts w:eastAsia="Calibri"/>
              </w:rPr>
            </w:pPr>
          </w:p>
        </w:tc>
      </w:tr>
    </w:tbl>
    <w:p w14:paraId="0BAF9A0E" w14:textId="60BC40DE" w:rsidR="00816A5F" w:rsidRPr="008967C7" w:rsidRDefault="00705E50" w:rsidP="00BA4676">
      <w:pPr>
        <w:pStyle w:val="xl27"/>
        <w:numPr>
          <w:ilvl w:val="2"/>
          <w:numId w:val="56"/>
        </w:numPr>
        <w:ind w:left="0" w:firstLine="426"/>
        <w:contextualSpacing/>
        <w:jc w:val="both"/>
        <w:rPr>
          <w:rFonts w:ascii="Times New Roman" w:hAnsi="Times New Roman" w:cs="Times New Roman"/>
          <w:lang w:val="uk-UA"/>
        </w:rPr>
      </w:pPr>
      <w:r w:rsidRPr="008967C7">
        <w:rPr>
          <w:rFonts w:ascii="Times New Roman" w:hAnsi="Times New Roman" w:cs="Times New Roman"/>
          <w:lang w:val="uk-UA"/>
        </w:rPr>
        <w:t xml:space="preserve">Цей Графік укладений у двох оригінальних примірниках по одному для кожної із Сторін та є невід’ємною частиною Договору споживчого кредиту </w:t>
      </w:r>
      <w:r w:rsidR="00816A5F" w:rsidRPr="008967C7">
        <w:rPr>
          <w:rFonts w:ascii="Times New Roman" w:hAnsi="Times New Roman" w:cs="Times New Roman"/>
          <w:lang w:val="uk-UA"/>
        </w:rPr>
        <w:t>№ __  від   «__»______________20___р.</w:t>
      </w:r>
    </w:p>
    <w:p w14:paraId="6AB5D470" w14:textId="77777777" w:rsidR="00780703" w:rsidRPr="008967C7" w:rsidRDefault="00780703" w:rsidP="00BA4676">
      <w:pPr>
        <w:pStyle w:val="xl27"/>
        <w:ind w:firstLine="426"/>
        <w:contextualSpacing/>
        <w:rPr>
          <w:rFonts w:ascii="Times New Roman" w:hAnsi="Times New Roman" w:cs="Times New Roman"/>
          <w:lang w:val="uk-UA"/>
        </w:rPr>
      </w:pPr>
    </w:p>
    <w:p w14:paraId="5CA3C638" w14:textId="5E33A7D2" w:rsidR="008A7E1B" w:rsidRPr="008967C7" w:rsidRDefault="00705E50" w:rsidP="00BA4676">
      <w:pPr>
        <w:pStyle w:val="xl27"/>
        <w:numPr>
          <w:ilvl w:val="2"/>
          <w:numId w:val="56"/>
        </w:numPr>
        <w:ind w:left="0" w:firstLine="426"/>
        <w:contextualSpacing/>
        <w:jc w:val="both"/>
        <w:rPr>
          <w:rFonts w:ascii="Times New Roman" w:hAnsi="Times New Roman" w:cs="Times New Roman"/>
          <w:lang w:val="uk-UA"/>
        </w:rPr>
      </w:pPr>
      <w:r w:rsidRPr="008967C7">
        <w:rPr>
          <w:rFonts w:ascii="Times New Roman" w:hAnsi="Times New Roman" w:cs="Times New Roman"/>
          <w:lang w:val="uk-UA"/>
        </w:rPr>
        <w:t xml:space="preserve">Підпис Позичальника в Графіку платежів (Додаток до Договору споживчого кредиту </w:t>
      </w:r>
      <w:r w:rsidR="00780703" w:rsidRPr="008967C7">
        <w:rPr>
          <w:rFonts w:ascii="Times New Roman" w:hAnsi="Times New Roman" w:cs="Times New Roman"/>
          <w:lang w:val="uk-UA"/>
        </w:rPr>
        <w:t xml:space="preserve"> № ___ від «__» ____________20___р.)  </w:t>
      </w:r>
      <w:r w:rsidRPr="008967C7">
        <w:rPr>
          <w:rFonts w:ascii="Times New Roman" w:hAnsi="Times New Roman" w:cs="Times New Roman"/>
          <w:lang w:val="uk-UA"/>
        </w:rPr>
        <w:t xml:space="preserve">є підтвердженням того, що Позичальник отримав Графік платежів одразу після його підписання, але до початку надання Позичальнику </w:t>
      </w:r>
      <w:proofErr w:type="spellStart"/>
      <w:r w:rsidRPr="008967C7">
        <w:rPr>
          <w:rFonts w:ascii="Times New Roman" w:hAnsi="Times New Roman" w:cs="Times New Roman"/>
          <w:lang w:val="uk-UA"/>
        </w:rPr>
        <w:t>Кредитодавцем</w:t>
      </w:r>
      <w:proofErr w:type="spellEnd"/>
      <w:r w:rsidRPr="008967C7">
        <w:rPr>
          <w:rFonts w:ascii="Times New Roman" w:hAnsi="Times New Roman" w:cs="Times New Roman"/>
          <w:lang w:val="uk-UA"/>
        </w:rPr>
        <w:t xml:space="preserve"> фінансової послуги.</w:t>
      </w:r>
    </w:p>
    <w:p w14:paraId="11F84403" w14:textId="77777777" w:rsidR="008A7E1B" w:rsidRPr="008967C7" w:rsidRDefault="008A7E1B" w:rsidP="00BA4676">
      <w:pPr>
        <w:pStyle w:val="xl27"/>
        <w:ind w:firstLine="426"/>
        <w:contextualSpacing/>
        <w:jc w:val="center"/>
        <w:rPr>
          <w:b/>
          <w:lang w:val="uk-UA"/>
        </w:rPr>
      </w:pPr>
    </w:p>
    <w:p w14:paraId="7C55EF9E" w14:textId="77777777" w:rsidR="008A7E1B" w:rsidRPr="008967C7" w:rsidRDefault="008A7E1B" w:rsidP="008A7E1B">
      <w:pPr>
        <w:pStyle w:val="xl27"/>
        <w:ind w:firstLine="284"/>
        <w:contextualSpacing/>
        <w:jc w:val="center"/>
        <w:rPr>
          <w:b/>
          <w:lang w:val="uk-UA"/>
        </w:rPr>
      </w:pPr>
    </w:p>
    <w:p w14:paraId="07D67A03" w14:textId="77777777" w:rsidR="008A7E1B" w:rsidRPr="008967C7" w:rsidRDefault="008A7E1B" w:rsidP="008A7E1B">
      <w:pPr>
        <w:pStyle w:val="xl27"/>
        <w:ind w:firstLine="284"/>
        <w:contextualSpacing/>
        <w:jc w:val="center"/>
        <w:rPr>
          <w:b/>
          <w:lang w:val="uk-UA"/>
        </w:rPr>
      </w:pPr>
    </w:p>
    <w:p w14:paraId="4A137113" w14:textId="77777777" w:rsidR="008A7E1B" w:rsidRPr="008967C7" w:rsidRDefault="008A7E1B" w:rsidP="008A7E1B">
      <w:pPr>
        <w:pStyle w:val="xl27"/>
        <w:ind w:firstLine="284"/>
        <w:contextualSpacing/>
        <w:jc w:val="center"/>
        <w:rPr>
          <w:b/>
          <w:lang w:val="uk-UA"/>
        </w:rPr>
      </w:pPr>
    </w:p>
    <w:p w14:paraId="66E5B147" w14:textId="77777777" w:rsidR="008A7E1B" w:rsidRPr="008967C7" w:rsidRDefault="008A7E1B" w:rsidP="008A7E1B">
      <w:pPr>
        <w:pStyle w:val="xl27"/>
        <w:ind w:firstLine="284"/>
        <w:contextualSpacing/>
        <w:jc w:val="center"/>
        <w:rPr>
          <w:b/>
          <w:lang w:val="uk-UA"/>
        </w:rPr>
      </w:pPr>
    </w:p>
    <w:p w14:paraId="14CEE6A8" w14:textId="77777777" w:rsidR="008A7E1B" w:rsidRPr="008967C7" w:rsidRDefault="008A7E1B" w:rsidP="008A7E1B">
      <w:pPr>
        <w:pStyle w:val="xl27"/>
        <w:ind w:firstLine="284"/>
        <w:contextualSpacing/>
        <w:jc w:val="center"/>
        <w:rPr>
          <w:b/>
          <w:lang w:val="uk-UA"/>
        </w:rPr>
      </w:pPr>
    </w:p>
    <w:p w14:paraId="60738A27" w14:textId="77777777" w:rsidR="008A7E1B" w:rsidRPr="008967C7" w:rsidRDefault="008A7E1B" w:rsidP="008A7E1B">
      <w:pPr>
        <w:pStyle w:val="xl27"/>
        <w:ind w:firstLine="284"/>
        <w:contextualSpacing/>
        <w:jc w:val="center"/>
        <w:rPr>
          <w:b/>
          <w:lang w:val="uk-UA"/>
        </w:rPr>
      </w:pPr>
    </w:p>
    <w:p w14:paraId="4B87F32D" w14:textId="77777777" w:rsidR="008A7E1B" w:rsidRPr="008967C7" w:rsidRDefault="008A7E1B" w:rsidP="008A7E1B">
      <w:pPr>
        <w:pStyle w:val="xl27"/>
        <w:ind w:firstLine="284"/>
        <w:contextualSpacing/>
        <w:jc w:val="center"/>
        <w:rPr>
          <w:b/>
          <w:lang w:val="uk-UA"/>
        </w:rPr>
      </w:pPr>
    </w:p>
    <w:p w14:paraId="3988EC99" w14:textId="77777777" w:rsidR="008A7E1B" w:rsidRPr="008967C7" w:rsidRDefault="008A7E1B" w:rsidP="008A7E1B">
      <w:pPr>
        <w:pStyle w:val="xl27"/>
        <w:ind w:firstLine="284"/>
        <w:contextualSpacing/>
        <w:jc w:val="center"/>
        <w:rPr>
          <w:b/>
          <w:lang w:val="uk-UA"/>
        </w:rPr>
      </w:pPr>
    </w:p>
    <w:p w14:paraId="54E98EF6" w14:textId="77777777" w:rsidR="00816A5F" w:rsidRPr="008967C7" w:rsidRDefault="00816A5F" w:rsidP="008A7E1B">
      <w:pPr>
        <w:pStyle w:val="xl27"/>
        <w:ind w:firstLine="284"/>
        <w:contextualSpacing/>
        <w:jc w:val="center"/>
        <w:rPr>
          <w:b/>
          <w:lang w:val="uk-UA"/>
        </w:rPr>
      </w:pPr>
      <w:r w:rsidRPr="008967C7">
        <w:rPr>
          <w:b/>
          <w:lang w:val="uk-UA"/>
        </w:rPr>
        <w:t>ПІДПИСИ СТОРІН</w:t>
      </w:r>
    </w:p>
    <w:tbl>
      <w:tblPr>
        <w:tblW w:w="0" w:type="auto"/>
        <w:tblInd w:w="222" w:type="dxa"/>
        <w:tblLayout w:type="fixed"/>
        <w:tblLook w:val="0000" w:firstRow="0" w:lastRow="0" w:firstColumn="0" w:lastColumn="0" w:noHBand="0" w:noVBand="0"/>
      </w:tblPr>
      <w:tblGrid>
        <w:gridCol w:w="4208"/>
        <w:gridCol w:w="824"/>
        <w:gridCol w:w="3753"/>
      </w:tblGrid>
      <w:tr w:rsidR="008121B6" w:rsidRPr="008967C7" w14:paraId="1F08A1A0" w14:textId="77777777" w:rsidTr="00C567D7">
        <w:trPr>
          <w:cantSplit/>
        </w:trPr>
        <w:tc>
          <w:tcPr>
            <w:tcW w:w="4208" w:type="dxa"/>
            <w:tcBorders>
              <w:top w:val="nil"/>
              <w:left w:val="nil"/>
              <w:bottom w:val="nil"/>
              <w:right w:val="nil"/>
            </w:tcBorders>
          </w:tcPr>
          <w:p w14:paraId="1F1E43FE" w14:textId="77777777" w:rsidR="00816A5F" w:rsidRPr="008967C7" w:rsidRDefault="00816A5F" w:rsidP="00C567D7">
            <w:pPr>
              <w:pStyle w:val="1"/>
              <w:contextualSpacing/>
              <w:jc w:val="center"/>
              <w:rPr>
                <w:color w:val="auto"/>
                <w:szCs w:val="24"/>
              </w:rPr>
            </w:pPr>
            <w:r w:rsidRPr="008967C7">
              <w:rPr>
                <w:color w:val="auto"/>
                <w:szCs w:val="24"/>
              </w:rPr>
              <w:t xml:space="preserve">КРЕДИТОДАВЕЦЬ </w:t>
            </w:r>
          </w:p>
          <w:p w14:paraId="67232BD5" w14:textId="77777777" w:rsidR="00816A5F" w:rsidRPr="008967C7" w:rsidRDefault="00816A5F" w:rsidP="00C567D7">
            <w:pPr>
              <w:pStyle w:val="3f3f3f3f3f3f3f"/>
              <w:contextualSpacing/>
              <w:rPr>
                <w:lang w:val="uk-UA"/>
              </w:rPr>
            </w:pPr>
            <w:r w:rsidRPr="008967C7">
              <w:rPr>
                <w:rStyle w:val="3f3f3f3f3f3f3f3f3f3f3f3f3f3f3f3f3f3f3f"/>
                <w:b/>
                <w:lang w:val="uk-UA"/>
              </w:rPr>
              <w:t xml:space="preserve"> Кредитна спілка</w:t>
            </w:r>
          </w:p>
          <w:p w14:paraId="4B556BEF" w14:textId="77777777" w:rsidR="00816A5F" w:rsidRPr="008967C7" w:rsidRDefault="00816A5F" w:rsidP="00C567D7">
            <w:pPr>
              <w:pStyle w:val="3f3f3f3f3f3f3f"/>
              <w:contextualSpacing/>
              <w:rPr>
                <w:lang w:val="uk-UA"/>
              </w:rPr>
            </w:pPr>
            <w:r w:rsidRPr="008967C7">
              <w:rPr>
                <w:rStyle w:val="3f3f3f3f3f3f3f3f3f3f3f3f3f3f3f3f3f3f3f"/>
                <w:b/>
                <w:lang w:val="uk-UA"/>
              </w:rPr>
              <w:t>«Єднання через Природний Закон»</w:t>
            </w:r>
          </w:p>
          <w:p w14:paraId="271A9CB2" w14:textId="77777777" w:rsidR="00816A5F" w:rsidRPr="008967C7" w:rsidRDefault="00816A5F" w:rsidP="00C567D7">
            <w:pPr>
              <w:pStyle w:val="3f3f3f3f3f3f3f"/>
              <w:ind w:left="19" w:right="-4"/>
              <w:contextualSpacing/>
              <w:rPr>
                <w:lang w:val="uk-UA"/>
              </w:rPr>
            </w:pPr>
            <w:r w:rsidRPr="008967C7">
              <w:rPr>
                <w:rStyle w:val="3f3f3f3f3f3f3f3f3f3f3f3f3f3f3f3f3f3f3f"/>
                <w:lang w:val="uk-UA"/>
              </w:rPr>
              <w:t xml:space="preserve">Голова правління/представник (уповноважена особа) _____________          </w:t>
            </w:r>
          </w:p>
        </w:tc>
        <w:tc>
          <w:tcPr>
            <w:tcW w:w="824" w:type="dxa"/>
            <w:tcBorders>
              <w:top w:val="nil"/>
              <w:left w:val="nil"/>
              <w:bottom w:val="nil"/>
              <w:right w:val="nil"/>
            </w:tcBorders>
          </w:tcPr>
          <w:p w14:paraId="42FA2F95" w14:textId="77777777" w:rsidR="00816A5F" w:rsidRPr="008967C7" w:rsidRDefault="00816A5F" w:rsidP="00C567D7">
            <w:pPr>
              <w:ind w:firstLine="288"/>
              <w:contextualSpacing/>
            </w:pPr>
          </w:p>
        </w:tc>
        <w:tc>
          <w:tcPr>
            <w:tcW w:w="3753" w:type="dxa"/>
            <w:tcBorders>
              <w:top w:val="nil"/>
              <w:left w:val="nil"/>
              <w:bottom w:val="nil"/>
              <w:right w:val="nil"/>
            </w:tcBorders>
          </w:tcPr>
          <w:p w14:paraId="13003595" w14:textId="77777777" w:rsidR="00816A5F" w:rsidRPr="008967C7" w:rsidRDefault="00816A5F" w:rsidP="00C567D7">
            <w:pPr>
              <w:pStyle w:val="a5"/>
              <w:ind w:firstLine="288"/>
              <w:contextualSpacing/>
              <w:jc w:val="center"/>
              <w:rPr>
                <w:i w:val="0"/>
              </w:rPr>
            </w:pPr>
            <w:r w:rsidRPr="008967C7">
              <w:rPr>
                <w:rStyle w:val="3f3f3f3f3f3f3f3f3f3f3f3f3f3f3f3f3f3f3f"/>
                <w:i w:val="0"/>
              </w:rPr>
              <w:t>ПОЗИЧАЛЬНИК</w:t>
            </w:r>
          </w:p>
          <w:p w14:paraId="0A144F6D" w14:textId="77777777" w:rsidR="00816A5F" w:rsidRPr="008967C7" w:rsidRDefault="00456537" w:rsidP="00C567D7">
            <w:pPr>
              <w:pStyle w:val="a5"/>
              <w:contextualSpacing/>
              <w:rPr>
                <w:i w:val="0"/>
              </w:rPr>
            </w:pPr>
            <w:r w:rsidRPr="008967C7">
              <w:rPr>
                <w:i w:val="0"/>
              </w:rPr>
              <w:t>__________________________________________________________</w:t>
            </w:r>
          </w:p>
          <w:p w14:paraId="4837C836" w14:textId="77777777" w:rsidR="00456537" w:rsidRPr="008967C7" w:rsidRDefault="00456537" w:rsidP="00C567D7">
            <w:pPr>
              <w:pStyle w:val="a5"/>
              <w:contextualSpacing/>
              <w:rPr>
                <w:i w:val="0"/>
              </w:rPr>
            </w:pPr>
            <w:r w:rsidRPr="008967C7">
              <w:rPr>
                <w:b w:val="0"/>
                <w:bCs/>
                <w:i w:val="0"/>
              </w:rPr>
              <w:t>(прізвище, власне ім’я, по батькові)</w:t>
            </w:r>
          </w:p>
        </w:tc>
      </w:tr>
      <w:tr w:rsidR="008121B6" w:rsidRPr="008967C7" w14:paraId="7A2C7F9E" w14:textId="77777777" w:rsidTr="00C567D7">
        <w:trPr>
          <w:cantSplit/>
        </w:trPr>
        <w:tc>
          <w:tcPr>
            <w:tcW w:w="4208" w:type="dxa"/>
            <w:tcBorders>
              <w:top w:val="nil"/>
              <w:left w:val="nil"/>
              <w:bottom w:val="single" w:sz="2" w:space="0" w:color="000000"/>
              <w:right w:val="nil"/>
            </w:tcBorders>
          </w:tcPr>
          <w:p w14:paraId="292D4115" w14:textId="77777777" w:rsidR="00816A5F" w:rsidRPr="008967C7" w:rsidRDefault="00816A5F" w:rsidP="00C567D7">
            <w:pPr>
              <w:pStyle w:val="3f3f3f3f3f3f3f"/>
              <w:contextualSpacing/>
              <w:jc w:val="both"/>
              <w:rPr>
                <w:rStyle w:val="3f3f3f3f3f3f3f3f3f3f3f3f3f3f3f3f3f3f3f"/>
                <w:lang w:val="uk-UA"/>
              </w:rPr>
            </w:pPr>
            <w:r w:rsidRPr="008967C7">
              <w:rPr>
                <w:rStyle w:val="3f3f3f3f3f3f3f3f3f3f3f3f3f3f3f3f3f3f3f"/>
                <w:lang w:val="uk-UA"/>
              </w:rPr>
              <w:t xml:space="preserve"> (прізвище, власне ім’я, по батькові)</w:t>
            </w:r>
            <w:r w:rsidRPr="008967C7">
              <w:rPr>
                <w:lang w:val="uk-UA"/>
              </w:rPr>
              <w:t xml:space="preserve">                               </w:t>
            </w:r>
          </w:p>
          <w:p w14:paraId="482680D2" w14:textId="77777777" w:rsidR="00816A5F" w:rsidRPr="008967C7" w:rsidRDefault="00816A5F" w:rsidP="00C567D7">
            <w:pPr>
              <w:pStyle w:val="3f3f3f3f3f3f3f"/>
              <w:contextualSpacing/>
              <w:jc w:val="both"/>
              <w:rPr>
                <w:lang w:val="uk-UA"/>
              </w:rPr>
            </w:pPr>
            <w:r w:rsidRPr="008967C7">
              <w:rPr>
                <w:rStyle w:val="3f3f3f3f3f3f3f3f3f3f3f3f3f3f3f3f3f3f3f"/>
                <w:lang w:val="uk-UA"/>
              </w:rPr>
              <w:t xml:space="preserve">/_______________/ </w:t>
            </w:r>
            <w:r w:rsidRPr="008967C7">
              <w:rPr>
                <w:rStyle w:val="3f3f3f3f3f3f3f3f3f3f3f3f3f3f3f3f3f3f3f"/>
                <w:i/>
                <w:lang w:val="uk-UA"/>
              </w:rPr>
              <w:t xml:space="preserve">(підпис) </w:t>
            </w:r>
          </w:p>
          <w:p w14:paraId="0828C8FE" w14:textId="77777777" w:rsidR="00816A5F" w:rsidRPr="008967C7" w:rsidRDefault="00816A5F" w:rsidP="00C567D7">
            <w:pPr>
              <w:pStyle w:val="3f3f3f3f3f3f3f"/>
              <w:ind w:firstLine="288"/>
              <w:contextualSpacing/>
              <w:jc w:val="both"/>
              <w:rPr>
                <w:lang w:val="uk-UA"/>
              </w:rPr>
            </w:pPr>
          </w:p>
        </w:tc>
        <w:tc>
          <w:tcPr>
            <w:tcW w:w="824" w:type="dxa"/>
            <w:tcBorders>
              <w:top w:val="nil"/>
              <w:left w:val="nil"/>
              <w:bottom w:val="nil"/>
              <w:right w:val="nil"/>
            </w:tcBorders>
          </w:tcPr>
          <w:p w14:paraId="1FB35D71" w14:textId="77777777" w:rsidR="00816A5F" w:rsidRPr="008967C7" w:rsidRDefault="00816A5F" w:rsidP="00C567D7">
            <w:pPr>
              <w:ind w:firstLine="288"/>
              <w:contextualSpacing/>
            </w:pPr>
          </w:p>
        </w:tc>
        <w:tc>
          <w:tcPr>
            <w:tcW w:w="3753" w:type="dxa"/>
            <w:tcBorders>
              <w:top w:val="nil"/>
              <w:left w:val="nil"/>
              <w:bottom w:val="single" w:sz="2" w:space="0" w:color="000000"/>
              <w:right w:val="nil"/>
            </w:tcBorders>
          </w:tcPr>
          <w:p w14:paraId="3F146F20" w14:textId="77777777" w:rsidR="00816A5F" w:rsidRPr="008967C7" w:rsidRDefault="00816A5F" w:rsidP="00C567D7">
            <w:pPr>
              <w:contextualSpacing/>
              <w:rPr>
                <w:rStyle w:val="3f3f3f3f3f3f3f3f3f3f3f3f3f3f3f3f3f3f3f"/>
              </w:rPr>
            </w:pPr>
            <w:r w:rsidRPr="008967C7">
              <w:rPr>
                <w:rStyle w:val="3f3f3f3f3f3f3f3f3f3f3f3f3f3f3f3f3f3f3f"/>
              </w:rPr>
              <w:t xml:space="preserve">   </w:t>
            </w:r>
            <w:r w:rsidRPr="008967C7">
              <w:t xml:space="preserve">                              /___________/</w:t>
            </w:r>
            <w:r w:rsidRPr="008967C7">
              <w:rPr>
                <w:rStyle w:val="3f3f3f3f3f3f3f3f3f3f3f3f3f3f3f3f3f3f3f"/>
              </w:rPr>
              <w:t>(</w:t>
            </w:r>
            <w:r w:rsidRPr="008967C7">
              <w:rPr>
                <w:rStyle w:val="3f3f3f3f3f3f3f3f3f3f3f3f3f3f3f3f3f3f3f"/>
                <w:i/>
              </w:rPr>
              <w:t>підпис</w:t>
            </w:r>
            <w:r w:rsidRPr="008967C7">
              <w:rPr>
                <w:rStyle w:val="3f3f3f3f3f3f3f3f3f3f3f3f3f3f3f3f3f3f3f"/>
              </w:rPr>
              <w:t>)</w:t>
            </w:r>
          </w:p>
          <w:p w14:paraId="0DF7E583" w14:textId="77777777" w:rsidR="00816A5F" w:rsidRPr="008967C7" w:rsidRDefault="00816A5F" w:rsidP="00C567D7">
            <w:pPr>
              <w:contextualSpacing/>
            </w:pPr>
          </w:p>
        </w:tc>
      </w:tr>
    </w:tbl>
    <w:p w14:paraId="1828D6F9" w14:textId="77777777" w:rsidR="00816A5F" w:rsidRPr="008967C7" w:rsidRDefault="00816A5F" w:rsidP="00816A5F">
      <w:pPr>
        <w:ind w:firstLine="288"/>
        <w:contextualSpacing/>
      </w:pPr>
      <w:r w:rsidRPr="008967C7">
        <w:t xml:space="preserve">     М.П.</w:t>
      </w:r>
    </w:p>
    <w:p w14:paraId="71CBCA9F" w14:textId="77777777" w:rsidR="00816A5F" w:rsidRPr="008967C7" w:rsidRDefault="00816A5F" w:rsidP="00816A5F">
      <w:pPr>
        <w:pStyle w:val="3f3f3f3f3f3f3f"/>
        <w:ind w:firstLine="288"/>
        <w:contextualSpacing/>
        <w:rPr>
          <w:lang w:val="uk-UA"/>
        </w:rPr>
      </w:pPr>
    </w:p>
    <w:p w14:paraId="3229307F" w14:textId="77777777" w:rsidR="00816A5F" w:rsidRPr="008967C7" w:rsidRDefault="00816A5F" w:rsidP="00816A5F">
      <w:pPr>
        <w:pStyle w:val="3f3f3f3f3f3f3f"/>
        <w:contextualSpacing/>
        <w:rPr>
          <w:lang w:val="uk-UA"/>
        </w:rPr>
      </w:pPr>
    </w:p>
    <w:p w14:paraId="71363FFE" w14:textId="77777777" w:rsidR="00412AF4" w:rsidRPr="008967C7" w:rsidRDefault="00412AF4" w:rsidP="00816A5F">
      <w:pPr>
        <w:pStyle w:val="3f3f3f3f3f3f3f"/>
        <w:contextualSpacing/>
        <w:rPr>
          <w:lang w:val="uk-UA"/>
        </w:rPr>
      </w:pPr>
    </w:p>
    <w:p w14:paraId="4941D488" w14:textId="77777777" w:rsidR="00412AF4" w:rsidRPr="008967C7" w:rsidRDefault="00412AF4" w:rsidP="00816A5F">
      <w:pPr>
        <w:pStyle w:val="3f3f3f3f3f3f3f"/>
        <w:contextualSpacing/>
        <w:rPr>
          <w:lang w:val="uk-UA"/>
        </w:rPr>
      </w:pPr>
    </w:p>
    <w:p w14:paraId="7D83368D" w14:textId="77777777" w:rsidR="00412AF4" w:rsidRPr="008967C7" w:rsidRDefault="00412AF4" w:rsidP="00816A5F">
      <w:pPr>
        <w:pStyle w:val="3f3f3f3f3f3f3f"/>
        <w:contextualSpacing/>
        <w:rPr>
          <w:lang w:val="uk-UA"/>
        </w:rPr>
      </w:pPr>
    </w:p>
    <w:p w14:paraId="2DD0B490" w14:textId="77777777" w:rsidR="00412AF4" w:rsidRPr="008967C7" w:rsidRDefault="00412AF4" w:rsidP="00816A5F">
      <w:pPr>
        <w:pStyle w:val="3f3f3f3f3f3f3f"/>
        <w:contextualSpacing/>
        <w:rPr>
          <w:lang w:val="uk-UA"/>
        </w:rPr>
      </w:pPr>
    </w:p>
    <w:p w14:paraId="3AABBD2C" w14:textId="77777777" w:rsidR="00412AF4" w:rsidRPr="008967C7" w:rsidRDefault="00412AF4" w:rsidP="00816A5F">
      <w:pPr>
        <w:pStyle w:val="3f3f3f3f3f3f3f"/>
        <w:contextualSpacing/>
        <w:rPr>
          <w:lang w:val="uk-UA"/>
        </w:rPr>
      </w:pPr>
    </w:p>
    <w:p w14:paraId="6985180D" w14:textId="77777777" w:rsidR="00412AF4" w:rsidRPr="008967C7" w:rsidRDefault="00412AF4" w:rsidP="00816A5F">
      <w:pPr>
        <w:pStyle w:val="3f3f3f3f3f3f3f"/>
        <w:contextualSpacing/>
        <w:rPr>
          <w:lang w:val="uk-UA"/>
        </w:rPr>
      </w:pPr>
    </w:p>
    <w:p w14:paraId="31F8871C" w14:textId="77777777" w:rsidR="00412AF4" w:rsidRPr="008967C7" w:rsidRDefault="00412AF4" w:rsidP="00816A5F">
      <w:pPr>
        <w:pStyle w:val="3f3f3f3f3f3f3f"/>
        <w:contextualSpacing/>
        <w:rPr>
          <w:lang w:val="uk-UA"/>
        </w:rPr>
      </w:pPr>
    </w:p>
    <w:p w14:paraId="26641597" w14:textId="77777777" w:rsidR="00412AF4" w:rsidRPr="008967C7" w:rsidRDefault="00412AF4" w:rsidP="00816A5F">
      <w:pPr>
        <w:pStyle w:val="3f3f3f3f3f3f3f"/>
        <w:contextualSpacing/>
        <w:rPr>
          <w:lang w:val="uk-UA"/>
        </w:rPr>
      </w:pPr>
    </w:p>
    <w:p w14:paraId="689D0237" w14:textId="77777777" w:rsidR="00412AF4" w:rsidRPr="008967C7" w:rsidRDefault="00412AF4" w:rsidP="00816A5F">
      <w:pPr>
        <w:pStyle w:val="3f3f3f3f3f3f3f"/>
        <w:contextualSpacing/>
        <w:rPr>
          <w:lang w:val="uk-UA"/>
        </w:rPr>
      </w:pPr>
    </w:p>
    <w:p w14:paraId="6A6AF94E" w14:textId="77777777" w:rsidR="00412AF4" w:rsidRPr="008967C7" w:rsidRDefault="00412AF4" w:rsidP="00816A5F">
      <w:pPr>
        <w:pStyle w:val="3f3f3f3f3f3f3f"/>
        <w:contextualSpacing/>
        <w:rPr>
          <w:lang w:val="uk-UA"/>
        </w:rPr>
      </w:pPr>
    </w:p>
    <w:p w14:paraId="24EB12CF" w14:textId="77777777" w:rsidR="00412AF4" w:rsidRPr="008967C7" w:rsidRDefault="00412AF4" w:rsidP="00816A5F">
      <w:pPr>
        <w:pStyle w:val="3f3f3f3f3f3f3f"/>
        <w:contextualSpacing/>
        <w:rPr>
          <w:lang w:val="uk-UA"/>
        </w:rPr>
      </w:pPr>
    </w:p>
    <w:p w14:paraId="693D5122" w14:textId="77777777" w:rsidR="00412AF4" w:rsidRPr="008967C7" w:rsidRDefault="00412AF4" w:rsidP="00816A5F">
      <w:pPr>
        <w:pStyle w:val="3f3f3f3f3f3f3f"/>
        <w:contextualSpacing/>
        <w:rPr>
          <w:lang w:val="uk-UA"/>
        </w:rPr>
      </w:pPr>
    </w:p>
    <w:p w14:paraId="705E7F8F" w14:textId="77777777" w:rsidR="00412AF4" w:rsidRPr="008967C7" w:rsidRDefault="00412AF4" w:rsidP="00816A5F">
      <w:pPr>
        <w:pStyle w:val="3f3f3f3f3f3f3f"/>
        <w:contextualSpacing/>
        <w:rPr>
          <w:lang w:val="uk-UA"/>
        </w:rPr>
      </w:pPr>
    </w:p>
    <w:p w14:paraId="7450749A" w14:textId="77777777" w:rsidR="00042E11" w:rsidRPr="008967C7" w:rsidRDefault="00042E11" w:rsidP="00816A5F">
      <w:pPr>
        <w:pStyle w:val="3f3f3f3f3f3f3f"/>
        <w:contextualSpacing/>
        <w:rPr>
          <w:lang w:val="uk-UA"/>
        </w:rPr>
      </w:pPr>
    </w:p>
    <w:p w14:paraId="4D962843" w14:textId="77777777" w:rsidR="00042E11" w:rsidRPr="008967C7" w:rsidRDefault="00042E11" w:rsidP="00816A5F">
      <w:pPr>
        <w:pStyle w:val="3f3f3f3f3f3f3f"/>
        <w:contextualSpacing/>
        <w:rPr>
          <w:lang w:val="uk-UA"/>
        </w:rPr>
      </w:pPr>
    </w:p>
    <w:p w14:paraId="149376F9" w14:textId="77777777" w:rsidR="00042E11" w:rsidRPr="008967C7" w:rsidRDefault="00042E11" w:rsidP="00816A5F">
      <w:pPr>
        <w:pStyle w:val="3f3f3f3f3f3f3f"/>
        <w:contextualSpacing/>
        <w:rPr>
          <w:lang w:val="uk-UA"/>
        </w:rPr>
      </w:pPr>
    </w:p>
    <w:p w14:paraId="7847DFC2" w14:textId="77777777" w:rsidR="00810231" w:rsidRPr="008967C7" w:rsidRDefault="00810231" w:rsidP="00816A5F">
      <w:pPr>
        <w:pStyle w:val="3f3f3f3f3f3f3f"/>
        <w:contextualSpacing/>
        <w:rPr>
          <w:lang w:val="uk-UA"/>
        </w:rPr>
      </w:pPr>
    </w:p>
    <w:p w14:paraId="7860033E" w14:textId="77777777" w:rsidR="00810231" w:rsidRPr="008967C7" w:rsidRDefault="00810231" w:rsidP="00816A5F">
      <w:pPr>
        <w:pStyle w:val="3f3f3f3f3f3f3f"/>
        <w:contextualSpacing/>
        <w:rPr>
          <w:lang w:val="uk-UA"/>
        </w:rPr>
      </w:pPr>
    </w:p>
    <w:p w14:paraId="166965C6" w14:textId="77777777" w:rsidR="00810231" w:rsidRPr="008967C7" w:rsidRDefault="00810231" w:rsidP="00816A5F">
      <w:pPr>
        <w:pStyle w:val="3f3f3f3f3f3f3f"/>
        <w:contextualSpacing/>
        <w:rPr>
          <w:lang w:val="uk-UA"/>
        </w:rPr>
      </w:pPr>
    </w:p>
    <w:p w14:paraId="64722755" w14:textId="77777777" w:rsidR="00810231" w:rsidRPr="008967C7" w:rsidRDefault="00810231" w:rsidP="00816A5F">
      <w:pPr>
        <w:pStyle w:val="3f3f3f3f3f3f3f"/>
        <w:contextualSpacing/>
        <w:rPr>
          <w:lang w:val="uk-UA"/>
        </w:rPr>
      </w:pPr>
    </w:p>
    <w:p w14:paraId="0A5BCFE2" w14:textId="77777777" w:rsidR="00810231" w:rsidRPr="008967C7" w:rsidRDefault="00810231" w:rsidP="00816A5F">
      <w:pPr>
        <w:pStyle w:val="3f3f3f3f3f3f3f"/>
        <w:contextualSpacing/>
        <w:rPr>
          <w:lang w:val="uk-UA"/>
        </w:rPr>
      </w:pPr>
    </w:p>
    <w:p w14:paraId="7F42C912" w14:textId="77777777" w:rsidR="00810231" w:rsidRPr="008967C7" w:rsidRDefault="00810231" w:rsidP="00816A5F">
      <w:pPr>
        <w:pStyle w:val="3f3f3f3f3f3f3f"/>
        <w:contextualSpacing/>
        <w:rPr>
          <w:lang w:val="uk-UA"/>
        </w:rPr>
      </w:pPr>
    </w:p>
    <w:p w14:paraId="4028ABAE" w14:textId="77777777" w:rsidR="00810231" w:rsidRPr="008967C7" w:rsidRDefault="00810231" w:rsidP="00816A5F">
      <w:pPr>
        <w:pStyle w:val="3f3f3f3f3f3f3f"/>
        <w:contextualSpacing/>
        <w:rPr>
          <w:lang w:val="uk-UA"/>
        </w:rPr>
      </w:pPr>
    </w:p>
    <w:p w14:paraId="734EFAAA" w14:textId="77777777" w:rsidR="00810231" w:rsidRPr="008967C7" w:rsidRDefault="00810231" w:rsidP="00816A5F">
      <w:pPr>
        <w:pStyle w:val="3f3f3f3f3f3f3f"/>
        <w:contextualSpacing/>
        <w:rPr>
          <w:lang w:val="uk-UA"/>
        </w:rPr>
      </w:pPr>
    </w:p>
    <w:p w14:paraId="37F33E66" w14:textId="77777777" w:rsidR="00810231" w:rsidRPr="008967C7" w:rsidRDefault="00810231" w:rsidP="00816A5F">
      <w:pPr>
        <w:pStyle w:val="3f3f3f3f3f3f3f"/>
        <w:contextualSpacing/>
        <w:rPr>
          <w:lang w:val="uk-UA"/>
        </w:rPr>
      </w:pPr>
    </w:p>
    <w:p w14:paraId="09ADA59A" w14:textId="77777777" w:rsidR="00810231" w:rsidRPr="008967C7" w:rsidRDefault="00810231" w:rsidP="00816A5F">
      <w:pPr>
        <w:pStyle w:val="3f3f3f3f3f3f3f"/>
        <w:contextualSpacing/>
        <w:rPr>
          <w:lang w:val="uk-UA"/>
        </w:rPr>
      </w:pPr>
    </w:p>
    <w:p w14:paraId="65B6B08D" w14:textId="77777777" w:rsidR="00810231" w:rsidRPr="008967C7" w:rsidRDefault="00810231" w:rsidP="00816A5F">
      <w:pPr>
        <w:pStyle w:val="3f3f3f3f3f3f3f"/>
        <w:contextualSpacing/>
        <w:rPr>
          <w:lang w:val="uk-UA"/>
        </w:rPr>
      </w:pPr>
    </w:p>
    <w:p w14:paraId="2CA0067D" w14:textId="77777777" w:rsidR="00810231" w:rsidRPr="008967C7" w:rsidRDefault="00810231" w:rsidP="00816A5F">
      <w:pPr>
        <w:pStyle w:val="3f3f3f3f3f3f3f"/>
        <w:contextualSpacing/>
        <w:rPr>
          <w:lang w:val="uk-UA"/>
        </w:rPr>
      </w:pPr>
    </w:p>
    <w:p w14:paraId="1225A727" w14:textId="77777777" w:rsidR="00810231" w:rsidRPr="008967C7" w:rsidRDefault="00810231" w:rsidP="00816A5F">
      <w:pPr>
        <w:pStyle w:val="3f3f3f3f3f3f3f"/>
        <w:contextualSpacing/>
        <w:rPr>
          <w:lang w:val="uk-UA"/>
        </w:rPr>
      </w:pPr>
    </w:p>
    <w:p w14:paraId="498A506B" w14:textId="77777777" w:rsidR="00810231" w:rsidRPr="008967C7" w:rsidRDefault="00810231" w:rsidP="00816A5F">
      <w:pPr>
        <w:pStyle w:val="3f3f3f3f3f3f3f"/>
        <w:contextualSpacing/>
        <w:rPr>
          <w:lang w:val="uk-UA"/>
        </w:rPr>
      </w:pPr>
    </w:p>
    <w:p w14:paraId="5A3BFD20" w14:textId="77777777" w:rsidR="00810231" w:rsidRPr="008967C7" w:rsidRDefault="00810231" w:rsidP="00816A5F">
      <w:pPr>
        <w:pStyle w:val="3f3f3f3f3f3f3f"/>
        <w:contextualSpacing/>
        <w:rPr>
          <w:lang w:val="uk-UA"/>
        </w:rPr>
      </w:pPr>
    </w:p>
    <w:p w14:paraId="4A6A8FD0" w14:textId="77777777" w:rsidR="00810231" w:rsidRPr="008967C7" w:rsidRDefault="00810231" w:rsidP="00816A5F">
      <w:pPr>
        <w:pStyle w:val="3f3f3f3f3f3f3f"/>
        <w:contextualSpacing/>
        <w:rPr>
          <w:lang w:val="uk-UA"/>
        </w:rPr>
      </w:pPr>
    </w:p>
    <w:p w14:paraId="751BFA92" w14:textId="77777777" w:rsidR="00810231" w:rsidRPr="008967C7" w:rsidRDefault="00810231" w:rsidP="00816A5F">
      <w:pPr>
        <w:pStyle w:val="3f3f3f3f3f3f3f"/>
        <w:contextualSpacing/>
        <w:rPr>
          <w:lang w:val="uk-UA"/>
        </w:rPr>
      </w:pPr>
    </w:p>
    <w:p w14:paraId="4D68B557" w14:textId="77777777" w:rsidR="00810231" w:rsidRPr="008967C7" w:rsidRDefault="00810231" w:rsidP="00816A5F">
      <w:pPr>
        <w:pStyle w:val="3f3f3f3f3f3f3f"/>
        <w:contextualSpacing/>
        <w:rPr>
          <w:lang w:val="uk-UA"/>
        </w:rPr>
      </w:pPr>
    </w:p>
    <w:p w14:paraId="45019FA6" w14:textId="77777777" w:rsidR="00810231" w:rsidRPr="008967C7" w:rsidRDefault="00810231" w:rsidP="00816A5F">
      <w:pPr>
        <w:pStyle w:val="3f3f3f3f3f3f3f"/>
        <w:contextualSpacing/>
        <w:rPr>
          <w:lang w:val="uk-UA"/>
        </w:rPr>
      </w:pPr>
    </w:p>
    <w:p w14:paraId="6A56835C" w14:textId="77777777" w:rsidR="00412AF4" w:rsidRPr="008967C7" w:rsidRDefault="00412AF4" w:rsidP="00816A5F">
      <w:pPr>
        <w:pStyle w:val="3f3f3f3f3f3f3f"/>
        <w:contextualSpacing/>
        <w:rPr>
          <w:lang w:val="uk-UA"/>
        </w:rPr>
      </w:pPr>
    </w:p>
    <w:p w14:paraId="13FA5B62" w14:textId="77777777" w:rsidR="00456537" w:rsidRPr="008967C7" w:rsidRDefault="00456537" w:rsidP="00816A5F">
      <w:pPr>
        <w:pStyle w:val="3f3f3f3f3f3f3f"/>
        <w:contextualSpacing/>
        <w:rPr>
          <w:lang w:val="uk-UA"/>
        </w:rPr>
      </w:pPr>
    </w:p>
    <w:p w14:paraId="069074DA" w14:textId="77777777" w:rsidR="00456537" w:rsidRPr="008967C7" w:rsidRDefault="00456537" w:rsidP="00816A5F">
      <w:pPr>
        <w:pStyle w:val="3f3f3f3f3f3f3f"/>
        <w:contextualSpacing/>
        <w:rPr>
          <w:lang w:val="uk-UA"/>
        </w:rPr>
      </w:pPr>
    </w:p>
    <w:p w14:paraId="6945792F" w14:textId="77777777" w:rsidR="00976890" w:rsidRDefault="00976890" w:rsidP="00EA2F9C">
      <w:pPr>
        <w:pStyle w:val="25"/>
        <w:shd w:val="clear" w:color="auto" w:fill="auto"/>
        <w:spacing w:line="240" w:lineRule="auto"/>
        <w:ind w:left="7370" w:right="-50" w:firstLine="418"/>
        <w:contextualSpacing/>
        <w:jc w:val="left"/>
        <w:rPr>
          <w:b/>
          <w:sz w:val="20"/>
          <w:szCs w:val="20"/>
          <w:lang w:val="uk-UA"/>
        </w:rPr>
      </w:pPr>
    </w:p>
    <w:p w14:paraId="40A2ADA5" w14:textId="34137392" w:rsidR="005B225E" w:rsidRPr="008967C7" w:rsidRDefault="00816A5F" w:rsidP="00EA2F9C">
      <w:pPr>
        <w:pStyle w:val="25"/>
        <w:shd w:val="clear" w:color="auto" w:fill="auto"/>
        <w:spacing w:line="240" w:lineRule="auto"/>
        <w:ind w:left="7370" w:right="-50" w:firstLine="418"/>
        <w:contextualSpacing/>
        <w:jc w:val="left"/>
        <w:rPr>
          <w:b/>
          <w:sz w:val="20"/>
          <w:szCs w:val="20"/>
          <w:lang w:val="uk-UA"/>
        </w:rPr>
      </w:pPr>
      <w:r w:rsidRPr="008967C7">
        <w:rPr>
          <w:b/>
          <w:sz w:val="20"/>
          <w:szCs w:val="20"/>
          <w:lang w:val="uk-UA"/>
        </w:rPr>
        <w:lastRenderedPageBreak/>
        <w:t xml:space="preserve">Додаток № </w:t>
      </w:r>
      <w:r w:rsidR="00497FE0">
        <w:rPr>
          <w:b/>
          <w:sz w:val="20"/>
          <w:szCs w:val="20"/>
          <w:lang w:val="uk-UA"/>
        </w:rPr>
        <w:t>7</w:t>
      </w:r>
    </w:p>
    <w:p w14:paraId="3BEC5D6C" w14:textId="77777777" w:rsidR="00204100" w:rsidRPr="008967C7" w:rsidRDefault="00E76547" w:rsidP="00E76547">
      <w:pPr>
        <w:pStyle w:val="25"/>
        <w:shd w:val="clear" w:color="auto" w:fill="auto"/>
        <w:spacing w:line="240" w:lineRule="auto"/>
        <w:ind w:right="-50"/>
        <w:contextualSpacing/>
        <w:jc w:val="left"/>
        <w:rPr>
          <w:b/>
          <w:sz w:val="20"/>
          <w:szCs w:val="20"/>
          <w:lang w:val="uk-UA"/>
        </w:rPr>
      </w:pPr>
      <w:r w:rsidRPr="008967C7">
        <w:rPr>
          <w:b/>
          <w:sz w:val="20"/>
          <w:szCs w:val="20"/>
          <w:lang w:val="uk-UA"/>
        </w:rPr>
        <w:t xml:space="preserve">  </w:t>
      </w:r>
      <w:r w:rsidRPr="008967C7">
        <w:rPr>
          <w:b/>
          <w:sz w:val="20"/>
          <w:szCs w:val="20"/>
          <w:lang w:val="uk-UA"/>
        </w:rPr>
        <w:tab/>
      </w:r>
      <w:r w:rsidRPr="008967C7">
        <w:rPr>
          <w:b/>
          <w:sz w:val="20"/>
          <w:szCs w:val="20"/>
          <w:lang w:val="uk-UA"/>
        </w:rPr>
        <w:tab/>
      </w:r>
      <w:r w:rsidRPr="008967C7">
        <w:rPr>
          <w:b/>
          <w:sz w:val="20"/>
          <w:szCs w:val="20"/>
          <w:lang w:val="uk-UA"/>
        </w:rPr>
        <w:tab/>
      </w:r>
      <w:r w:rsidRPr="008967C7">
        <w:rPr>
          <w:b/>
          <w:sz w:val="20"/>
          <w:szCs w:val="20"/>
          <w:lang w:val="uk-UA"/>
        </w:rPr>
        <w:tab/>
      </w:r>
      <w:r w:rsidRPr="008967C7">
        <w:rPr>
          <w:b/>
          <w:sz w:val="20"/>
          <w:szCs w:val="20"/>
          <w:lang w:val="uk-UA"/>
        </w:rPr>
        <w:tab/>
      </w:r>
      <w:r w:rsidRPr="008967C7">
        <w:rPr>
          <w:b/>
          <w:sz w:val="20"/>
          <w:szCs w:val="20"/>
          <w:lang w:val="uk-UA"/>
        </w:rPr>
        <w:tab/>
      </w:r>
      <w:r w:rsidRPr="008967C7">
        <w:rPr>
          <w:b/>
          <w:sz w:val="20"/>
          <w:szCs w:val="20"/>
          <w:lang w:val="uk-UA"/>
        </w:rPr>
        <w:tab/>
      </w:r>
      <w:r w:rsidR="00816A5F" w:rsidRPr="008967C7">
        <w:rPr>
          <w:b/>
          <w:sz w:val="20"/>
          <w:szCs w:val="20"/>
          <w:lang w:val="uk-UA"/>
        </w:rPr>
        <w:t>до Положення</w:t>
      </w:r>
      <w:r w:rsidR="005B225E" w:rsidRPr="008967C7">
        <w:rPr>
          <w:b/>
          <w:sz w:val="20"/>
          <w:szCs w:val="20"/>
          <w:lang w:val="uk-UA"/>
        </w:rPr>
        <w:t xml:space="preserve"> про фінансові послуги </w:t>
      </w:r>
    </w:p>
    <w:p w14:paraId="75C8C0D6" w14:textId="77777777" w:rsidR="00EA2F9C" w:rsidRPr="008967C7" w:rsidRDefault="005B225E" w:rsidP="00E76547">
      <w:pPr>
        <w:pStyle w:val="25"/>
        <w:shd w:val="clear" w:color="auto" w:fill="auto"/>
        <w:spacing w:line="240" w:lineRule="auto"/>
        <w:ind w:left="4248" w:right="-50" w:firstLine="708"/>
        <w:contextualSpacing/>
        <w:jc w:val="left"/>
        <w:rPr>
          <w:b/>
          <w:sz w:val="20"/>
          <w:szCs w:val="20"/>
          <w:lang w:val="uk-UA"/>
        </w:rPr>
      </w:pPr>
      <w:r w:rsidRPr="008967C7">
        <w:rPr>
          <w:b/>
          <w:sz w:val="20"/>
          <w:szCs w:val="20"/>
          <w:lang w:val="uk-UA"/>
        </w:rPr>
        <w:t>кредитної спілки «Єднання через</w:t>
      </w:r>
    </w:p>
    <w:p w14:paraId="319AD252" w14:textId="77777777" w:rsidR="00816A5F" w:rsidRPr="008967C7" w:rsidRDefault="00EA2F9C" w:rsidP="00E76547">
      <w:pPr>
        <w:pStyle w:val="25"/>
        <w:shd w:val="clear" w:color="auto" w:fill="auto"/>
        <w:spacing w:line="240" w:lineRule="auto"/>
        <w:ind w:left="4248" w:right="-50" w:firstLine="708"/>
        <w:contextualSpacing/>
        <w:jc w:val="left"/>
        <w:rPr>
          <w:b/>
          <w:sz w:val="20"/>
          <w:szCs w:val="20"/>
          <w:lang w:val="uk-UA"/>
        </w:rPr>
      </w:pPr>
      <w:r w:rsidRPr="008967C7">
        <w:rPr>
          <w:b/>
          <w:sz w:val="20"/>
          <w:szCs w:val="20"/>
          <w:lang w:val="uk-UA"/>
        </w:rPr>
        <w:t>Природний Закон»</w:t>
      </w:r>
    </w:p>
    <w:p w14:paraId="1B8361F1" w14:textId="77777777" w:rsidR="00EA2F9C" w:rsidRPr="008967C7" w:rsidRDefault="00EA2F9C" w:rsidP="00EA2F9C">
      <w:pPr>
        <w:pStyle w:val="25"/>
        <w:shd w:val="clear" w:color="auto" w:fill="auto"/>
        <w:spacing w:line="240" w:lineRule="auto"/>
        <w:ind w:left="5954" w:right="-50"/>
        <w:contextualSpacing/>
        <w:jc w:val="left"/>
        <w:rPr>
          <w:b/>
          <w:sz w:val="20"/>
          <w:szCs w:val="20"/>
          <w:lang w:val="uk-UA"/>
        </w:rPr>
      </w:pPr>
    </w:p>
    <w:p w14:paraId="1A511F56" w14:textId="77777777" w:rsidR="00816A5F" w:rsidRPr="008967C7" w:rsidRDefault="00EA2F9C" w:rsidP="00EA2F9C">
      <w:pPr>
        <w:pStyle w:val="36"/>
        <w:shd w:val="clear" w:color="auto" w:fill="auto"/>
        <w:tabs>
          <w:tab w:val="left" w:pos="7530"/>
          <w:tab w:val="right" w:pos="10136"/>
        </w:tabs>
        <w:spacing w:after="146" w:line="240" w:lineRule="auto"/>
        <w:ind w:left="5954" w:right="20"/>
        <w:contextualSpacing/>
        <w:jc w:val="left"/>
        <w:rPr>
          <w:b/>
          <w:sz w:val="20"/>
          <w:szCs w:val="20"/>
          <w:lang w:val="uk-UA"/>
        </w:rPr>
      </w:pPr>
      <w:r w:rsidRPr="008967C7">
        <w:rPr>
          <w:b/>
          <w:sz w:val="20"/>
          <w:szCs w:val="20"/>
          <w:lang w:val="uk-UA"/>
        </w:rPr>
        <w:tab/>
        <w:t xml:space="preserve">      Затверджено</w:t>
      </w:r>
    </w:p>
    <w:p w14:paraId="352BF657" w14:textId="77777777" w:rsidR="00EA2F9C" w:rsidRPr="008967C7" w:rsidRDefault="00CF23F7" w:rsidP="00E76547">
      <w:pPr>
        <w:pStyle w:val="36"/>
        <w:shd w:val="clear" w:color="auto" w:fill="auto"/>
        <w:spacing w:after="146" w:line="240" w:lineRule="auto"/>
        <w:ind w:left="4956" w:right="20"/>
        <w:contextualSpacing/>
        <w:jc w:val="left"/>
        <w:rPr>
          <w:b/>
          <w:sz w:val="20"/>
          <w:szCs w:val="20"/>
          <w:lang w:val="uk-UA"/>
        </w:rPr>
      </w:pPr>
      <w:r w:rsidRPr="008967C7">
        <w:rPr>
          <w:b/>
          <w:sz w:val="20"/>
          <w:szCs w:val="20"/>
          <w:lang w:val="uk-UA"/>
        </w:rPr>
        <w:t>Р</w:t>
      </w:r>
      <w:r w:rsidR="00816A5F" w:rsidRPr="008967C7">
        <w:rPr>
          <w:b/>
          <w:sz w:val="20"/>
          <w:szCs w:val="20"/>
          <w:lang w:val="uk-UA"/>
        </w:rPr>
        <w:t>ішен</w:t>
      </w:r>
      <w:r w:rsidR="00EA2F9C" w:rsidRPr="008967C7">
        <w:rPr>
          <w:b/>
          <w:sz w:val="20"/>
          <w:szCs w:val="20"/>
          <w:lang w:val="uk-UA"/>
        </w:rPr>
        <w:t>ням спостережної ради</w:t>
      </w:r>
      <w:r w:rsidR="00E76547" w:rsidRPr="008967C7">
        <w:rPr>
          <w:b/>
          <w:sz w:val="20"/>
          <w:szCs w:val="20"/>
          <w:lang w:val="uk-UA"/>
        </w:rPr>
        <w:t xml:space="preserve"> кредитної спілки</w:t>
      </w:r>
    </w:p>
    <w:p w14:paraId="7296481C" w14:textId="77777777" w:rsidR="00EA2F9C" w:rsidRPr="008967C7" w:rsidRDefault="00816A5F" w:rsidP="00E76547">
      <w:pPr>
        <w:pStyle w:val="36"/>
        <w:shd w:val="clear" w:color="auto" w:fill="auto"/>
        <w:spacing w:after="146" w:line="240" w:lineRule="auto"/>
        <w:ind w:left="4248" w:right="20" w:firstLine="708"/>
        <w:contextualSpacing/>
        <w:jc w:val="left"/>
        <w:rPr>
          <w:b/>
          <w:sz w:val="20"/>
          <w:szCs w:val="20"/>
          <w:lang w:val="uk-UA"/>
        </w:rPr>
      </w:pPr>
      <w:r w:rsidRPr="008967C7">
        <w:rPr>
          <w:b/>
          <w:sz w:val="20"/>
          <w:szCs w:val="20"/>
          <w:lang w:val="uk-UA"/>
        </w:rPr>
        <w:t>"Єднання через</w:t>
      </w:r>
      <w:r w:rsidR="00EA2F9C" w:rsidRPr="008967C7">
        <w:rPr>
          <w:b/>
          <w:sz w:val="20"/>
          <w:szCs w:val="20"/>
          <w:lang w:val="uk-UA"/>
        </w:rPr>
        <w:t xml:space="preserve"> </w:t>
      </w:r>
      <w:r w:rsidRPr="008967C7">
        <w:rPr>
          <w:b/>
          <w:sz w:val="20"/>
          <w:szCs w:val="20"/>
          <w:lang w:val="uk-UA"/>
        </w:rPr>
        <w:t>Природний</w:t>
      </w:r>
      <w:r w:rsidR="00E76547" w:rsidRPr="008967C7">
        <w:rPr>
          <w:b/>
          <w:sz w:val="20"/>
          <w:szCs w:val="20"/>
          <w:lang w:val="uk-UA"/>
        </w:rPr>
        <w:t xml:space="preserve"> Закон»</w:t>
      </w:r>
    </w:p>
    <w:p w14:paraId="0A595894" w14:textId="36429336" w:rsidR="00816A5F" w:rsidRPr="008967C7" w:rsidRDefault="00CB3D53" w:rsidP="00E76547">
      <w:pPr>
        <w:pStyle w:val="36"/>
        <w:shd w:val="clear" w:color="auto" w:fill="auto"/>
        <w:spacing w:after="146" w:line="240" w:lineRule="auto"/>
        <w:ind w:left="4248" w:right="20" w:firstLine="708"/>
        <w:contextualSpacing/>
        <w:jc w:val="left"/>
        <w:rPr>
          <w:b/>
          <w:sz w:val="20"/>
          <w:szCs w:val="20"/>
          <w:lang w:val="uk-UA"/>
        </w:rPr>
      </w:pPr>
      <w:r w:rsidRPr="008967C7">
        <w:rPr>
          <w:b/>
          <w:sz w:val="20"/>
          <w:szCs w:val="20"/>
          <w:lang w:val="uk-UA"/>
        </w:rPr>
        <w:t xml:space="preserve">Протокол № </w:t>
      </w:r>
      <w:r w:rsidR="00810231" w:rsidRPr="008967C7">
        <w:rPr>
          <w:b/>
          <w:sz w:val="20"/>
          <w:szCs w:val="20"/>
          <w:lang w:val="uk-UA"/>
        </w:rPr>
        <w:t>1</w:t>
      </w:r>
      <w:r w:rsidR="006F3016">
        <w:rPr>
          <w:b/>
          <w:sz w:val="20"/>
          <w:szCs w:val="20"/>
          <w:lang w:val="uk-UA"/>
        </w:rPr>
        <w:t>9</w:t>
      </w:r>
      <w:r w:rsidRPr="008967C7">
        <w:rPr>
          <w:b/>
          <w:sz w:val="20"/>
          <w:szCs w:val="20"/>
          <w:lang w:val="uk-UA"/>
        </w:rPr>
        <w:t xml:space="preserve"> від 1</w:t>
      </w:r>
      <w:r w:rsidR="006F3016">
        <w:rPr>
          <w:b/>
          <w:sz w:val="20"/>
          <w:szCs w:val="20"/>
          <w:lang w:val="uk-UA"/>
        </w:rPr>
        <w:t>3</w:t>
      </w:r>
      <w:r w:rsidR="00816A5F" w:rsidRPr="008967C7">
        <w:rPr>
          <w:b/>
          <w:sz w:val="20"/>
          <w:szCs w:val="20"/>
          <w:lang w:val="uk-UA"/>
        </w:rPr>
        <w:t>.0</w:t>
      </w:r>
      <w:r w:rsidR="006F3016">
        <w:rPr>
          <w:b/>
          <w:sz w:val="20"/>
          <w:szCs w:val="20"/>
          <w:lang w:val="uk-UA"/>
        </w:rPr>
        <w:t>7</w:t>
      </w:r>
      <w:r w:rsidR="00816A5F" w:rsidRPr="008967C7">
        <w:rPr>
          <w:b/>
          <w:sz w:val="20"/>
          <w:szCs w:val="20"/>
          <w:lang w:val="uk-UA"/>
        </w:rPr>
        <w:t>. 20</w:t>
      </w:r>
      <w:r w:rsidRPr="008967C7">
        <w:rPr>
          <w:b/>
          <w:sz w:val="20"/>
          <w:szCs w:val="20"/>
          <w:lang w:val="uk-UA"/>
        </w:rPr>
        <w:t>2</w:t>
      </w:r>
      <w:r w:rsidR="00810231" w:rsidRPr="008967C7">
        <w:rPr>
          <w:b/>
          <w:sz w:val="20"/>
          <w:szCs w:val="20"/>
          <w:lang w:val="uk-UA"/>
        </w:rPr>
        <w:t>1</w:t>
      </w:r>
      <w:r w:rsidR="00816A5F" w:rsidRPr="008967C7">
        <w:rPr>
          <w:b/>
          <w:sz w:val="20"/>
          <w:szCs w:val="20"/>
          <w:lang w:val="uk-UA"/>
        </w:rPr>
        <w:t xml:space="preserve"> р.</w:t>
      </w:r>
    </w:p>
    <w:p w14:paraId="20A7E9BA" w14:textId="77777777" w:rsidR="00456537" w:rsidRPr="008967C7" w:rsidRDefault="00456537" w:rsidP="00E76547">
      <w:pPr>
        <w:pStyle w:val="36"/>
        <w:shd w:val="clear" w:color="auto" w:fill="auto"/>
        <w:spacing w:after="146" w:line="240" w:lineRule="auto"/>
        <w:ind w:left="4248" w:right="20" w:firstLine="708"/>
        <w:contextualSpacing/>
        <w:jc w:val="left"/>
        <w:rPr>
          <w:b/>
          <w:color w:val="FFFFFF" w:themeColor="background1"/>
          <w:sz w:val="20"/>
          <w:szCs w:val="20"/>
          <w:lang w:val="uk-UA"/>
        </w:rPr>
      </w:pPr>
      <w:r w:rsidRPr="008967C7">
        <w:rPr>
          <w:b/>
          <w:color w:val="FFFFFF" w:themeColor="background1"/>
          <w:sz w:val="20"/>
          <w:szCs w:val="20"/>
          <w:lang w:val="uk-UA"/>
        </w:rPr>
        <w:t xml:space="preserve">Голова спостережної ради </w:t>
      </w:r>
      <w:r w:rsidR="00E76547" w:rsidRPr="008967C7">
        <w:rPr>
          <w:b/>
          <w:color w:val="FFFFFF" w:themeColor="background1"/>
          <w:sz w:val="20"/>
          <w:szCs w:val="20"/>
          <w:lang w:val="uk-UA"/>
        </w:rPr>
        <w:t>__________</w:t>
      </w:r>
      <w:r w:rsidR="00CF23F7" w:rsidRPr="008967C7">
        <w:rPr>
          <w:b/>
          <w:color w:val="FFFFFF" w:themeColor="background1"/>
          <w:sz w:val="20"/>
          <w:szCs w:val="20"/>
          <w:lang w:val="uk-UA"/>
        </w:rPr>
        <w:t>___</w:t>
      </w:r>
      <w:r w:rsidR="00E76547" w:rsidRPr="008967C7">
        <w:rPr>
          <w:b/>
          <w:color w:val="FFFFFF" w:themeColor="background1"/>
          <w:sz w:val="20"/>
          <w:szCs w:val="20"/>
          <w:lang w:val="uk-UA"/>
        </w:rPr>
        <w:t>Стукало Н.М.</w:t>
      </w:r>
    </w:p>
    <w:p w14:paraId="64BE54BE" w14:textId="70D464E7" w:rsidR="00816A5F" w:rsidRPr="008967C7" w:rsidRDefault="00816A5F" w:rsidP="00816A5F">
      <w:pPr>
        <w:pStyle w:val="14"/>
        <w:keepNext/>
        <w:keepLines/>
        <w:shd w:val="clear" w:color="auto" w:fill="auto"/>
        <w:spacing w:line="240" w:lineRule="auto"/>
        <w:ind w:right="120"/>
        <w:contextualSpacing/>
        <w:rPr>
          <w:bCs/>
          <w:sz w:val="24"/>
          <w:szCs w:val="24"/>
          <w:lang w:val="uk-UA"/>
        </w:rPr>
      </w:pPr>
      <w:r w:rsidRPr="008967C7">
        <w:rPr>
          <w:b/>
          <w:sz w:val="24"/>
          <w:szCs w:val="24"/>
          <w:lang w:val="uk-UA"/>
        </w:rPr>
        <w:t>ПРИМІРНИЙ ДОГОВІР ПРО СПОЖИВЧИЙ КРЕДИТ</w:t>
      </w:r>
      <w:r w:rsidRPr="008967C7">
        <w:rPr>
          <w:b/>
          <w:sz w:val="24"/>
          <w:szCs w:val="24"/>
          <w:lang w:val="uk-UA"/>
        </w:rPr>
        <w:br/>
        <w:t xml:space="preserve"> (</w:t>
      </w:r>
      <w:r w:rsidR="00497FE0">
        <w:rPr>
          <w:b/>
          <w:sz w:val="24"/>
          <w:szCs w:val="24"/>
          <w:lang w:val="uk-UA"/>
        </w:rPr>
        <w:t xml:space="preserve">ВІДНОВЛЮВАЛЬНА </w:t>
      </w:r>
      <w:r w:rsidRPr="008967C7">
        <w:rPr>
          <w:b/>
          <w:sz w:val="24"/>
          <w:szCs w:val="24"/>
          <w:lang w:val="uk-UA"/>
        </w:rPr>
        <w:t>КРЕДИТНА ЛІНІЯ) № __</w:t>
      </w:r>
    </w:p>
    <w:p w14:paraId="74C5E47F" w14:textId="77777777" w:rsidR="00816A5F" w:rsidRPr="008967C7" w:rsidRDefault="00816A5F" w:rsidP="00816A5F">
      <w:pPr>
        <w:pStyle w:val="14"/>
        <w:keepNext/>
        <w:keepLines/>
        <w:shd w:val="clear" w:color="auto" w:fill="auto"/>
        <w:spacing w:line="240" w:lineRule="auto"/>
        <w:ind w:right="120"/>
        <w:contextualSpacing/>
        <w:rPr>
          <w:sz w:val="24"/>
          <w:szCs w:val="24"/>
          <w:lang w:val="uk-UA"/>
        </w:rPr>
      </w:pPr>
    </w:p>
    <w:p w14:paraId="66DBD66B" w14:textId="77777777" w:rsidR="00204100" w:rsidRPr="008967C7" w:rsidRDefault="00816A5F" w:rsidP="00816A5F">
      <w:pPr>
        <w:pStyle w:val="43"/>
        <w:shd w:val="clear" w:color="auto" w:fill="auto"/>
        <w:tabs>
          <w:tab w:val="left" w:leader="underscore" w:pos="5604"/>
          <w:tab w:val="left" w:leader="underscore" w:pos="6497"/>
          <w:tab w:val="left" w:leader="underscore" w:pos="7044"/>
        </w:tabs>
        <w:spacing w:line="240" w:lineRule="auto"/>
        <w:contextualSpacing/>
        <w:rPr>
          <w:sz w:val="24"/>
          <w:szCs w:val="24"/>
          <w:lang w:val="uk-UA"/>
        </w:rPr>
      </w:pPr>
      <w:r w:rsidRPr="008967C7">
        <w:rPr>
          <w:rStyle w:val="41"/>
          <w:sz w:val="24"/>
          <w:szCs w:val="24"/>
          <w:lang w:val="uk-UA"/>
        </w:rPr>
        <w:t xml:space="preserve">м. Марганець                                                                       </w:t>
      </w:r>
      <w:r w:rsidR="00204100" w:rsidRPr="008967C7">
        <w:rPr>
          <w:rStyle w:val="41"/>
          <w:sz w:val="24"/>
          <w:szCs w:val="24"/>
          <w:lang w:val="uk-UA"/>
        </w:rPr>
        <w:t xml:space="preserve">                               </w:t>
      </w:r>
      <w:r w:rsidRPr="008967C7">
        <w:rPr>
          <w:rStyle w:val="41"/>
          <w:sz w:val="24"/>
          <w:szCs w:val="24"/>
          <w:lang w:val="uk-UA"/>
        </w:rPr>
        <w:t xml:space="preserve"> «___»______20___р</w:t>
      </w:r>
      <w:r w:rsidRPr="008967C7">
        <w:rPr>
          <w:sz w:val="24"/>
          <w:szCs w:val="24"/>
          <w:lang w:val="uk-UA"/>
        </w:rPr>
        <w:t xml:space="preserve"> </w:t>
      </w:r>
    </w:p>
    <w:p w14:paraId="1ABDB17F" w14:textId="77777777" w:rsidR="00816A5F" w:rsidRPr="008967C7" w:rsidRDefault="00816A5F" w:rsidP="00204100">
      <w:pPr>
        <w:pStyle w:val="43"/>
        <w:shd w:val="clear" w:color="auto" w:fill="auto"/>
        <w:tabs>
          <w:tab w:val="left" w:leader="underscore" w:pos="5604"/>
          <w:tab w:val="left" w:leader="underscore" w:pos="6497"/>
          <w:tab w:val="left" w:leader="underscore" w:pos="7044"/>
        </w:tabs>
        <w:spacing w:line="240" w:lineRule="auto"/>
        <w:contextualSpacing/>
        <w:jc w:val="right"/>
        <w:rPr>
          <w:sz w:val="20"/>
          <w:szCs w:val="20"/>
          <w:lang w:val="uk-UA"/>
        </w:rPr>
      </w:pPr>
      <w:r w:rsidRPr="008967C7">
        <w:rPr>
          <w:sz w:val="24"/>
          <w:szCs w:val="24"/>
          <w:lang w:val="uk-UA"/>
        </w:rPr>
        <w:t>(</w:t>
      </w:r>
      <w:r w:rsidRPr="008967C7">
        <w:rPr>
          <w:sz w:val="20"/>
          <w:szCs w:val="20"/>
          <w:lang w:val="uk-UA"/>
        </w:rPr>
        <w:t>дата укладання договору)</w:t>
      </w:r>
    </w:p>
    <w:p w14:paraId="7A4F1AD1" w14:textId="77777777" w:rsidR="00816A5F" w:rsidRPr="008967C7" w:rsidRDefault="00816A5F" w:rsidP="00816A5F">
      <w:pPr>
        <w:pStyle w:val="43"/>
        <w:shd w:val="clear" w:color="auto" w:fill="auto"/>
        <w:tabs>
          <w:tab w:val="left" w:leader="underscore" w:pos="5604"/>
          <w:tab w:val="left" w:leader="underscore" w:pos="6497"/>
          <w:tab w:val="left" w:leader="underscore" w:pos="7044"/>
        </w:tabs>
        <w:spacing w:line="240" w:lineRule="auto"/>
        <w:contextualSpacing/>
        <w:rPr>
          <w:sz w:val="24"/>
          <w:szCs w:val="24"/>
          <w:lang w:val="uk-UA"/>
        </w:rPr>
      </w:pPr>
    </w:p>
    <w:p w14:paraId="47C4C148" w14:textId="464B1A7B" w:rsidR="00816A5F" w:rsidRPr="008967C7" w:rsidRDefault="00816A5F" w:rsidP="00816A5F">
      <w:pPr>
        <w:pStyle w:val="12"/>
        <w:shd w:val="clear" w:color="auto" w:fill="auto"/>
        <w:spacing w:line="240" w:lineRule="auto"/>
        <w:ind w:right="20" w:firstLine="284"/>
        <w:contextualSpacing/>
        <w:rPr>
          <w:sz w:val="24"/>
          <w:szCs w:val="24"/>
          <w:lang w:val="uk-UA"/>
        </w:rPr>
      </w:pPr>
      <w:r w:rsidRPr="008967C7">
        <w:rPr>
          <w:sz w:val="24"/>
          <w:szCs w:val="24"/>
          <w:lang w:val="uk-UA"/>
        </w:rPr>
        <w:t>Кредитна спілка "Єднання через Природний Закон» " (далі - «</w:t>
      </w:r>
      <w:proofErr w:type="spellStart"/>
      <w:r w:rsidRPr="008967C7">
        <w:rPr>
          <w:sz w:val="24"/>
          <w:szCs w:val="24"/>
          <w:lang w:val="uk-UA"/>
        </w:rPr>
        <w:t>Кредитодавець</w:t>
      </w:r>
      <w:proofErr w:type="spellEnd"/>
      <w:r w:rsidRPr="008967C7">
        <w:rPr>
          <w:sz w:val="24"/>
          <w:szCs w:val="24"/>
          <w:lang w:val="uk-UA"/>
        </w:rPr>
        <w:t xml:space="preserve">»), в особі голови правління/представника </w:t>
      </w:r>
      <w:r w:rsidRPr="008967C7">
        <w:rPr>
          <w:rStyle w:val="af9"/>
          <w:sz w:val="24"/>
          <w:szCs w:val="24"/>
          <w:lang w:val="uk-UA"/>
        </w:rPr>
        <w:t>(прізвище, ім'я, по-батькові),</w:t>
      </w:r>
      <w:r w:rsidRPr="008967C7">
        <w:rPr>
          <w:sz w:val="24"/>
          <w:szCs w:val="24"/>
          <w:lang w:val="uk-UA"/>
        </w:rPr>
        <w:t xml:space="preserve"> що діє на підставі Статуту/довіреності з однієї сторони, та член кредитної спілки</w:t>
      </w:r>
      <w:r w:rsidRPr="008967C7">
        <w:rPr>
          <w:sz w:val="24"/>
          <w:szCs w:val="24"/>
          <w:lang w:val="uk-UA"/>
        </w:rPr>
        <w:tab/>
      </w:r>
      <w:r w:rsidRPr="008967C7">
        <w:rPr>
          <w:rStyle w:val="af9"/>
          <w:sz w:val="24"/>
          <w:szCs w:val="24"/>
          <w:lang w:val="uk-UA"/>
        </w:rPr>
        <w:t>(прізвище, ім'я, по-батькові)</w:t>
      </w:r>
      <w:r w:rsidRPr="008967C7">
        <w:rPr>
          <w:sz w:val="24"/>
          <w:szCs w:val="24"/>
          <w:lang w:val="uk-UA"/>
        </w:rPr>
        <w:t xml:space="preserve"> (далі - «Позичальник»), з іншої сторони, разом по тексту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w:t>
      </w:r>
      <w:r w:rsidR="00CB3D53" w:rsidRPr="008967C7">
        <w:rPr>
          <w:sz w:val="24"/>
          <w:szCs w:val="24"/>
          <w:lang w:val="uk-UA"/>
        </w:rPr>
        <w:t xml:space="preserve">з Природний Закон» (протокол № </w:t>
      </w:r>
      <w:r w:rsidR="00810231" w:rsidRPr="008967C7">
        <w:rPr>
          <w:sz w:val="24"/>
          <w:szCs w:val="24"/>
          <w:lang w:val="uk-UA"/>
        </w:rPr>
        <w:t>1</w:t>
      </w:r>
      <w:r w:rsidR="006F3016">
        <w:rPr>
          <w:sz w:val="24"/>
          <w:szCs w:val="24"/>
          <w:lang w:val="uk-UA"/>
        </w:rPr>
        <w:t>9</w:t>
      </w:r>
      <w:r w:rsidR="00CB3D53" w:rsidRPr="008967C7">
        <w:rPr>
          <w:sz w:val="24"/>
          <w:szCs w:val="24"/>
          <w:lang w:val="uk-UA"/>
        </w:rPr>
        <w:t xml:space="preserve"> від 1</w:t>
      </w:r>
      <w:r w:rsidR="006F3016">
        <w:rPr>
          <w:sz w:val="24"/>
          <w:szCs w:val="24"/>
          <w:lang w:val="uk-UA"/>
        </w:rPr>
        <w:t>3</w:t>
      </w:r>
      <w:r w:rsidR="00BF49B4" w:rsidRPr="008967C7">
        <w:rPr>
          <w:sz w:val="24"/>
          <w:szCs w:val="24"/>
          <w:lang w:val="uk-UA"/>
        </w:rPr>
        <w:t>.0</w:t>
      </w:r>
      <w:r w:rsidR="006F3016">
        <w:rPr>
          <w:sz w:val="24"/>
          <w:szCs w:val="24"/>
          <w:lang w:val="uk-UA"/>
        </w:rPr>
        <w:t>7</w:t>
      </w:r>
      <w:r w:rsidR="00BF49B4" w:rsidRPr="008967C7">
        <w:rPr>
          <w:sz w:val="24"/>
          <w:szCs w:val="24"/>
          <w:lang w:val="uk-UA"/>
        </w:rPr>
        <w:t>.20</w:t>
      </w:r>
      <w:r w:rsidR="00CB3D53" w:rsidRPr="008967C7">
        <w:rPr>
          <w:sz w:val="24"/>
          <w:szCs w:val="24"/>
          <w:lang w:val="uk-UA"/>
        </w:rPr>
        <w:t>2</w:t>
      </w:r>
      <w:r w:rsidR="00810231" w:rsidRPr="008967C7">
        <w:rPr>
          <w:sz w:val="24"/>
          <w:szCs w:val="24"/>
          <w:lang w:val="uk-UA"/>
        </w:rPr>
        <w:t>1</w:t>
      </w:r>
      <w:r w:rsidRPr="008967C7">
        <w:rPr>
          <w:sz w:val="24"/>
          <w:szCs w:val="24"/>
          <w:lang w:val="uk-UA"/>
        </w:rPr>
        <w:t xml:space="preserve"> р.), уклали цей Кредитний договір (далі - «Договір») про наступне.</w:t>
      </w:r>
    </w:p>
    <w:p w14:paraId="6237BCA6" w14:textId="77777777" w:rsidR="00816A5F" w:rsidRPr="008967C7" w:rsidRDefault="00816A5F" w:rsidP="00816A5F">
      <w:pPr>
        <w:pStyle w:val="12"/>
        <w:shd w:val="clear" w:color="auto" w:fill="auto"/>
        <w:spacing w:line="240" w:lineRule="auto"/>
        <w:ind w:left="20" w:firstLine="406"/>
        <w:contextualSpacing/>
        <w:rPr>
          <w:sz w:val="24"/>
          <w:szCs w:val="24"/>
          <w:lang w:val="uk-UA"/>
        </w:rPr>
      </w:pPr>
      <w:r w:rsidRPr="008967C7">
        <w:rPr>
          <w:sz w:val="24"/>
          <w:szCs w:val="24"/>
          <w:lang w:val="uk-UA"/>
        </w:rPr>
        <w:t xml:space="preserve">                                                                                                                    </w:t>
      </w:r>
    </w:p>
    <w:p w14:paraId="0F4D0FD0" w14:textId="77777777" w:rsidR="00816A5F" w:rsidRPr="008967C7" w:rsidRDefault="00816A5F" w:rsidP="00816A5F">
      <w:pPr>
        <w:pStyle w:val="14"/>
        <w:keepNext/>
        <w:keepLines/>
        <w:shd w:val="clear" w:color="auto" w:fill="auto"/>
        <w:spacing w:line="240" w:lineRule="auto"/>
        <w:ind w:right="120"/>
        <w:contextualSpacing/>
        <w:rPr>
          <w:b/>
          <w:sz w:val="24"/>
          <w:szCs w:val="24"/>
          <w:lang w:val="uk-UA"/>
        </w:rPr>
      </w:pPr>
      <w:r w:rsidRPr="008967C7">
        <w:rPr>
          <w:b/>
          <w:sz w:val="24"/>
          <w:szCs w:val="24"/>
          <w:lang w:val="uk-UA"/>
        </w:rPr>
        <w:t>ВИЗНАЧЕННЯ ТЕРМІНІВ</w:t>
      </w:r>
    </w:p>
    <w:p w14:paraId="1A645A6F" w14:textId="1F2FE6BC" w:rsidR="00816A5F" w:rsidRDefault="00816A5F" w:rsidP="00816A5F">
      <w:pPr>
        <w:pStyle w:val="12"/>
        <w:shd w:val="clear" w:color="auto" w:fill="auto"/>
        <w:spacing w:line="240" w:lineRule="auto"/>
        <w:ind w:left="20" w:firstLine="280"/>
        <w:contextualSpacing/>
        <w:rPr>
          <w:sz w:val="24"/>
          <w:szCs w:val="24"/>
          <w:lang w:val="uk-UA"/>
        </w:rPr>
      </w:pPr>
      <w:r w:rsidRPr="008967C7">
        <w:rPr>
          <w:sz w:val="24"/>
          <w:szCs w:val="24"/>
          <w:lang w:val="uk-UA"/>
        </w:rPr>
        <w:t>В цьому Договорі нижченаведені терміни і поняття означають наступне:</w:t>
      </w:r>
    </w:p>
    <w:p w14:paraId="6C8BDD2A" w14:textId="77777777" w:rsidR="00497FE0" w:rsidRPr="00497FE0" w:rsidRDefault="00497FE0" w:rsidP="00497FE0">
      <w:pPr>
        <w:pStyle w:val="12"/>
        <w:shd w:val="clear" w:color="auto" w:fill="auto"/>
        <w:spacing w:line="240" w:lineRule="auto"/>
        <w:ind w:left="20" w:firstLine="280"/>
        <w:contextualSpacing/>
        <w:rPr>
          <w:sz w:val="24"/>
          <w:szCs w:val="24"/>
          <w:lang w:val="uk-UA"/>
        </w:rPr>
      </w:pPr>
      <w:r w:rsidRPr="00497FE0">
        <w:rPr>
          <w:b/>
          <w:bCs/>
          <w:sz w:val="24"/>
          <w:szCs w:val="24"/>
          <w:lang w:val="uk-UA"/>
        </w:rPr>
        <w:t>«Відновлювальна кредитна лінія»</w:t>
      </w:r>
      <w:r w:rsidRPr="00497FE0">
        <w:rPr>
          <w:sz w:val="24"/>
          <w:szCs w:val="24"/>
          <w:lang w:val="uk-UA"/>
        </w:rPr>
        <w:t xml:space="preserve"> - це форма видачі кредиту частинами (траншами) в межах певного ліміту, встановленого у договорі кредитної лінії, при якому у разі часткового або повного погашення кредиту позичальник може повторно отримати кредит в межах </w:t>
      </w:r>
      <w:proofErr w:type="spellStart"/>
      <w:r w:rsidRPr="00497FE0">
        <w:rPr>
          <w:sz w:val="24"/>
          <w:szCs w:val="24"/>
          <w:lang w:val="uk-UA"/>
        </w:rPr>
        <w:t>зазначенго</w:t>
      </w:r>
      <w:proofErr w:type="spellEnd"/>
      <w:r w:rsidRPr="00497FE0">
        <w:rPr>
          <w:sz w:val="24"/>
          <w:szCs w:val="24"/>
          <w:lang w:val="uk-UA"/>
        </w:rPr>
        <w:t xml:space="preserve"> ліміту, протягом строку дії договору кредитної лінії та на умовах договору кредитної лінії.</w:t>
      </w:r>
    </w:p>
    <w:p w14:paraId="4CB07298" w14:textId="77777777" w:rsidR="00497FE0" w:rsidRPr="00497FE0" w:rsidRDefault="00497FE0" w:rsidP="00497FE0">
      <w:pPr>
        <w:pStyle w:val="12"/>
        <w:shd w:val="clear" w:color="auto" w:fill="auto"/>
        <w:spacing w:line="240" w:lineRule="auto"/>
        <w:ind w:left="20" w:firstLine="280"/>
        <w:contextualSpacing/>
        <w:rPr>
          <w:sz w:val="24"/>
          <w:szCs w:val="24"/>
          <w:lang w:val="uk-UA"/>
        </w:rPr>
      </w:pPr>
      <w:r w:rsidRPr="00497FE0">
        <w:rPr>
          <w:sz w:val="24"/>
          <w:szCs w:val="24"/>
          <w:lang w:val="uk-UA"/>
        </w:rPr>
        <w:t>Проценти на кредит по договору відновлювальної кредитної лінії нараховуються лише за час фактичного користування коштами.</w:t>
      </w:r>
    </w:p>
    <w:p w14:paraId="2828FF12" w14:textId="77777777" w:rsidR="00497FE0" w:rsidRPr="00497FE0" w:rsidRDefault="00497FE0" w:rsidP="00497FE0">
      <w:pPr>
        <w:pStyle w:val="12"/>
        <w:shd w:val="clear" w:color="auto" w:fill="auto"/>
        <w:spacing w:line="240" w:lineRule="auto"/>
        <w:ind w:left="20" w:firstLine="280"/>
        <w:contextualSpacing/>
        <w:rPr>
          <w:sz w:val="24"/>
          <w:szCs w:val="24"/>
          <w:lang w:val="uk-UA"/>
        </w:rPr>
      </w:pPr>
      <w:r w:rsidRPr="00497FE0">
        <w:rPr>
          <w:b/>
          <w:bCs/>
          <w:sz w:val="24"/>
          <w:szCs w:val="24"/>
          <w:lang w:val="uk-UA"/>
        </w:rPr>
        <w:t>«Кредитна лінія»</w:t>
      </w:r>
      <w:r w:rsidRPr="00497FE0">
        <w:rPr>
          <w:sz w:val="24"/>
          <w:szCs w:val="24"/>
          <w:lang w:val="uk-UA"/>
        </w:rPr>
        <w:t xml:space="preserve"> - фінансове кредитування, що надається </w:t>
      </w:r>
      <w:proofErr w:type="spellStart"/>
      <w:r w:rsidRPr="00497FE0">
        <w:rPr>
          <w:sz w:val="24"/>
          <w:szCs w:val="24"/>
          <w:lang w:val="uk-UA"/>
        </w:rPr>
        <w:t>Кредитодавцем</w:t>
      </w:r>
      <w:proofErr w:type="spellEnd"/>
      <w:r w:rsidRPr="00497FE0">
        <w:rPr>
          <w:sz w:val="24"/>
          <w:szCs w:val="24"/>
          <w:lang w:val="uk-UA"/>
        </w:rPr>
        <w:t>, при якому Позичальник має право на отримання і повернення кредитних коштів в рамках певного ліміту, протягом певного строку.</w:t>
      </w:r>
    </w:p>
    <w:p w14:paraId="16EE0CD3" w14:textId="77777777" w:rsidR="00816A5F" w:rsidRPr="008967C7" w:rsidRDefault="00816A5F" w:rsidP="00816A5F">
      <w:pPr>
        <w:pStyle w:val="12"/>
        <w:shd w:val="clear" w:color="auto" w:fill="auto"/>
        <w:spacing w:line="240" w:lineRule="auto"/>
        <w:ind w:left="20" w:firstLine="280"/>
        <w:contextualSpacing/>
        <w:rPr>
          <w:sz w:val="24"/>
          <w:szCs w:val="24"/>
          <w:lang w:val="uk-UA"/>
        </w:rPr>
      </w:pPr>
      <w:r w:rsidRPr="008967C7">
        <w:rPr>
          <w:rStyle w:val="afb"/>
          <w:sz w:val="24"/>
          <w:szCs w:val="24"/>
          <w:lang w:val="uk-UA"/>
        </w:rPr>
        <w:t>«Договір»</w:t>
      </w:r>
      <w:r w:rsidRPr="008967C7">
        <w:rPr>
          <w:sz w:val="24"/>
          <w:szCs w:val="24"/>
          <w:lang w:val="uk-UA"/>
        </w:rPr>
        <w:t xml:space="preserve"> - цей Договір зі всіма змінами і додатками до нього.</w:t>
      </w:r>
    </w:p>
    <w:p w14:paraId="456EAC7B" w14:textId="77777777" w:rsidR="00816A5F" w:rsidRPr="008967C7" w:rsidRDefault="00816A5F" w:rsidP="00816A5F">
      <w:pPr>
        <w:pStyle w:val="12"/>
        <w:shd w:val="clear" w:color="auto" w:fill="auto"/>
        <w:spacing w:line="240" w:lineRule="auto"/>
        <w:ind w:left="20" w:right="20" w:firstLine="280"/>
        <w:contextualSpacing/>
        <w:rPr>
          <w:sz w:val="24"/>
          <w:szCs w:val="24"/>
          <w:lang w:val="uk-UA"/>
        </w:rPr>
      </w:pPr>
      <w:r w:rsidRPr="008967C7">
        <w:rPr>
          <w:rStyle w:val="afb"/>
          <w:sz w:val="24"/>
          <w:szCs w:val="24"/>
          <w:lang w:val="uk-UA"/>
        </w:rPr>
        <w:t>«Транш»</w:t>
      </w:r>
      <w:r w:rsidRPr="008967C7">
        <w:rPr>
          <w:sz w:val="24"/>
          <w:szCs w:val="24"/>
          <w:lang w:val="uk-UA"/>
        </w:rPr>
        <w:t xml:space="preserve"> - частина Кредиту, що видається Позичальнику у рамках кредитної лінії, в порядку і на умовах, встановлених в цьому Договорі;</w:t>
      </w:r>
    </w:p>
    <w:p w14:paraId="41DBBC81" w14:textId="77777777" w:rsidR="00816A5F" w:rsidRPr="008967C7" w:rsidRDefault="00816A5F" w:rsidP="00816A5F">
      <w:pPr>
        <w:pStyle w:val="12"/>
        <w:shd w:val="clear" w:color="auto" w:fill="auto"/>
        <w:spacing w:line="240" w:lineRule="auto"/>
        <w:ind w:left="20" w:right="20" w:firstLine="280"/>
        <w:contextualSpacing/>
        <w:rPr>
          <w:sz w:val="24"/>
          <w:szCs w:val="24"/>
          <w:lang w:val="uk-UA"/>
        </w:rPr>
      </w:pPr>
      <w:r w:rsidRPr="008967C7">
        <w:rPr>
          <w:rStyle w:val="afb"/>
          <w:sz w:val="24"/>
          <w:szCs w:val="24"/>
          <w:lang w:val="uk-UA"/>
        </w:rPr>
        <w:t>«Ліміт»</w:t>
      </w:r>
      <w:r w:rsidRPr="008967C7">
        <w:rPr>
          <w:sz w:val="24"/>
          <w:szCs w:val="24"/>
          <w:lang w:val="uk-UA"/>
        </w:rPr>
        <w:t xml:space="preserve"> - максимальна сума Кредиту, якою Позичальник може користуватися на підставі цього Договору. Сума ліміту визначена в п.1.1. цього Договору.</w:t>
      </w:r>
    </w:p>
    <w:p w14:paraId="25DB8831" w14:textId="77777777" w:rsidR="00816A5F" w:rsidRPr="008967C7" w:rsidRDefault="00816A5F" w:rsidP="00816A5F">
      <w:pPr>
        <w:pStyle w:val="12"/>
        <w:shd w:val="clear" w:color="auto" w:fill="auto"/>
        <w:spacing w:line="240" w:lineRule="auto"/>
        <w:ind w:left="20" w:right="20" w:firstLine="280"/>
        <w:contextualSpacing/>
        <w:rPr>
          <w:sz w:val="24"/>
          <w:szCs w:val="24"/>
          <w:lang w:val="uk-UA"/>
        </w:rPr>
      </w:pPr>
      <w:r w:rsidRPr="008967C7">
        <w:rPr>
          <w:rStyle w:val="afb"/>
          <w:sz w:val="24"/>
          <w:szCs w:val="24"/>
          <w:lang w:val="uk-UA"/>
        </w:rPr>
        <w:t>«Залишок заборгованості по кредиту»</w:t>
      </w:r>
      <w:r w:rsidRPr="008967C7">
        <w:rPr>
          <w:sz w:val="24"/>
          <w:szCs w:val="24"/>
          <w:lang w:val="uk-UA"/>
        </w:rPr>
        <w:t xml:space="preserve"> - сума кредитних коштів, наданих Позичальнику </w:t>
      </w:r>
      <w:proofErr w:type="spellStart"/>
      <w:r w:rsidRPr="008967C7">
        <w:rPr>
          <w:sz w:val="24"/>
          <w:szCs w:val="24"/>
          <w:lang w:val="uk-UA"/>
        </w:rPr>
        <w:t>Кредитодавцем</w:t>
      </w:r>
      <w:proofErr w:type="spellEnd"/>
      <w:r w:rsidRPr="008967C7">
        <w:rPr>
          <w:sz w:val="24"/>
          <w:szCs w:val="24"/>
          <w:lang w:val="uk-UA"/>
        </w:rPr>
        <w:t xml:space="preserve"> в межах ліміту, яка знаходиться у розпорядженні Позичальника.</w:t>
      </w:r>
    </w:p>
    <w:p w14:paraId="720485C8" w14:textId="77777777" w:rsidR="00816A5F" w:rsidRPr="008967C7" w:rsidRDefault="00816A5F" w:rsidP="00816A5F">
      <w:pPr>
        <w:pStyle w:val="12"/>
        <w:shd w:val="clear" w:color="auto" w:fill="auto"/>
        <w:spacing w:line="240" w:lineRule="auto"/>
        <w:ind w:left="20" w:right="20" w:firstLine="280"/>
        <w:contextualSpacing/>
        <w:rPr>
          <w:sz w:val="24"/>
          <w:szCs w:val="24"/>
          <w:lang w:val="uk-UA"/>
        </w:rPr>
      </w:pPr>
    </w:p>
    <w:p w14:paraId="328D3C86" w14:textId="77777777" w:rsidR="00816A5F" w:rsidRPr="008967C7" w:rsidRDefault="00816A5F" w:rsidP="00816A5F">
      <w:pPr>
        <w:pStyle w:val="14"/>
        <w:keepNext/>
        <w:keepLines/>
        <w:shd w:val="clear" w:color="auto" w:fill="auto"/>
        <w:spacing w:line="240" w:lineRule="auto"/>
        <w:ind w:right="120"/>
        <w:contextualSpacing/>
        <w:rPr>
          <w:sz w:val="24"/>
          <w:szCs w:val="24"/>
          <w:lang w:val="uk-UA"/>
        </w:rPr>
      </w:pPr>
      <w:r w:rsidRPr="008967C7">
        <w:rPr>
          <w:sz w:val="24"/>
          <w:szCs w:val="24"/>
          <w:lang w:val="uk-UA"/>
        </w:rPr>
        <w:t>1. ПРЕДМЕТ ТА СТРОК ДІЇ ДОГОВОРУ</w:t>
      </w:r>
    </w:p>
    <w:p w14:paraId="6F57A5B0" w14:textId="77777777" w:rsidR="00805AC9" w:rsidRPr="008967C7" w:rsidRDefault="00816A5F" w:rsidP="00805AC9">
      <w:pPr>
        <w:pStyle w:val="12"/>
        <w:numPr>
          <w:ilvl w:val="0"/>
          <w:numId w:val="39"/>
        </w:numPr>
        <w:shd w:val="clear" w:color="auto" w:fill="auto"/>
        <w:tabs>
          <w:tab w:val="left" w:pos="641"/>
          <w:tab w:val="left" w:pos="851"/>
        </w:tabs>
        <w:spacing w:line="240" w:lineRule="auto"/>
        <w:ind w:right="20" w:firstLine="426"/>
        <w:contextualSpacing/>
        <w:rPr>
          <w:sz w:val="24"/>
          <w:szCs w:val="24"/>
          <w:lang w:val="uk-UA"/>
        </w:rPr>
      </w:pPr>
      <w:r w:rsidRPr="008967C7">
        <w:rPr>
          <w:sz w:val="24"/>
          <w:szCs w:val="24"/>
          <w:lang w:val="uk-UA"/>
        </w:rPr>
        <w:t xml:space="preserve">За цим Договором </w:t>
      </w:r>
      <w:proofErr w:type="spellStart"/>
      <w:r w:rsidRPr="008967C7">
        <w:rPr>
          <w:sz w:val="24"/>
          <w:szCs w:val="24"/>
          <w:lang w:val="uk-UA"/>
        </w:rPr>
        <w:t>Кредитодавець</w:t>
      </w:r>
      <w:proofErr w:type="spellEnd"/>
      <w:r w:rsidRPr="008967C7">
        <w:rPr>
          <w:sz w:val="24"/>
          <w:szCs w:val="24"/>
          <w:lang w:val="uk-UA"/>
        </w:rPr>
        <w:t xml:space="preserve"> надає Позичальнику кредит у формі к</w:t>
      </w:r>
      <w:r w:rsidR="00805AC9" w:rsidRPr="008967C7">
        <w:rPr>
          <w:sz w:val="24"/>
          <w:szCs w:val="24"/>
          <w:lang w:val="uk-UA"/>
        </w:rPr>
        <w:t xml:space="preserve">редитної лінії з лімітом у сумі </w:t>
      </w:r>
      <w:r w:rsidRPr="008967C7">
        <w:rPr>
          <w:sz w:val="24"/>
          <w:szCs w:val="24"/>
          <w:lang w:val="uk-UA"/>
        </w:rPr>
        <w:t>____ грн. __коп. (_____</w:t>
      </w:r>
      <w:r w:rsidRPr="008967C7">
        <w:rPr>
          <w:rStyle w:val="af9"/>
          <w:sz w:val="24"/>
          <w:szCs w:val="24"/>
          <w:lang w:val="uk-UA"/>
        </w:rPr>
        <w:t xml:space="preserve">(сума прописом) грн.    коп.) </w:t>
      </w:r>
      <w:r w:rsidRPr="008967C7">
        <w:rPr>
          <w:sz w:val="24"/>
          <w:szCs w:val="24"/>
          <w:lang w:val="uk-UA"/>
        </w:rPr>
        <w:t>на умовах строковості, зворотності, цільового характеру використання, платності та забезпеченості, а Позичальник зобов'язується повернути кредит, сплатити проценти та інші платежі передбачених Договором (за наявності) на умовах, передбачених цим Договором. В межах встановленого ліміту Позичальник може отримати будь-які суми кредиту та зобов'язується повертати їх на умовах, що передбачені цим Договором.</w:t>
      </w:r>
    </w:p>
    <w:p w14:paraId="107C35F2" w14:textId="77777777" w:rsidR="00816A5F" w:rsidRPr="008967C7" w:rsidRDefault="00816A5F" w:rsidP="00805AC9">
      <w:pPr>
        <w:pStyle w:val="12"/>
        <w:numPr>
          <w:ilvl w:val="0"/>
          <w:numId w:val="39"/>
        </w:numPr>
        <w:shd w:val="clear" w:color="auto" w:fill="auto"/>
        <w:tabs>
          <w:tab w:val="left" w:pos="641"/>
          <w:tab w:val="left" w:pos="851"/>
        </w:tabs>
        <w:spacing w:line="240" w:lineRule="auto"/>
        <w:ind w:right="20" w:firstLine="426"/>
        <w:contextualSpacing/>
        <w:rPr>
          <w:sz w:val="24"/>
          <w:szCs w:val="24"/>
          <w:lang w:val="uk-UA"/>
        </w:rPr>
      </w:pPr>
      <w:proofErr w:type="spellStart"/>
      <w:r w:rsidRPr="008967C7">
        <w:rPr>
          <w:sz w:val="24"/>
          <w:szCs w:val="24"/>
          <w:lang w:val="uk-UA"/>
        </w:rPr>
        <w:t>Кредитодавець</w:t>
      </w:r>
      <w:proofErr w:type="spellEnd"/>
      <w:r w:rsidRPr="008967C7">
        <w:rPr>
          <w:sz w:val="24"/>
          <w:szCs w:val="24"/>
          <w:lang w:val="uk-UA"/>
        </w:rPr>
        <w:t xml:space="preserve"> надає Позичальнику кредит з цільовим призна</w:t>
      </w:r>
      <w:r w:rsidR="00805AC9" w:rsidRPr="008967C7">
        <w:rPr>
          <w:sz w:val="24"/>
          <w:szCs w:val="24"/>
          <w:lang w:val="uk-UA"/>
        </w:rPr>
        <w:t xml:space="preserve">ченням (мета отримання кредиту </w:t>
      </w:r>
      <w:r w:rsidRPr="008967C7">
        <w:rPr>
          <w:sz w:val="24"/>
          <w:szCs w:val="24"/>
          <w:lang w:val="uk-UA"/>
        </w:rPr>
        <w:t>( далі - цільове призначення кредиту)</w:t>
      </w:r>
      <w:r w:rsidR="00805AC9" w:rsidRPr="008967C7">
        <w:rPr>
          <w:sz w:val="24"/>
          <w:szCs w:val="24"/>
          <w:lang w:val="uk-UA"/>
        </w:rPr>
        <w:t>.</w:t>
      </w:r>
    </w:p>
    <w:p w14:paraId="082E32B3" w14:textId="77777777" w:rsidR="00805AC9" w:rsidRPr="008967C7" w:rsidRDefault="00816A5F" w:rsidP="00805AC9">
      <w:pPr>
        <w:pStyle w:val="12"/>
        <w:numPr>
          <w:ilvl w:val="0"/>
          <w:numId w:val="39"/>
        </w:numPr>
        <w:shd w:val="clear" w:color="auto" w:fill="auto"/>
        <w:tabs>
          <w:tab w:val="left" w:pos="687"/>
          <w:tab w:val="left" w:pos="851"/>
        </w:tabs>
        <w:spacing w:line="240" w:lineRule="auto"/>
        <w:ind w:right="20" w:firstLine="426"/>
        <w:contextualSpacing/>
        <w:rPr>
          <w:sz w:val="24"/>
          <w:szCs w:val="24"/>
          <w:lang w:val="uk-UA"/>
        </w:rPr>
      </w:pPr>
      <w:proofErr w:type="spellStart"/>
      <w:r w:rsidRPr="008967C7">
        <w:rPr>
          <w:sz w:val="24"/>
          <w:szCs w:val="24"/>
          <w:lang w:val="uk-UA"/>
        </w:rPr>
        <w:lastRenderedPageBreak/>
        <w:t>Кредитодавець</w:t>
      </w:r>
      <w:proofErr w:type="spellEnd"/>
      <w:r w:rsidRPr="008967C7">
        <w:rPr>
          <w:sz w:val="24"/>
          <w:szCs w:val="24"/>
          <w:lang w:val="uk-UA"/>
        </w:rPr>
        <w:t xml:space="preserve"> зобов'язаний надати Позичальнику всю суму кредиту або здійснити перший транш за кредитом протягом 5 робочих днів з дня підписання цього Договору, але не раніше дня оформлення необхідного забезпечення виконання зобов'язання за цим Договором. Кожен наступний транш в рамках кредитної лінії здійснюється </w:t>
      </w:r>
      <w:proofErr w:type="spellStart"/>
      <w:r w:rsidRPr="008967C7">
        <w:rPr>
          <w:sz w:val="24"/>
          <w:szCs w:val="24"/>
          <w:lang w:val="uk-UA"/>
        </w:rPr>
        <w:t>Кредитодавцем</w:t>
      </w:r>
      <w:proofErr w:type="spellEnd"/>
      <w:r w:rsidRPr="008967C7">
        <w:rPr>
          <w:sz w:val="24"/>
          <w:szCs w:val="24"/>
          <w:lang w:val="uk-UA"/>
        </w:rPr>
        <w:t xml:space="preserve"> на користь Позичальника за попередньою письмовою заявою останнього протягом 3 робочих днів з моменту надходження такої заяви за умови повернення коштів та сплати процентів Позичальником у визначені Договором строки за попередніми траншами.</w:t>
      </w:r>
    </w:p>
    <w:p w14:paraId="6F5BAFD3" w14:textId="77777777" w:rsidR="00816A5F" w:rsidRPr="008967C7" w:rsidRDefault="00816A5F" w:rsidP="00805AC9">
      <w:pPr>
        <w:pStyle w:val="12"/>
        <w:numPr>
          <w:ilvl w:val="0"/>
          <w:numId w:val="39"/>
        </w:numPr>
        <w:shd w:val="clear" w:color="auto" w:fill="auto"/>
        <w:tabs>
          <w:tab w:val="left" w:pos="687"/>
          <w:tab w:val="left" w:pos="851"/>
        </w:tabs>
        <w:spacing w:line="240" w:lineRule="auto"/>
        <w:ind w:right="20" w:firstLine="426"/>
        <w:contextualSpacing/>
        <w:rPr>
          <w:sz w:val="24"/>
          <w:szCs w:val="24"/>
          <w:lang w:val="uk-UA"/>
        </w:rPr>
      </w:pPr>
      <w:r w:rsidRPr="008967C7">
        <w:rPr>
          <w:sz w:val="24"/>
          <w:szCs w:val="24"/>
          <w:lang w:val="uk-UA"/>
        </w:rPr>
        <w:t>Строк</w:t>
      </w:r>
      <w:r w:rsidR="000F6C20" w:rsidRPr="008967C7">
        <w:rPr>
          <w:sz w:val="24"/>
          <w:szCs w:val="24"/>
          <w:lang w:val="uk-UA"/>
        </w:rPr>
        <w:t xml:space="preserve"> дії договору ___ місяців з "__</w:t>
      </w:r>
      <w:r w:rsidRPr="008967C7">
        <w:rPr>
          <w:sz w:val="24"/>
          <w:szCs w:val="24"/>
          <w:lang w:val="uk-UA"/>
        </w:rPr>
        <w:t>"</w:t>
      </w:r>
      <w:r w:rsidR="000F6C20" w:rsidRPr="008967C7">
        <w:rPr>
          <w:sz w:val="24"/>
          <w:szCs w:val="24"/>
          <w:lang w:val="uk-UA"/>
        </w:rPr>
        <w:t xml:space="preserve"> ____________</w:t>
      </w:r>
      <w:r w:rsidRPr="008967C7">
        <w:rPr>
          <w:sz w:val="24"/>
          <w:szCs w:val="24"/>
          <w:lang w:val="uk-UA"/>
        </w:rPr>
        <w:t>р. до "</w:t>
      </w:r>
      <w:r w:rsidR="000F6C20" w:rsidRPr="008967C7">
        <w:rPr>
          <w:sz w:val="24"/>
          <w:szCs w:val="24"/>
          <w:lang w:val="uk-UA"/>
        </w:rPr>
        <w:t>__</w:t>
      </w:r>
      <w:r w:rsidRPr="008967C7">
        <w:rPr>
          <w:sz w:val="24"/>
          <w:szCs w:val="24"/>
          <w:lang w:val="uk-UA"/>
        </w:rPr>
        <w:t>"</w:t>
      </w:r>
      <w:r w:rsidR="000F6C20" w:rsidRPr="008967C7">
        <w:rPr>
          <w:sz w:val="24"/>
          <w:szCs w:val="24"/>
          <w:lang w:val="uk-UA"/>
        </w:rPr>
        <w:t xml:space="preserve">___________   </w:t>
      </w:r>
      <w:r w:rsidRPr="008967C7">
        <w:rPr>
          <w:sz w:val="24"/>
          <w:szCs w:val="24"/>
          <w:lang w:val="uk-UA"/>
        </w:rPr>
        <w:t>р.</w:t>
      </w:r>
    </w:p>
    <w:p w14:paraId="2B7537B3" w14:textId="77777777" w:rsidR="00816A5F" w:rsidRPr="008967C7" w:rsidRDefault="00816A5F" w:rsidP="00816A5F">
      <w:pPr>
        <w:pStyle w:val="12"/>
        <w:shd w:val="clear" w:color="auto" w:fill="auto"/>
        <w:tabs>
          <w:tab w:val="left" w:leader="underscore" w:pos="3391"/>
          <w:tab w:val="left" w:leader="underscore" w:pos="4678"/>
          <w:tab w:val="left" w:leader="underscore" w:pos="6266"/>
          <w:tab w:val="left" w:leader="underscore" w:pos="7154"/>
          <w:tab w:val="left" w:leader="underscore" w:pos="8642"/>
        </w:tabs>
        <w:spacing w:line="240" w:lineRule="auto"/>
        <w:ind w:left="20" w:firstLine="280"/>
        <w:contextualSpacing/>
        <w:rPr>
          <w:sz w:val="24"/>
          <w:szCs w:val="24"/>
          <w:lang w:val="uk-UA"/>
        </w:rPr>
      </w:pPr>
      <w:r w:rsidRPr="008967C7">
        <w:rPr>
          <w:sz w:val="24"/>
          <w:szCs w:val="24"/>
          <w:lang w:val="uk-UA"/>
        </w:rPr>
        <w:t>Кредит надається стр</w:t>
      </w:r>
      <w:r w:rsidR="000F6C20" w:rsidRPr="008967C7">
        <w:rPr>
          <w:sz w:val="24"/>
          <w:szCs w:val="24"/>
          <w:lang w:val="uk-UA"/>
        </w:rPr>
        <w:t>оком на</w:t>
      </w:r>
      <w:r w:rsidR="000F6C20" w:rsidRPr="008967C7">
        <w:rPr>
          <w:sz w:val="24"/>
          <w:szCs w:val="24"/>
          <w:lang w:val="uk-UA"/>
        </w:rPr>
        <w:tab/>
        <w:t>___місяців з "</w:t>
      </w:r>
      <w:r w:rsidR="000F6C20" w:rsidRPr="008967C7">
        <w:rPr>
          <w:sz w:val="24"/>
          <w:szCs w:val="24"/>
          <w:lang w:val="uk-UA"/>
        </w:rPr>
        <w:tab/>
        <w:t>"</w:t>
      </w:r>
      <w:r w:rsidR="000F6C20" w:rsidRPr="008967C7">
        <w:rPr>
          <w:sz w:val="24"/>
          <w:szCs w:val="24"/>
          <w:lang w:val="uk-UA"/>
        </w:rPr>
        <w:tab/>
        <w:t>р. до "</w:t>
      </w:r>
      <w:r w:rsidR="000F6C20" w:rsidRPr="008967C7">
        <w:rPr>
          <w:sz w:val="24"/>
          <w:szCs w:val="24"/>
          <w:lang w:val="uk-UA"/>
        </w:rPr>
        <w:tab/>
        <w:t>"</w:t>
      </w:r>
      <w:r w:rsidRPr="008967C7">
        <w:rPr>
          <w:sz w:val="24"/>
          <w:szCs w:val="24"/>
          <w:lang w:val="uk-UA"/>
        </w:rPr>
        <w:t>р.</w:t>
      </w:r>
    </w:p>
    <w:p w14:paraId="4AE6A638" w14:textId="77777777" w:rsidR="00816A5F" w:rsidRPr="008967C7" w:rsidRDefault="00816A5F" w:rsidP="00816A5F">
      <w:pPr>
        <w:pStyle w:val="14"/>
        <w:keepNext/>
        <w:keepLines/>
        <w:shd w:val="clear" w:color="auto" w:fill="auto"/>
        <w:spacing w:line="240" w:lineRule="auto"/>
        <w:ind w:right="120"/>
        <w:contextualSpacing/>
        <w:rPr>
          <w:sz w:val="24"/>
          <w:szCs w:val="24"/>
          <w:lang w:val="uk-UA"/>
        </w:rPr>
      </w:pPr>
    </w:p>
    <w:p w14:paraId="0D83842B" w14:textId="77777777" w:rsidR="00816A5F" w:rsidRPr="008967C7" w:rsidRDefault="00816A5F" w:rsidP="00816A5F">
      <w:pPr>
        <w:pStyle w:val="14"/>
        <w:keepNext/>
        <w:keepLines/>
        <w:shd w:val="clear" w:color="auto" w:fill="auto"/>
        <w:spacing w:line="240" w:lineRule="auto"/>
        <w:ind w:right="120"/>
        <w:contextualSpacing/>
        <w:rPr>
          <w:b/>
          <w:sz w:val="24"/>
          <w:szCs w:val="24"/>
          <w:lang w:val="uk-UA"/>
        </w:rPr>
      </w:pPr>
      <w:r w:rsidRPr="008967C7">
        <w:rPr>
          <w:b/>
          <w:sz w:val="24"/>
          <w:szCs w:val="24"/>
          <w:lang w:val="uk-UA"/>
        </w:rPr>
        <w:t>2. ПОРЯДОК ТА УМОВИ НАДАННЯ КРЕДИТУ</w:t>
      </w:r>
    </w:p>
    <w:p w14:paraId="09722696" w14:textId="77777777" w:rsidR="00CE6301" w:rsidRPr="008967C7" w:rsidRDefault="00816A5F" w:rsidP="00CE6301">
      <w:pPr>
        <w:pStyle w:val="aff0"/>
        <w:spacing w:line="100" w:lineRule="atLeast"/>
        <w:ind w:left="20" w:firstLine="254"/>
        <w:jc w:val="both"/>
        <w:rPr>
          <w:sz w:val="28"/>
          <w:lang w:val="uk-UA"/>
        </w:rPr>
      </w:pPr>
      <w:r w:rsidRPr="008967C7">
        <w:rPr>
          <w:lang w:val="uk-UA"/>
        </w:rPr>
        <w:t>2.</w:t>
      </w:r>
      <w:r w:rsidRPr="008967C7">
        <w:rPr>
          <w:sz w:val="28"/>
          <w:lang w:val="uk-UA"/>
        </w:rPr>
        <w:t xml:space="preserve">1 </w:t>
      </w:r>
      <w:r w:rsidR="00CE6301" w:rsidRPr="008967C7">
        <w:rPr>
          <w:szCs w:val="22"/>
          <w:lang w:val="uk-UA"/>
        </w:rPr>
        <w:t xml:space="preserve"> </w:t>
      </w:r>
      <w:r w:rsidR="00CE6301" w:rsidRPr="008967C7">
        <w:rPr>
          <w:lang w:val="uk-UA"/>
        </w:rPr>
        <w:t xml:space="preserve">Кредит надається Позичальнику готівкою у касі </w:t>
      </w:r>
      <w:proofErr w:type="spellStart"/>
      <w:r w:rsidR="00CE6301" w:rsidRPr="008967C7">
        <w:rPr>
          <w:lang w:val="uk-UA"/>
        </w:rPr>
        <w:t>Кредитодавця</w:t>
      </w:r>
      <w:proofErr w:type="spellEnd"/>
      <w:r w:rsidR="00CE6301" w:rsidRPr="008967C7">
        <w:rPr>
          <w:lang w:val="uk-UA"/>
        </w:rPr>
        <w:t xml:space="preserve">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w:t>
      </w:r>
      <w:proofErr w:type="spellStart"/>
      <w:r w:rsidR="00CE6301" w:rsidRPr="008967C7">
        <w:rPr>
          <w:lang w:val="uk-UA"/>
        </w:rPr>
        <w:t>Кредитодавця</w:t>
      </w:r>
      <w:proofErr w:type="spellEnd"/>
      <w:r w:rsidR="00CE6301" w:rsidRPr="008967C7">
        <w:rPr>
          <w:lang w:val="uk-UA"/>
        </w:rPr>
        <w:t xml:space="preserve"> (чи ухилення іншим способом від отримання кредиту), а також невиконання Позичальником зобов'язання щодо забезпечення кредиту, передбаченого п. 9.1. цього Договору, звільняє </w:t>
      </w:r>
      <w:proofErr w:type="spellStart"/>
      <w:r w:rsidR="00CE6301" w:rsidRPr="008967C7">
        <w:rPr>
          <w:lang w:val="uk-UA"/>
        </w:rPr>
        <w:t>Кредитодавця</w:t>
      </w:r>
      <w:proofErr w:type="spellEnd"/>
      <w:r w:rsidR="00CE6301" w:rsidRPr="008967C7">
        <w:rPr>
          <w:lang w:val="uk-UA"/>
        </w:rPr>
        <w:t xml:space="preserve"> від відповідальності за порушення зобов'язання, передбаченого п. 1.3. цього Договору.</w:t>
      </w:r>
    </w:p>
    <w:p w14:paraId="7B3F0E79" w14:textId="77777777" w:rsidR="00CE6301" w:rsidRPr="008967C7" w:rsidRDefault="00CE6301" w:rsidP="00CE6301">
      <w:pPr>
        <w:autoSpaceDE w:val="0"/>
        <w:autoSpaceDN w:val="0"/>
        <w:adjustRightInd w:val="0"/>
        <w:spacing w:line="100" w:lineRule="atLeast"/>
        <w:ind w:left="20" w:firstLine="254"/>
        <w:jc w:val="both"/>
        <w:rPr>
          <w:rFonts w:eastAsia="Calibri"/>
          <w:sz w:val="28"/>
        </w:rPr>
      </w:pPr>
      <w:r w:rsidRPr="008967C7">
        <w:rPr>
          <w:rFonts w:eastAsia="Calibri"/>
        </w:rPr>
        <w:t xml:space="preserve">2.2. Датою надання кредиту або першого траншу вважається дата видачі Позичальнику суми кредиту готівкою через касу </w:t>
      </w:r>
      <w:proofErr w:type="spellStart"/>
      <w:r w:rsidRPr="008967C7">
        <w:rPr>
          <w:rFonts w:eastAsia="Calibri"/>
        </w:rPr>
        <w:t>Кредитодавця</w:t>
      </w:r>
      <w:proofErr w:type="spellEnd"/>
      <w:r w:rsidRPr="008967C7">
        <w:rPr>
          <w:rFonts w:eastAsia="Calibri"/>
        </w:rPr>
        <w:t xml:space="preserve">, а при безготівкових розрахунках - дата списання відповідної суми з рахунку </w:t>
      </w:r>
      <w:proofErr w:type="spellStart"/>
      <w:r w:rsidRPr="008967C7">
        <w:rPr>
          <w:rFonts w:eastAsia="Calibri"/>
        </w:rPr>
        <w:t>Кредитодавця</w:t>
      </w:r>
      <w:proofErr w:type="spellEnd"/>
      <w:r w:rsidRPr="008967C7">
        <w:rPr>
          <w:rFonts w:eastAsia="Calibri"/>
        </w:rPr>
        <w:t>.</w:t>
      </w:r>
    </w:p>
    <w:p w14:paraId="3D1B2AD3" w14:textId="77777777" w:rsidR="00CE6301" w:rsidRPr="008967C7" w:rsidRDefault="00CE6301" w:rsidP="00CE6301">
      <w:pPr>
        <w:autoSpaceDE w:val="0"/>
        <w:autoSpaceDN w:val="0"/>
        <w:adjustRightInd w:val="0"/>
        <w:spacing w:line="100" w:lineRule="atLeast"/>
        <w:ind w:left="20" w:firstLine="254"/>
        <w:jc w:val="both"/>
        <w:rPr>
          <w:rFonts w:eastAsia="Calibri"/>
          <w:sz w:val="28"/>
        </w:rPr>
      </w:pPr>
      <w:r w:rsidRPr="008967C7">
        <w:rPr>
          <w:rFonts w:eastAsia="Calibri"/>
        </w:rPr>
        <w:t xml:space="preserve">Датою повернення (погашення) кредиту, так само як і датою сплати процентів, вважається дата оформлення </w:t>
      </w:r>
      <w:proofErr w:type="spellStart"/>
      <w:r w:rsidRPr="008967C7">
        <w:rPr>
          <w:rFonts w:eastAsia="Calibri"/>
        </w:rPr>
        <w:t>Кредитодавцем</w:t>
      </w:r>
      <w:proofErr w:type="spellEnd"/>
      <w:r w:rsidRPr="008967C7">
        <w:rPr>
          <w:rFonts w:eastAsia="Calibri"/>
        </w:rPr>
        <w:t xml:space="preserve"> касових документів на отримані суми, а при безготівкових розрахунках - дата зарахування коштів на рахунок </w:t>
      </w:r>
      <w:proofErr w:type="spellStart"/>
      <w:r w:rsidRPr="008967C7">
        <w:rPr>
          <w:rFonts w:eastAsia="Calibri"/>
        </w:rPr>
        <w:t>Кредитодавця</w:t>
      </w:r>
      <w:proofErr w:type="spellEnd"/>
      <w:r w:rsidRPr="008967C7">
        <w:rPr>
          <w:rFonts w:eastAsia="Calibri"/>
        </w:rPr>
        <w:t>.</w:t>
      </w:r>
    </w:p>
    <w:p w14:paraId="5646A5A9" w14:textId="583E6497" w:rsidR="00CE6301" w:rsidRPr="008967C7" w:rsidRDefault="00CE6301" w:rsidP="00CE6301">
      <w:pPr>
        <w:autoSpaceDE w:val="0"/>
        <w:autoSpaceDN w:val="0"/>
        <w:adjustRightInd w:val="0"/>
        <w:spacing w:line="100" w:lineRule="atLeast"/>
        <w:ind w:left="20" w:firstLine="254"/>
        <w:jc w:val="both"/>
        <w:rPr>
          <w:rFonts w:eastAsia="Calibri"/>
          <w:sz w:val="28"/>
        </w:rPr>
      </w:pPr>
      <w:r w:rsidRPr="008967C7">
        <w:rPr>
          <w:rFonts w:eastAsia="Calibri"/>
        </w:rPr>
        <w:t xml:space="preserve">2.3. Тип споживчого кредиту — </w:t>
      </w:r>
      <w:r w:rsidR="00B143A2">
        <w:rPr>
          <w:rFonts w:eastAsia="Calibri"/>
        </w:rPr>
        <w:t xml:space="preserve">відновлювальна </w:t>
      </w:r>
      <w:r w:rsidRPr="008967C7">
        <w:rPr>
          <w:rFonts w:eastAsia="Calibri"/>
        </w:rPr>
        <w:t>кредитна лінія.</w:t>
      </w:r>
    </w:p>
    <w:p w14:paraId="6F4E2965" w14:textId="27DE5310" w:rsidR="00CE6301" w:rsidRPr="008967C7" w:rsidRDefault="00CE6301" w:rsidP="00CE6301">
      <w:pPr>
        <w:autoSpaceDE w:val="0"/>
        <w:autoSpaceDN w:val="0"/>
        <w:adjustRightInd w:val="0"/>
        <w:spacing w:line="100" w:lineRule="atLeast"/>
        <w:ind w:left="20" w:firstLine="254"/>
        <w:jc w:val="both"/>
        <w:rPr>
          <w:rFonts w:eastAsia="Calibri"/>
          <w:sz w:val="28"/>
        </w:rPr>
      </w:pPr>
      <w:r w:rsidRPr="008967C7">
        <w:rPr>
          <w:rFonts w:eastAsia="Calibri"/>
        </w:rPr>
        <w:t xml:space="preserve">2.4. Сторони погодили, що у разі укладення Договору із забезпеченням, що потребує нотаріального посвідчення, Позичальнику необхідно укласти договори щодо </w:t>
      </w:r>
      <w:r w:rsidR="009729B8">
        <w:rPr>
          <w:rFonts w:eastAsia="Calibri"/>
        </w:rPr>
        <w:t>супровідних</w:t>
      </w:r>
      <w:r w:rsidRPr="008967C7">
        <w:rPr>
          <w:rFonts w:eastAsia="Calibri"/>
        </w:rPr>
        <w:t xml:space="preserve"> послуг третіх осіб, пов'язаних з отриманням, обслуговуванням та поверненням кредиту. Вартість послуг третіх осіб установлюється виключно такими особами, відповідно </w:t>
      </w:r>
      <w:proofErr w:type="spellStart"/>
      <w:r w:rsidRPr="008967C7">
        <w:rPr>
          <w:rFonts w:eastAsia="Calibri"/>
        </w:rPr>
        <w:t>Кредитодавець</w:t>
      </w:r>
      <w:proofErr w:type="spellEnd"/>
      <w:r w:rsidRPr="008967C7">
        <w:rPr>
          <w:rFonts w:eastAsia="Calibri"/>
        </w:rPr>
        <w:t xml:space="preserve"> не здійснює інформування про розмір відповідних витрат та/або їх зміну протягом строку дії Договору і не включає їх до розрахунку орієнтованої реальної річної процентної ставки та орієнтованої загальної вартості кредиту для Позичальника.</w:t>
      </w:r>
    </w:p>
    <w:p w14:paraId="24970233" w14:textId="2925A6A6" w:rsidR="00CE6301" w:rsidRPr="008967C7" w:rsidRDefault="00CE6301" w:rsidP="00CE6301">
      <w:pPr>
        <w:autoSpaceDE w:val="0"/>
        <w:autoSpaceDN w:val="0"/>
        <w:adjustRightInd w:val="0"/>
        <w:spacing w:line="100" w:lineRule="atLeast"/>
        <w:ind w:left="20" w:firstLine="254"/>
        <w:jc w:val="both"/>
        <w:rPr>
          <w:rFonts w:eastAsia="Calibri"/>
          <w:sz w:val="28"/>
        </w:rPr>
      </w:pPr>
      <w:r w:rsidRPr="008967C7">
        <w:rPr>
          <w:rFonts w:eastAsia="Calibri"/>
        </w:rPr>
        <w:t xml:space="preserve">2.5. </w:t>
      </w:r>
      <w:proofErr w:type="spellStart"/>
      <w:r w:rsidRPr="008967C7">
        <w:rPr>
          <w:rFonts w:eastAsia="Calibri"/>
        </w:rPr>
        <w:t>Кредитодавець</w:t>
      </w:r>
      <w:proofErr w:type="spellEnd"/>
      <w:r w:rsidRPr="008967C7">
        <w:rPr>
          <w:rFonts w:eastAsia="Calibri"/>
        </w:rPr>
        <w:t xml:space="preserve"> у встановленому ним порядку має право визначати перелік третіх осіб, які відповідають його вимогам та можуть надавати Позичальнику </w:t>
      </w:r>
      <w:r w:rsidR="009729B8">
        <w:rPr>
          <w:rFonts w:eastAsia="Calibri"/>
        </w:rPr>
        <w:t>супровідні</w:t>
      </w:r>
      <w:r w:rsidRPr="008967C7">
        <w:rPr>
          <w:rFonts w:eastAsia="Calibri"/>
        </w:rPr>
        <w:t xml:space="preserve"> послуги, пов'язані з укладенням Договору. </w:t>
      </w:r>
      <w:proofErr w:type="spellStart"/>
      <w:r w:rsidRPr="008967C7">
        <w:rPr>
          <w:rFonts w:eastAsia="Calibri"/>
        </w:rPr>
        <w:t>Кредитодавець</w:t>
      </w:r>
      <w:proofErr w:type="spellEnd"/>
      <w:r w:rsidRPr="008967C7">
        <w:rPr>
          <w:rFonts w:eastAsia="Calibri"/>
        </w:rPr>
        <w:t xml:space="preserve"> на своєму офіційному веб-сайті забезпечує оприлюднення, вільний доступ та своєчасне оновлення інформації про вимоги до осіб, які надають </w:t>
      </w:r>
      <w:proofErr w:type="spellStart"/>
      <w:r w:rsidR="009729B8">
        <w:rPr>
          <w:rFonts w:eastAsia="Calibri"/>
        </w:rPr>
        <w:t>супрвідні</w:t>
      </w:r>
      <w:proofErr w:type="spellEnd"/>
      <w:r w:rsidRPr="008967C7">
        <w:rPr>
          <w:rFonts w:eastAsia="Calibri"/>
        </w:rPr>
        <w:t xml:space="preserve"> послуги, та до відповідних договорів, що приймаються </w:t>
      </w:r>
      <w:proofErr w:type="spellStart"/>
      <w:r w:rsidRPr="008967C7">
        <w:rPr>
          <w:rFonts w:eastAsia="Calibri"/>
        </w:rPr>
        <w:t>Кредитодавцем</w:t>
      </w:r>
      <w:proofErr w:type="spellEnd"/>
      <w:r w:rsidRPr="008967C7">
        <w:rPr>
          <w:rFonts w:eastAsia="Calibri"/>
        </w:rPr>
        <w:t xml:space="preserve"> у якості забезпечення за кредитом та/або укладення яких є умовою надання (подальшого обслуговування) кредиту, а також розміщує на ньому правила співпраці </w:t>
      </w:r>
      <w:proofErr w:type="spellStart"/>
      <w:r w:rsidRPr="008967C7">
        <w:rPr>
          <w:rFonts w:eastAsia="Calibri"/>
        </w:rPr>
        <w:t>Кредитодавця</w:t>
      </w:r>
      <w:proofErr w:type="spellEnd"/>
      <w:r w:rsidRPr="008967C7">
        <w:rPr>
          <w:rFonts w:eastAsia="Calibri"/>
        </w:rPr>
        <w:t xml:space="preserve"> з такими особами.</w:t>
      </w:r>
    </w:p>
    <w:p w14:paraId="503C37C4" w14:textId="6690EB37" w:rsidR="00CE6301" w:rsidRPr="008967C7" w:rsidRDefault="00CE6301" w:rsidP="00CE6301">
      <w:pPr>
        <w:autoSpaceDE w:val="0"/>
        <w:autoSpaceDN w:val="0"/>
        <w:adjustRightInd w:val="0"/>
        <w:spacing w:line="100" w:lineRule="atLeast"/>
        <w:ind w:left="20" w:firstLine="254"/>
        <w:jc w:val="both"/>
        <w:rPr>
          <w:rFonts w:eastAsia="Calibri"/>
          <w:sz w:val="28"/>
        </w:rPr>
      </w:pPr>
      <w:r w:rsidRPr="008967C7">
        <w:rPr>
          <w:rFonts w:eastAsia="Calibri"/>
        </w:rPr>
        <w:t xml:space="preserve">2.6. Сторони погодили, що у разі обрання Сторонами забезпечення у вигляді поруки, Позичальник зобов'язаний надати забезпечення - поруку третьої особи, яка відповідає вимогам до осіб, які надають </w:t>
      </w:r>
      <w:r w:rsidR="009729B8">
        <w:rPr>
          <w:rFonts w:eastAsia="Calibri"/>
        </w:rPr>
        <w:t xml:space="preserve">супровідні </w:t>
      </w:r>
      <w:r w:rsidRPr="008967C7">
        <w:rPr>
          <w:rFonts w:eastAsia="Calibri"/>
        </w:rPr>
        <w:t xml:space="preserve">послуги визначеним </w:t>
      </w:r>
      <w:proofErr w:type="spellStart"/>
      <w:r w:rsidRPr="008967C7">
        <w:rPr>
          <w:rFonts w:eastAsia="Calibri"/>
        </w:rPr>
        <w:t>Кредитодавцем</w:t>
      </w:r>
      <w:proofErr w:type="spellEnd"/>
      <w:r w:rsidRPr="008967C7">
        <w:rPr>
          <w:rFonts w:eastAsia="Calibri"/>
        </w:rPr>
        <w:t xml:space="preserve">, а договір поруки такої третьої особи відповідатиме вимогам до відповідних договорів, що приймаються </w:t>
      </w:r>
      <w:proofErr w:type="spellStart"/>
      <w:r w:rsidRPr="008967C7">
        <w:rPr>
          <w:rFonts w:eastAsia="Calibri"/>
        </w:rPr>
        <w:t>Кредитодавцем</w:t>
      </w:r>
      <w:proofErr w:type="spellEnd"/>
      <w:r w:rsidRPr="008967C7">
        <w:rPr>
          <w:rFonts w:eastAsia="Calibri"/>
        </w:rPr>
        <w:t xml:space="preserve"> у якості забезпечення.</w:t>
      </w:r>
    </w:p>
    <w:p w14:paraId="313440DB" w14:textId="77777777" w:rsidR="00816A5F" w:rsidRPr="008967C7" w:rsidRDefault="00CE6301" w:rsidP="00CE6301">
      <w:pPr>
        <w:pStyle w:val="12"/>
        <w:shd w:val="clear" w:color="auto" w:fill="auto"/>
        <w:spacing w:line="240" w:lineRule="auto"/>
        <w:ind w:left="20" w:right="20" w:firstLine="280"/>
        <w:contextualSpacing/>
        <w:rPr>
          <w:sz w:val="24"/>
          <w:szCs w:val="24"/>
          <w:lang w:val="uk-UA"/>
        </w:rPr>
      </w:pPr>
      <w:r w:rsidRPr="008967C7">
        <w:rPr>
          <w:sz w:val="24"/>
          <w:szCs w:val="24"/>
          <w:lang w:val="uk-UA"/>
        </w:rPr>
        <w:t xml:space="preserve">2.7. </w:t>
      </w:r>
      <w:r w:rsidR="00C21DE5" w:rsidRPr="008967C7">
        <w:rPr>
          <w:sz w:val="24"/>
          <w:szCs w:val="24"/>
          <w:lang w:val="uk-UA"/>
        </w:rPr>
        <w:t>Орієнтовн</w:t>
      </w:r>
      <w:r w:rsidRPr="008967C7">
        <w:rPr>
          <w:sz w:val="24"/>
          <w:szCs w:val="24"/>
          <w:lang w:val="uk-UA"/>
        </w:rPr>
        <w:t>а</w:t>
      </w:r>
      <w:r w:rsidR="00C21DE5" w:rsidRPr="008967C7">
        <w:rPr>
          <w:sz w:val="24"/>
          <w:szCs w:val="24"/>
          <w:lang w:val="uk-UA"/>
        </w:rPr>
        <w:t xml:space="preserve"> р</w:t>
      </w:r>
      <w:r w:rsidR="00816A5F" w:rsidRPr="008967C7">
        <w:rPr>
          <w:sz w:val="24"/>
          <w:szCs w:val="24"/>
          <w:lang w:val="uk-UA"/>
        </w:rPr>
        <w:t>еальна річна процентна ставка на дату укладання Договору становить</w:t>
      </w:r>
      <w:r w:rsidR="00816A5F" w:rsidRPr="008967C7">
        <w:rPr>
          <w:sz w:val="24"/>
          <w:szCs w:val="24"/>
          <w:u w:val="single"/>
          <w:lang w:val="uk-UA"/>
        </w:rPr>
        <w:tab/>
      </w:r>
      <w:r w:rsidR="00816A5F" w:rsidRPr="008967C7">
        <w:rPr>
          <w:sz w:val="24"/>
          <w:szCs w:val="24"/>
          <w:lang w:val="uk-UA"/>
        </w:rPr>
        <w:t>% річних .</w:t>
      </w:r>
    </w:p>
    <w:p w14:paraId="3CA8E58E" w14:textId="77777777" w:rsidR="00C9487E" w:rsidRPr="008967C7" w:rsidRDefault="00816A5F" w:rsidP="00C9487E">
      <w:pPr>
        <w:pStyle w:val="12"/>
        <w:shd w:val="clear" w:color="auto" w:fill="auto"/>
        <w:spacing w:line="240" w:lineRule="auto"/>
        <w:ind w:left="20" w:firstLine="300"/>
        <w:contextualSpacing/>
        <w:rPr>
          <w:sz w:val="24"/>
          <w:szCs w:val="24"/>
          <w:lang w:val="uk-UA"/>
        </w:rPr>
      </w:pPr>
      <w:r w:rsidRPr="008967C7">
        <w:rPr>
          <w:sz w:val="24"/>
          <w:szCs w:val="24"/>
          <w:lang w:val="uk-UA"/>
        </w:rPr>
        <w:t xml:space="preserve">Обчислення </w:t>
      </w:r>
      <w:r w:rsidR="009C5BDE" w:rsidRPr="008967C7">
        <w:rPr>
          <w:sz w:val="24"/>
          <w:szCs w:val="24"/>
          <w:lang w:val="uk-UA"/>
        </w:rPr>
        <w:t xml:space="preserve">орієнтованої </w:t>
      </w:r>
      <w:r w:rsidRPr="008967C7">
        <w:rPr>
          <w:sz w:val="24"/>
          <w:szCs w:val="24"/>
          <w:lang w:val="uk-UA"/>
        </w:rPr>
        <w:t>реальної річної процентної ставки базується на припущенні, що Договір залишається дійсним</w:t>
      </w:r>
      <w:r w:rsidR="00C9487E" w:rsidRPr="008967C7">
        <w:rPr>
          <w:sz w:val="24"/>
          <w:szCs w:val="24"/>
          <w:lang w:val="uk-UA"/>
        </w:rPr>
        <w:t xml:space="preserve"> </w:t>
      </w:r>
      <w:r w:rsidRPr="008967C7">
        <w:rPr>
          <w:sz w:val="24"/>
          <w:szCs w:val="24"/>
          <w:lang w:val="uk-UA"/>
        </w:rPr>
        <w:t xml:space="preserve">протягом погодженого строку та що </w:t>
      </w:r>
      <w:proofErr w:type="spellStart"/>
      <w:r w:rsidRPr="008967C7">
        <w:rPr>
          <w:sz w:val="24"/>
          <w:szCs w:val="24"/>
          <w:lang w:val="uk-UA"/>
        </w:rPr>
        <w:t>Кредитодавець</w:t>
      </w:r>
      <w:proofErr w:type="spellEnd"/>
      <w:r w:rsidRPr="008967C7">
        <w:rPr>
          <w:sz w:val="24"/>
          <w:szCs w:val="24"/>
          <w:lang w:val="uk-UA"/>
        </w:rPr>
        <w:t xml:space="preserve"> і позичальник виконають свої обов'язки на умовах та </w:t>
      </w:r>
      <w:r w:rsidR="00C9487E" w:rsidRPr="008967C7">
        <w:rPr>
          <w:sz w:val="24"/>
          <w:szCs w:val="24"/>
          <w:lang w:val="uk-UA"/>
        </w:rPr>
        <w:t>у строки, визначені в Договорі.</w:t>
      </w:r>
    </w:p>
    <w:p w14:paraId="367B43D1" w14:textId="77777777" w:rsidR="00CE6301" w:rsidRPr="008967C7" w:rsidRDefault="00C9487E" w:rsidP="00CE6301">
      <w:pPr>
        <w:pStyle w:val="aff0"/>
        <w:spacing w:line="100" w:lineRule="atLeast"/>
        <w:ind w:left="20" w:right="40" w:firstLine="265"/>
        <w:jc w:val="both"/>
        <w:rPr>
          <w:sz w:val="28"/>
          <w:lang w:val="uk-UA"/>
        </w:rPr>
      </w:pPr>
      <w:r w:rsidRPr="008967C7">
        <w:rPr>
          <w:lang w:val="uk-UA"/>
        </w:rPr>
        <w:t>2.8</w:t>
      </w:r>
      <w:r w:rsidR="00CE6301" w:rsidRPr="008967C7">
        <w:rPr>
          <w:lang w:val="uk-UA"/>
        </w:rPr>
        <w:t xml:space="preserve"> </w:t>
      </w:r>
      <w:r w:rsidR="00CE6301" w:rsidRPr="008967C7">
        <w:rPr>
          <w:szCs w:val="20"/>
          <w:lang w:val="uk-UA"/>
        </w:rPr>
        <w:t>Орієнтовна загальна вартість кредиту для Позичальника на дату укладення Договору становить: _____</w:t>
      </w:r>
      <w:r w:rsidR="00CE6301" w:rsidRPr="008967C7">
        <w:rPr>
          <w:rFonts w:eastAsia="Times New Roman"/>
          <w:u w:val="single"/>
          <w:lang w:val="uk-UA" w:eastAsia="en-US"/>
        </w:rPr>
        <w:t xml:space="preserve"> грн., з яких:</w:t>
      </w:r>
    </w:p>
    <w:p w14:paraId="31E56A7D" w14:textId="77777777" w:rsidR="00CE6301" w:rsidRPr="008967C7" w:rsidRDefault="00CE6301" w:rsidP="00CE6301">
      <w:pPr>
        <w:widowControl w:val="0"/>
        <w:tabs>
          <w:tab w:val="center" w:pos="4677"/>
          <w:tab w:val="right" w:pos="9355"/>
        </w:tabs>
        <w:autoSpaceDE w:val="0"/>
        <w:autoSpaceDN w:val="0"/>
        <w:adjustRightInd w:val="0"/>
        <w:spacing w:line="100" w:lineRule="atLeast"/>
        <w:ind w:firstLine="300"/>
        <w:jc w:val="both"/>
        <w:rPr>
          <w:rFonts w:eastAsia="Calibri"/>
          <w:sz w:val="28"/>
        </w:rPr>
      </w:pPr>
      <w:r w:rsidRPr="008967C7">
        <w:t xml:space="preserve">1) </w:t>
      </w:r>
      <w:r w:rsidRPr="008967C7">
        <w:rPr>
          <w:u w:val="single"/>
        </w:rPr>
        <w:t xml:space="preserve"> _____ </w:t>
      </w:r>
      <w:r w:rsidRPr="008967C7">
        <w:t>грн. (проценти за користування кредитом).</w:t>
      </w:r>
    </w:p>
    <w:p w14:paraId="493314C7" w14:textId="77777777" w:rsidR="00CE6301" w:rsidRPr="008967C7" w:rsidRDefault="00CE6301" w:rsidP="00CE6301">
      <w:pPr>
        <w:widowControl w:val="0"/>
        <w:tabs>
          <w:tab w:val="center" w:pos="4677"/>
          <w:tab w:val="right" w:pos="9355"/>
        </w:tabs>
        <w:autoSpaceDE w:val="0"/>
        <w:autoSpaceDN w:val="0"/>
        <w:adjustRightInd w:val="0"/>
        <w:spacing w:line="100" w:lineRule="atLeast"/>
        <w:ind w:firstLine="300"/>
        <w:jc w:val="both"/>
        <w:rPr>
          <w:rFonts w:eastAsia="Calibri"/>
          <w:sz w:val="28"/>
        </w:rPr>
      </w:pPr>
      <w:r w:rsidRPr="008967C7">
        <w:lastRenderedPageBreak/>
        <w:t>2) _____</w:t>
      </w:r>
      <w:r w:rsidRPr="008967C7">
        <w:rPr>
          <w:u w:val="single"/>
        </w:rPr>
        <w:t xml:space="preserve">  </w:t>
      </w:r>
      <w:r w:rsidRPr="008967C7">
        <w:t>грн. (розмір наданого кредиту).</w:t>
      </w:r>
    </w:p>
    <w:p w14:paraId="47B0E830" w14:textId="72134EDB" w:rsidR="00CE6301" w:rsidRPr="008967C7" w:rsidRDefault="00CE6301" w:rsidP="00CE6301">
      <w:pPr>
        <w:widowControl w:val="0"/>
        <w:tabs>
          <w:tab w:val="center" w:pos="4677"/>
          <w:tab w:val="right" w:pos="9355"/>
        </w:tabs>
        <w:autoSpaceDE w:val="0"/>
        <w:autoSpaceDN w:val="0"/>
        <w:adjustRightInd w:val="0"/>
        <w:spacing w:line="100" w:lineRule="atLeast"/>
        <w:ind w:firstLine="300"/>
        <w:jc w:val="both"/>
        <w:rPr>
          <w:rFonts w:eastAsia="Calibri"/>
          <w:sz w:val="28"/>
        </w:rPr>
      </w:pPr>
      <w:r w:rsidRPr="008967C7">
        <w:t xml:space="preserve">3) ______ грн. - </w:t>
      </w:r>
      <w:r w:rsidRPr="008967C7">
        <w:rPr>
          <w:lang w:eastAsia="uk-UA"/>
        </w:rPr>
        <w:t xml:space="preserve">інші витрати споживача на </w:t>
      </w:r>
      <w:r w:rsidR="009729B8">
        <w:rPr>
          <w:lang w:eastAsia="uk-UA"/>
        </w:rPr>
        <w:t>супровідні</w:t>
      </w:r>
      <w:r w:rsidRPr="008967C7">
        <w:rPr>
          <w:lang w:eastAsia="uk-UA"/>
        </w:rPr>
        <w:t xml:space="preserve"> послуги, які підлягають сплаті на користь третіх осіб згідно з вимогами законодавства України та/або умовами договору про споживчий кредит:</w:t>
      </w:r>
    </w:p>
    <w:p w14:paraId="68C867BB" w14:textId="77777777" w:rsidR="00CE6301" w:rsidRPr="008967C7" w:rsidRDefault="00CE6301" w:rsidP="00CE6301">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страхові та податкові платежі ____ грн.</w:t>
      </w:r>
    </w:p>
    <w:p w14:paraId="6B405928" w14:textId="77777777" w:rsidR="00CE6301" w:rsidRPr="008967C7" w:rsidRDefault="00CE6301" w:rsidP="00CE6301">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збори на обов’язкове державне пенсійне страхування ____ грн.</w:t>
      </w:r>
    </w:p>
    <w:p w14:paraId="1EA946C6" w14:textId="77777777" w:rsidR="00CE6301" w:rsidRPr="008967C7" w:rsidRDefault="00CE6301" w:rsidP="00CE6301">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біржові збори ____ грн.</w:t>
      </w:r>
    </w:p>
    <w:p w14:paraId="5F0CDB7E" w14:textId="77777777" w:rsidR="00CE6301" w:rsidRPr="008967C7" w:rsidRDefault="00CE6301" w:rsidP="00CE6301">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платежі за послуги державних реєстраторів ___ грн.</w:t>
      </w:r>
    </w:p>
    <w:p w14:paraId="0B4D4825" w14:textId="77777777" w:rsidR="00CE6301" w:rsidRPr="008967C7" w:rsidRDefault="00CE6301" w:rsidP="00CE6301">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платежі за послуги нотаріусів ____ грн.</w:t>
      </w:r>
    </w:p>
    <w:p w14:paraId="2ED55EFA" w14:textId="77777777" w:rsidR="00CE6301" w:rsidRPr="008967C7" w:rsidRDefault="00CE6301" w:rsidP="00CE6301">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платежі за послуги інших осіб ____ грн.</w:t>
      </w:r>
    </w:p>
    <w:p w14:paraId="4AA964C0" w14:textId="77777777" w:rsidR="00CE6301" w:rsidRPr="008967C7" w:rsidRDefault="00CE6301" w:rsidP="00CE6301">
      <w:pPr>
        <w:widowControl w:val="0"/>
        <w:numPr>
          <w:ilvl w:val="1"/>
          <w:numId w:val="56"/>
        </w:numPr>
        <w:shd w:val="clear" w:color="auto" w:fill="FFFFFF"/>
        <w:tabs>
          <w:tab w:val="left" w:pos="1189"/>
        </w:tabs>
        <w:autoSpaceDE w:val="0"/>
        <w:autoSpaceDN w:val="0"/>
        <w:adjustRightInd w:val="0"/>
        <w:spacing w:line="100" w:lineRule="atLeast"/>
        <w:ind w:left="0" w:firstLine="709"/>
        <w:jc w:val="both"/>
        <w:rPr>
          <w:rFonts w:eastAsia="Calibri"/>
          <w:sz w:val="28"/>
        </w:rPr>
      </w:pPr>
      <w:r w:rsidRPr="008967C7">
        <w:rPr>
          <w:u w:val="single"/>
          <w:lang w:eastAsia="uk-UA"/>
        </w:rPr>
        <w:t xml:space="preserve">комісії за розрахунково-касове обслуговування банку, у якому відкритий рахунок </w:t>
      </w:r>
      <w:proofErr w:type="spellStart"/>
      <w:r w:rsidRPr="008967C7">
        <w:rPr>
          <w:u w:val="single"/>
          <w:lang w:eastAsia="uk-UA"/>
        </w:rPr>
        <w:t>Кредитодавця</w:t>
      </w:r>
      <w:proofErr w:type="spellEnd"/>
      <w:r w:rsidRPr="008967C7">
        <w:rPr>
          <w:u w:val="single"/>
          <w:lang w:eastAsia="uk-UA"/>
        </w:rPr>
        <w:t xml:space="preserve"> (під час зарахування коштів у рахунок погашення споживчого кредиту)</w:t>
      </w:r>
      <w:r w:rsidRPr="008967C7">
        <w:rPr>
          <w:lang w:eastAsia="uk-UA"/>
        </w:rPr>
        <w:t>.</w:t>
      </w:r>
    </w:p>
    <w:p w14:paraId="5F8B01F9" w14:textId="77777777" w:rsidR="00CE6301" w:rsidRPr="008967C7" w:rsidRDefault="00CE6301" w:rsidP="00CE6301">
      <w:pPr>
        <w:autoSpaceDE w:val="0"/>
        <w:autoSpaceDN w:val="0"/>
        <w:adjustRightInd w:val="0"/>
        <w:spacing w:line="100" w:lineRule="atLeast"/>
        <w:ind w:left="20" w:firstLine="300"/>
        <w:jc w:val="both"/>
        <w:rPr>
          <w:rFonts w:eastAsia="Calibri"/>
          <w:sz w:val="28"/>
        </w:rPr>
      </w:pPr>
      <w:r w:rsidRPr="008967C7">
        <w:rPr>
          <w:rFonts w:eastAsia="Calibri"/>
        </w:rPr>
        <w:t>Сторони погодили, що до орієнтованих загальних витрат за кредитом не включаються:</w:t>
      </w:r>
    </w:p>
    <w:p w14:paraId="72D7A0B2" w14:textId="77777777" w:rsidR="00CE6301" w:rsidRPr="008967C7" w:rsidRDefault="00CE6301" w:rsidP="00CE6301">
      <w:pPr>
        <w:tabs>
          <w:tab w:val="left" w:pos="20"/>
        </w:tabs>
        <w:autoSpaceDE w:val="0"/>
        <w:autoSpaceDN w:val="0"/>
        <w:adjustRightInd w:val="0"/>
        <w:spacing w:line="100" w:lineRule="atLeast"/>
        <w:ind w:left="20" w:firstLine="254"/>
        <w:jc w:val="both"/>
        <w:rPr>
          <w:rFonts w:eastAsia="Calibri"/>
          <w:sz w:val="28"/>
        </w:rPr>
      </w:pPr>
      <w:r w:rsidRPr="008967C7">
        <w:rPr>
          <w:rFonts w:eastAsia="Calibri"/>
        </w:rPr>
        <w:t>1) платежі, що підлягають сплаті Позичальником у разі невиконання його обов'язків, передбачених Договором;</w:t>
      </w:r>
    </w:p>
    <w:p w14:paraId="553CB470" w14:textId="77777777" w:rsidR="00CE6301" w:rsidRPr="008967C7" w:rsidRDefault="00CE6301" w:rsidP="00CE6301">
      <w:pPr>
        <w:autoSpaceDE w:val="0"/>
        <w:autoSpaceDN w:val="0"/>
        <w:adjustRightInd w:val="0"/>
        <w:spacing w:line="100" w:lineRule="atLeast"/>
        <w:ind w:right="20" w:firstLine="277"/>
        <w:jc w:val="both"/>
        <w:rPr>
          <w:rFonts w:eastAsia="Calibri"/>
          <w:sz w:val="28"/>
        </w:rPr>
      </w:pPr>
      <w:r w:rsidRPr="008967C7">
        <w:rPr>
          <w:rFonts w:eastAsia="Calibri"/>
        </w:rPr>
        <w:t xml:space="preserve">   2) платежі з оплати товарів (робіт, послуг), які Позичальник зобов'язаний здійснити незалежно від того, чи правочин укладено з оплатою за рахунок власних коштів Позичальника чи за рахунок споживчого кредиту.</w:t>
      </w:r>
    </w:p>
    <w:p w14:paraId="14E31C8F" w14:textId="00F7B281" w:rsidR="00CE6301" w:rsidRPr="008967C7" w:rsidRDefault="00CE6301" w:rsidP="00CE6301">
      <w:pPr>
        <w:autoSpaceDE w:val="0"/>
        <w:autoSpaceDN w:val="0"/>
        <w:adjustRightInd w:val="0"/>
        <w:spacing w:line="100" w:lineRule="atLeast"/>
        <w:ind w:left="20" w:firstLine="254"/>
        <w:jc w:val="both"/>
        <w:rPr>
          <w:rFonts w:eastAsia="Calibri"/>
          <w:sz w:val="28"/>
        </w:rPr>
      </w:pPr>
      <w:r w:rsidRPr="008967C7">
        <w:rPr>
          <w:rFonts w:eastAsia="Calibri"/>
        </w:rPr>
        <w:t xml:space="preserve">   У разі відсутності у </w:t>
      </w:r>
      <w:proofErr w:type="spellStart"/>
      <w:r w:rsidRPr="008967C7">
        <w:rPr>
          <w:rFonts w:eastAsia="Calibri"/>
        </w:rPr>
        <w:t>Кредитодавця</w:t>
      </w:r>
      <w:proofErr w:type="spellEnd"/>
      <w:r w:rsidRPr="008967C7">
        <w:rPr>
          <w:rFonts w:eastAsia="Calibri"/>
        </w:rPr>
        <w:t xml:space="preserve"> інформації про вартість певної </w:t>
      </w:r>
      <w:r w:rsidR="009729B8">
        <w:rPr>
          <w:rFonts w:eastAsia="Calibri"/>
        </w:rPr>
        <w:t>супровідної</w:t>
      </w:r>
      <w:r w:rsidRPr="008967C7">
        <w:rPr>
          <w:rFonts w:eastAsia="Calibri"/>
        </w:rPr>
        <w:t xml:space="preserve"> послуги, що надається Позичальнику третьою особою під час укладення Договору та є обов'язковою для отримання кредиту, орієнтовна вартість такої послуги визначається за аналогічними, вже укладеними </w:t>
      </w:r>
      <w:proofErr w:type="spellStart"/>
      <w:r w:rsidRPr="008967C7">
        <w:rPr>
          <w:rFonts w:eastAsia="Calibri"/>
        </w:rPr>
        <w:t>Кредитодавцем</w:t>
      </w:r>
      <w:proofErr w:type="spellEnd"/>
      <w:r w:rsidRPr="008967C7">
        <w:rPr>
          <w:rFonts w:eastAsia="Calibri"/>
        </w:rPr>
        <w:t xml:space="preserve"> договорами про споживчий кредит за попередні три місяці або у разі відсутності таких договорів за середньою вартістю такої послуги, визначеною </w:t>
      </w:r>
      <w:proofErr w:type="spellStart"/>
      <w:r w:rsidRPr="008967C7">
        <w:rPr>
          <w:rFonts w:eastAsia="Calibri"/>
        </w:rPr>
        <w:t>Кредитодавцем</w:t>
      </w:r>
      <w:proofErr w:type="spellEnd"/>
      <w:r w:rsidRPr="008967C7">
        <w:rPr>
          <w:rFonts w:eastAsia="Calibri"/>
        </w:rPr>
        <w:t xml:space="preserve"> за результатами аналізу вартості послуг, що пропонуються щонайменше трьома постачальниками на ринку таких послуг.</w:t>
      </w:r>
    </w:p>
    <w:p w14:paraId="67CB54B1" w14:textId="77777777" w:rsidR="00CE6301" w:rsidRPr="008967C7" w:rsidRDefault="00CE6301" w:rsidP="00CE6301">
      <w:pPr>
        <w:autoSpaceDE w:val="0"/>
        <w:autoSpaceDN w:val="0"/>
        <w:adjustRightInd w:val="0"/>
        <w:spacing w:line="100" w:lineRule="atLeast"/>
        <w:ind w:left="20" w:firstLine="508"/>
        <w:jc w:val="both"/>
        <w:rPr>
          <w:rFonts w:eastAsia="Calibri"/>
          <w:sz w:val="28"/>
        </w:rPr>
      </w:pPr>
      <w:r w:rsidRPr="008967C7">
        <w:rPr>
          <w:lang w:eastAsia="uk-UA"/>
        </w:rPr>
        <w:t xml:space="preserve">    Загальна сума зборів, платежів та інших витрат, які повинен сплатити клієнт, включно з податками, або якщо конкретний розмір не може бути визначений - порядок визначення таких витрат.</w:t>
      </w:r>
    </w:p>
    <w:p w14:paraId="7E7CF3B9" w14:textId="77777777" w:rsidR="00CE6301" w:rsidRPr="008967C7" w:rsidRDefault="00CE6301" w:rsidP="00CE6301">
      <w:pPr>
        <w:autoSpaceDE w:val="0"/>
        <w:autoSpaceDN w:val="0"/>
        <w:adjustRightInd w:val="0"/>
        <w:spacing w:line="100" w:lineRule="atLeast"/>
        <w:ind w:left="20" w:right="40" w:firstLine="265"/>
        <w:jc w:val="both"/>
        <w:rPr>
          <w:rFonts w:eastAsia="Calibri"/>
          <w:sz w:val="28"/>
        </w:rPr>
      </w:pPr>
      <w:r w:rsidRPr="008967C7">
        <w:t xml:space="preserve">В результаті отримання фінансового кредиту податки і збори за рахунок фізичної особи не сплачуються на підставі пункту 165.1.29 ст.165 ПКУ, </w:t>
      </w:r>
      <w:r w:rsidRPr="008967C7">
        <w:rPr>
          <w:u w:val="single"/>
        </w:rPr>
        <w:t>за умови виконання умов договору</w:t>
      </w:r>
      <w:r w:rsidRPr="008967C7">
        <w:t>.</w:t>
      </w:r>
    </w:p>
    <w:p w14:paraId="1A9EEFDA" w14:textId="77777777" w:rsidR="004B6BC5" w:rsidRPr="008967C7" w:rsidRDefault="004B6BC5" w:rsidP="004B6BC5">
      <w:pPr>
        <w:widowControl w:val="0"/>
        <w:autoSpaceDE w:val="0"/>
        <w:autoSpaceDN w:val="0"/>
        <w:adjustRightInd w:val="0"/>
        <w:spacing w:line="100" w:lineRule="atLeast"/>
        <w:ind w:firstLine="300"/>
        <w:jc w:val="both"/>
        <w:rPr>
          <w:rFonts w:eastAsia="Calibri"/>
          <w:sz w:val="28"/>
        </w:rPr>
      </w:pPr>
      <w:r w:rsidRPr="008967C7">
        <w:rPr>
          <w:rFonts w:eastAsia="Calibri"/>
          <w:szCs w:val="20"/>
        </w:rPr>
        <w:t xml:space="preserve">2.9 Обчислення орієнтовної реальної річної процентної ставки та орієнтовної загальної вартості кредиту базується на припущенні, що Договір залишається дійсним протягом погодженого строку та що </w:t>
      </w:r>
      <w:proofErr w:type="spellStart"/>
      <w:r w:rsidRPr="008967C7">
        <w:rPr>
          <w:rFonts w:eastAsia="Calibri"/>
          <w:szCs w:val="20"/>
        </w:rPr>
        <w:t>Кредитодавець</w:t>
      </w:r>
      <w:proofErr w:type="spellEnd"/>
      <w:r w:rsidRPr="008967C7">
        <w:rPr>
          <w:rFonts w:eastAsia="Calibri"/>
          <w:szCs w:val="20"/>
        </w:rPr>
        <w:t xml:space="preserve"> і Позичальн</w:t>
      </w:r>
      <w:r w:rsidRPr="008967C7">
        <w:rPr>
          <w:rFonts w:eastAsia="Calibri"/>
        </w:rPr>
        <w:t>ик виконають свої обов'язки на умовах та у строки, визначені в Договорі.</w:t>
      </w:r>
    </w:p>
    <w:p w14:paraId="5E644A8C" w14:textId="77777777" w:rsidR="004B6BC5" w:rsidRPr="008967C7" w:rsidRDefault="004B6BC5" w:rsidP="004B6BC5">
      <w:pPr>
        <w:autoSpaceDE w:val="0"/>
        <w:autoSpaceDN w:val="0"/>
        <w:adjustRightInd w:val="0"/>
        <w:spacing w:line="100" w:lineRule="atLeast"/>
        <w:ind w:left="20" w:firstLine="254"/>
        <w:jc w:val="both"/>
        <w:rPr>
          <w:rFonts w:eastAsia="Calibri"/>
          <w:sz w:val="28"/>
        </w:rPr>
      </w:pPr>
    </w:p>
    <w:p w14:paraId="488CBA38" w14:textId="77777777" w:rsidR="004B6BC5" w:rsidRPr="008967C7" w:rsidRDefault="004B6BC5" w:rsidP="004B6BC5">
      <w:pPr>
        <w:autoSpaceDE w:val="0"/>
        <w:autoSpaceDN w:val="0"/>
        <w:adjustRightInd w:val="0"/>
        <w:spacing w:line="100" w:lineRule="atLeast"/>
        <w:ind w:left="20" w:firstLine="254"/>
        <w:jc w:val="both"/>
        <w:rPr>
          <w:rFonts w:eastAsia="Calibri"/>
          <w:sz w:val="28"/>
        </w:rPr>
      </w:pPr>
      <w:r w:rsidRPr="008967C7">
        <w:rPr>
          <w:rFonts w:eastAsia="Calibri"/>
          <w:b/>
        </w:rPr>
        <w:t>3. ПРОЦЕНТНА СТАВКА ЗА КРЕДИТОМ, ЇЇ ТИП , ПОРЯДОК ЇЇ ОБЧИСЛЕННЯ, У ТОМУ ЧИСЛІ ПОРЯДОК ЗМІНИ, ТА СПЛАТИ ПРОЦЕНТІВ</w:t>
      </w:r>
    </w:p>
    <w:p w14:paraId="59D0DC9F" w14:textId="77777777" w:rsidR="004B6BC5" w:rsidRPr="008967C7" w:rsidRDefault="004B6BC5" w:rsidP="004B6BC5">
      <w:pPr>
        <w:autoSpaceDE w:val="0"/>
        <w:autoSpaceDN w:val="0"/>
        <w:adjustRightInd w:val="0"/>
        <w:spacing w:line="100" w:lineRule="atLeast"/>
        <w:ind w:left="20" w:firstLine="254"/>
        <w:jc w:val="both"/>
        <w:rPr>
          <w:rFonts w:eastAsia="Calibri"/>
          <w:sz w:val="28"/>
        </w:rPr>
      </w:pPr>
    </w:p>
    <w:p w14:paraId="3CAC9747" w14:textId="77777777" w:rsidR="004B6BC5" w:rsidRPr="008967C7" w:rsidRDefault="004B6BC5" w:rsidP="004B6BC5">
      <w:pPr>
        <w:autoSpaceDE w:val="0"/>
        <w:autoSpaceDN w:val="0"/>
        <w:adjustRightInd w:val="0"/>
        <w:spacing w:line="100" w:lineRule="atLeast"/>
        <w:ind w:left="20" w:firstLine="254"/>
        <w:jc w:val="both"/>
        <w:rPr>
          <w:rFonts w:eastAsia="Calibri"/>
          <w:sz w:val="28"/>
        </w:rPr>
      </w:pPr>
      <w:r w:rsidRPr="008967C7">
        <w:rPr>
          <w:rFonts w:eastAsia="Calibri"/>
        </w:rPr>
        <w:t xml:space="preserve">3.1. Сума процентів за користування кредитом розраховується в розмірі </w:t>
      </w:r>
      <w:r w:rsidR="00456537" w:rsidRPr="008967C7">
        <w:rPr>
          <w:rFonts w:eastAsia="Calibri"/>
        </w:rPr>
        <w:t xml:space="preserve">_____% </w:t>
      </w:r>
      <w:r w:rsidRPr="008967C7">
        <w:rPr>
          <w:rFonts w:eastAsia="Calibri"/>
        </w:rPr>
        <w:t>річних від суми залишку кредиту за кожен день користування кредитом.</w:t>
      </w:r>
    </w:p>
    <w:p w14:paraId="44345EA0"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Договір укладено на умовах, що проценти за кредитом нараховуються на суму залишку заборгованості за основним боргом за кредитом (тілом кредиту).</w:t>
      </w:r>
    </w:p>
    <w:p w14:paraId="281F062E"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3.2. Тип процентної ставки — фіксована. Фіксована процентна ставка є незмінною протягом усього строку Договору. Встановлений Договором розмір фіксованої процентної ставки не може бути збільшено </w:t>
      </w:r>
      <w:proofErr w:type="spellStart"/>
      <w:r w:rsidRPr="008967C7">
        <w:rPr>
          <w:rFonts w:eastAsia="Calibri"/>
        </w:rPr>
        <w:t>Кредитодавцем</w:t>
      </w:r>
      <w:proofErr w:type="spellEnd"/>
      <w:r w:rsidRPr="008967C7">
        <w:rPr>
          <w:rFonts w:eastAsia="Calibri"/>
        </w:rPr>
        <w:t xml:space="preserve"> в односторонньому порядку. Збільшення фіксованої процентної ставки за Договором можливе виключно за письмової згоди Позичальника.</w:t>
      </w:r>
    </w:p>
    <w:p w14:paraId="493CD552"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3.3.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у відсотках від суми кредиту з дня надання кредиту Позичальнику (зарахування на рахунок Позичальника або видача готівкою) до дня повного погашення заборгованості за кредитом (зарахування на рахунок </w:t>
      </w:r>
      <w:proofErr w:type="spellStart"/>
      <w:r w:rsidRPr="008967C7">
        <w:rPr>
          <w:rFonts w:eastAsia="Calibri"/>
        </w:rPr>
        <w:t>Кредитодавця</w:t>
      </w:r>
      <w:proofErr w:type="spellEnd"/>
      <w:r w:rsidRPr="008967C7">
        <w:rPr>
          <w:rFonts w:eastAsia="Calibri"/>
        </w:rPr>
        <w:t xml:space="preserve"> та/або внесення в касу </w:t>
      </w:r>
      <w:proofErr w:type="spellStart"/>
      <w:r w:rsidRPr="008967C7">
        <w:rPr>
          <w:rFonts w:eastAsia="Calibri"/>
        </w:rPr>
        <w:t>Кредитодавця</w:t>
      </w:r>
      <w:proofErr w:type="spellEnd"/>
      <w:r w:rsidRPr="008967C7">
        <w:rPr>
          <w:rFonts w:eastAsia="Calibri"/>
        </w:rPr>
        <w:t xml:space="preserve"> готівкою включно).</w:t>
      </w:r>
    </w:p>
    <w:p w14:paraId="3DD096FC"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lastRenderedPageBreak/>
        <w:t xml:space="preserve">3.4. Прострочення сплати кредиту та процентів згідно графіка платежів не зупиняє нарахування процентів, крім випадку прийняття окремого рішення про це </w:t>
      </w:r>
      <w:proofErr w:type="spellStart"/>
      <w:r w:rsidRPr="008967C7">
        <w:rPr>
          <w:rFonts w:eastAsia="Calibri"/>
        </w:rPr>
        <w:t>Кредитодавцем</w:t>
      </w:r>
      <w:proofErr w:type="spellEnd"/>
      <w:r w:rsidRPr="008967C7">
        <w:rPr>
          <w:rFonts w:eastAsia="Calibri"/>
        </w:rPr>
        <w:t>.</w:t>
      </w:r>
    </w:p>
    <w:p w14:paraId="063D267B" w14:textId="77777777" w:rsidR="004B6BC5" w:rsidRPr="008967C7" w:rsidRDefault="004B6BC5" w:rsidP="004B6BC5">
      <w:pPr>
        <w:widowControl w:val="0"/>
        <w:autoSpaceDE w:val="0"/>
        <w:autoSpaceDN w:val="0"/>
        <w:adjustRightInd w:val="0"/>
        <w:spacing w:line="100" w:lineRule="atLeast"/>
        <w:ind w:right="20" w:firstLine="277"/>
        <w:jc w:val="both"/>
        <w:rPr>
          <w:rFonts w:eastAsia="Calibri"/>
          <w:sz w:val="28"/>
        </w:rPr>
      </w:pPr>
    </w:p>
    <w:p w14:paraId="72F9E37E" w14:textId="77777777" w:rsidR="004B6BC5" w:rsidRPr="008967C7" w:rsidRDefault="004B6BC5" w:rsidP="004B6BC5">
      <w:pPr>
        <w:widowControl w:val="0"/>
        <w:autoSpaceDE w:val="0"/>
        <w:autoSpaceDN w:val="0"/>
        <w:adjustRightInd w:val="0"/>
        <w:spacing w:line="100" w:lineRule="atLeast"/>
        <w:ind w:right="20" w:firstLine="277"/>
        <w:jc w:val="both"/>
        <w:rPr>
          <w:rFonts w:eastAsia="Calibri"/>
          <w:sz w:val="28"/>
        </w:rPr>
      </w:pPr>
      <w:r w:rsidRPr="008967C7">
        <w:rPr>
          <w:rFonts w:eastAsia="Calibri"/>
          <w:b/>
        </w:rPr>
        <w:t xml:space="preserve">4. ПОРЯДОК ПОВЕРНЕННЯ КРЕДИТУ ТА СПЛАТИ ПРОЦЕНТІВ ЗА КОРИСТУВАННЯ КРЕДИТОМ </w:t>
      </w:r>
    </w:p>
    <w:p w14:paraId="77995C6B" w14:textId="77777777" w:rsidR="004B6BC5" w:rsidRPr="008967C7" w:rsidRDefault="004B6BC5" w:rsidP="004B6BC5">
      <w:pPr>
        <w:widowControl w:val="0"/>
        <w:autoSpaceDE w:val="0"/>
        <w:autoSpaceDN w:val="0"/>
        <w:adjustRightInd w:val="0"/>
        <w:spacing w:line="100" w:lineRule="atLeast"/>
        <w:ind w:right="20" w:firstLine="277"/>
        <w:jc w:val="both"/>
        <w:rPr>
          <w:rFonts w:eastAsia="Calibri"/>
          <w:sz w:val="28"/>
        </w:rPr>
      </w:pPr>
    </w:p>
    <w:p w14:paraId="517B7A9E"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4.1. Сторони домовились, що погашення кредиту та процентів за користування кредитом здійснюватиметься згідно графіка платежів (повернення основної суми кредиту (тіла кредиту) та погашення процентів за користування кредитом) (далі-графік платежів), що є невід'ємною частиною цього Договору. У випадку надання кредиту траншами Сторони зобов'язуються вносити відповідні зміни у графік платежів шляхом підписання нового графіка розрахунків протягом одного робочого дня після надання кожного наступного траншу за умови відсутності підстав передбачених Договором для відмови у наданні траншу</w:t>
      </w:r>
    </w:p>
    <w:p w14:paraId="091BE215"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4.2. Черговість погашення вимог за Договором.</w:t>
      </w:r>
    </w:p>
    <w:p w14:paraId="0DBCFB93"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У разі недостатності суми здійсненого платежу для виконання зобов'язання за Договором у повному обсязі ця сума погашає вимоги кредитора у такій черговості:</w:t>
      </w:r>
    </w:p>
    <w:p w14:paraId="260BF5DE"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 у першу чергу сплачуються прострочена до повернення сума кредиту та прострочені проценти за користування кредитом;</w:t>
      </w:r>
    </w:p>
    <w:p w14:paraId="33E419B8"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2) у другу чергу сплачуються сума кредиту та проценти за користування кредитом.</w:t>
      </w:r>
    </w:p>
    <w:p w14:paraId="50BB7A0A"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3) у третю чергу сплачуються неустойка та інші платежі відповідно до договору про споживчий кредит.</w:t>
      </w:r>
    </w:p>
    <w:p w14:paraId="4345B570"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644E616D"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b/>
        </w:rPr>
        <w:t>5. ПОРЯДОК ТА УМОВИ ВІДМОВИ ВІД НАДАННЯ ТА ОДЕРЖАННЯ КРЕДИТУ</w:t>
      </w:r>
    </w:p>
    <w:p w14:paraId="2DFC8756"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3AC01626" w14:textId="4E2C7CC9" w:rsidR="009729B8" w:rsidRPr="009729B8" w:rsidRDefault="004B6BC5" w:rsidP="009729B8">
      <w:pPr>
        <w:pStyle w:val="aff1"/>
        <w:spacing w:after="0" w:line="100" w:lineRule="atLeast"/>
        <w:ind w:right="20" w:firstLine="277"/>
        <w:rPr>
          <w:lang w:val="uk-UA"/>
        </w:rPr>
      </w:pPr>
      <w:r w:rsidRPr="008967C7">
        <w:rPr>
          <w:lang w:val="uk-UA"/>
        </w:rPr>
        <w:t xml:space="preserve">5.1. </w:t>
      </w:r>
      <w:r w:rsidR="009729B8" w:rsidRPr="009729B8">
        <w:rPr>
          <w:lang w:val="uk-UA"/>
        </w:rPr>
        <w:t xml:space="preserve">Позичальник має право протягом 14 (чотирнадцяти) календарних днів з дня укладення Договору відмовитися від Договору без пояснення причин, у тому числі в разі отримання ним грошових коштів (далі – строк відмови), за умови надання </w:t>
      </w:r>
      <w:proofErr w:type="spellStart"/>
      <w:r w:rsidR="009729B8" w:rsidRPr="009729B8">
        <w:rPr>
          <w:lang w:val="uk-UA"/>
        </w:rPr>
        <w:t>Кредитодавцю</w:t>
      </w:r>
      <w:proofErr w:type="spellEnd"/>
      <w:r w:rsidR="009729B8" w:rsidRPr="009729B8">
        <w:rPr>
          <w:lang w:val="uk-UA"/>
        </w:rPr>
        <w:t xml:space="preserve"> повідомлення у письмовій формі (у паперовому вигляді або у вигляді електронного документа, створеного згідно з вимогами, визначеними Законом України "Про електронні документи та електронний документообіг")" до закінчення строку відмови. Якщо Позичальник подає повідомлення не особисто, воно має бути засвідчене нотаріально або подане і підписане представником за наявності довіреності на вчинення таких дій. Позичальник не зобов'язаний сплачувати будь які інші платежі у зв'язку з відмовою від Договору. Право на відмову від Договору не застосовується, якщо виконання зобов'язання за ним забезпечено шляхом укладення нотаріально посвідчених договорів (правочинів), а також, якщо кредит було надано на придбання робіт (послуг), виконання яких відбулося до закінчення строку відмови від Договору. Відмова від Договору є підставою для припинення договорів щодо супровідних послуг, що були визначені як обов’язкові для отримання кредиту, укладених Позичальником.</w:t>
      </w:r>
    </w:p>
    <w:p w14:paraId="5B91F89A" w14:textId="761E8200" w:rsidR="004B6BC5" w:rsidRPr="008967C7" w:rsidRDefault="004B6BC5" w:rsidP="009729B8">
      <w:pPr>
        <w:autoSpaceDE w:val="0"/>
        <w:autoSpaceDN w:val="0"/>
        <w:adjustRightInd w:val="0"/>
        <w:spacing w:line="100" w:lineRule="atLeast"/>
        <w:ind w:right="20" w:firstLine="277"/>
        <w:jc w:val="both"/>
        <w:rPr>
          <w:rFonts w:eastAsia="Calibri"/>
          <w:sz w:val="28"/>
        </w:rPr>
      </w:pPr>
    </w:p>
    <w:p w14:paraId="09FB0C9B"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b/>
        </w:rPr>
        <w:t>6. ПОРЯДОК ДОСТРОКОВОГО ПОВЕРНЕННЯ КРЕДИТУ.</w:t>
      </w:r>
    </w:p>
    <w:p w14:paraId="7F1F55EB"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703020BD"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6.1. Позичальник має право в будь-який час повністю або частково достроково повернути споживчий кредит, у тому числі шляхом збільшення суми періодичних платежів.</w:t>
      </w:r>
    </w:p>
    <w:p w14:paraId="0164E2FB"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6.2. Якщо Позичальник скористався правом повернення кредиту шляхом збільшення суми періодичних платежів, </w:t>
      </w:r>
      <w:proofErr w:type="spellStart"/>
      <w:r w:rsidRPr="008967C7">
        <w:rPr>
          <w:rFonts w:eastAsia="Calibri"/>
        </w:rPr>
        <w:t>Кредитодавець</w:t>
      </w:r>
      <w:proofErr w:type="spellEnd"/>
      <w:r w:rsidRPr="008967C7">
        <w:rPr>
          <w:rFonts w:eastAsia="Calibri"/>
        </w:rPr>
        <w:t xml:space="preserve"> зобов'язаний здійснити відповідне коригування зобов'язань позичальника у бік їх зменшення.</w:t>
      </w:r>
    </w:p>
    <w:p w14:paraId="16647574"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6.3. Позичальник у разі дострокового повернення споживчого кредиту сплачує </w:t>
      </w:r>
      <w:proofErr w:type="spellStart"/>
      <w:r w:rsidRPr="008967C7">
        <w:rPr>
          <w:rFonts w:eastAsia="Calibri"/>
        </w:rPr>
        <w:t>Кредитодавцю</w:t>
      </w:r>
      <w:proofErr w:type="spellEnd"/>
      <w:r w:rsidRPr="008967C7">
        <w:rPr>
          <w:rFonts w:eastAsia="Calibri"/>
        </w:rPr>
        <w:t xml:space="preserve"> проценти за користування кредитом та вартість усіх послуг, пов'язаних з обслуговуванням та погашенням кредиту (за наявності), за період фактичного користування кредитом.</w:t>
      </w:r>
    </w:p>
    <w:p w14:paraId="26FA9472"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6.4. У разі затримання Позичальником сплати частини споживчого кредиту та/або процентів щонайменше на один календарний місяць, а за споживчим кредитом, забезпеченим іпотекою, та за споживчим кредитом на придбання житла - щонайменше на три календарні місяці </w:t>
      </w:r>
      <w:proofErr w:type="spellStart"/>
      <w:r w:rsidRPr="008967C7">
        <w:rPr>
          <w:rFonts w:eastAsia="Calibri"/>
        </w:rPr>
        <w:lastRenderedPageBreak/>
        <w:t>Кредитодавець</w:t>
      </w:r>
      <w:proofErr w:type="spellEnd"/>
      <w:r w:rsidRPr="008967C7">
        <w:rPr>
          <w:rFonts w:eastAsia="Calibri"/>
        </w:rPr>
        <w:t xml:space="preserve"> має право вимагати повернення споживчого кредиту, строк виплати якого ще не настав, в повному обсязі.</w:t>
      </w:r>
    </w:p>
    <w:p w14:paraId="761DAC52"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roofErr w:type="spellStart"/>
      <w:r w:rsidRPr="008967C7">
        <w:rPr>
          <w:rFonts w:eastAsia="Calibri"/>
        </w:rPr>
        <w:t>Кредитодавець</w:t>
      </w:r>
      <w:proofErr w:type="spellEnd"/>
      <w:r w:rsidRPr="008967C7">
        <w:rPr>
          <w:rFonts w:eastAsia="Calibri"/>
        </w:rPr>
        <w:t xml:space="preserve"> зобов'язаний у письмовій формі повідомити Позичальника про таку затримку із зазначенням дій, необхідних для усунення порушення, та строку, протягом якого вони мають бути здійснені.</w:t>
      </w:r>
    </w:p>
    <w:p w14:paraId="6B68B23F"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6.5. Якщо </w:t>
      </w:r>
      <w:proofErr w:type="spellStart"/>
      <w:r w:rsidRPr="008967C7">
        <w:rPr>
          <w:rFonts w:eastAsia="Calibri"/>
        </w:rPr>
        <w:t>Кредитодавець</w:t>
      </w:r>
      <w:proofErr w:type="spellEnd"/>
      <w:r w:rsidRPr="008967C7">
        <w:rPr>
          <w:rFonts w:eastAsia="Calibri"/>
        </w:rPr>
        <w:t xml:space="preserve"> відповідно до умов Договору вимагає здійснення платежів, строк сплати яких не настав, або повернення споживчого кредиту, такі платежі або повернення споживчого кредиту здійснюються Позичальником протягом 30 календарних днів, а за споживчим кредитом, забезпеченим іпотекою, та за споживчим кредитом на придбання житла - 60 календарних днів з дня одержання від </w:t>
      </w:r>
      <w:proofErr w:type="spellStart"/>
      <w:r w:rsidRPr="008967C7">
        <w:rPr>
          <w:rFonts w:eastAsia="Calibri"/>
        </w:rPr>
        <w:t>Кредитодавця</w:t>
      </w:r>
      <w:proofErr w:type="spellEnd"/>
      <w:r w:rsidRPr="008967C7">
        <w:rPr>
          <w:rFonts w:eastAsia="Calibri"/>
        </w:rPr>
        <w:t xml:space="preserve"> повідомлення про таку вимогу. Якщо протягом цього періоду позичальник усуне порушення умов Договору, вимога </w:t>
      </w:r>
      <w:proofErr w:type="spellStart"/>
      <w:r w:rsidRPr="008967C7">
        <w:rPr>
          <w:rFonts w:eastAsia="Calibri"/>
        </w:rPr>
        <w:t>Кредитодавця</w:t>
      </w:r>
      <w:proofErr w:type="spellEnd"/>
      <w:r w:rsidRPr="008967C7">
        <w:rPr>
          <w:rFonts w:eastAsia="Calibri"/>
        </w:rPr>
        <w:t xml:space="preserve"> втрачає чинність.</w:t>
      </w:r>
    </w:p>
    <w:p w14:paraId="2A8B0510" w14:textId="5719F8F3"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6.6. У разі розірвання Позичальником договору про надання </w:t>
      </w:r>
      <w:proofErr w:type="spellStart"/>
      <w:r w:rsidR="007A42C5">
        <w:rPr>
          <w:rFonts w:eastAsia="Calibri"/>
        </w:rPr>
        <w:t>супрвідних</w:t>
      </w:r>
      <w:proofErr w:type="spellEnd"/>
      <w:r w:rsidRPr="008967C7">
        <w:rPr>
          <w:rFonts w:eastAsia="Calibri"/>
        </w:rPr>
        <w:t xml:space="preserve"> послуг, який є обов'язковим для укладення Договору, та </w:t>
      </w:r>
      <w:proofErr w:type="spellStart"/>
      <w:r w:rsidRPr="008967C7">
        <w:rPr>
          <w:rFonts w:eastAsia="Calibri"/>
        </w:rPr>
        <w:t>неукладення</w:t>
      </w:r>
      <w:proofErr w:type="spellEnd"/>
      <w:r w:rsidRPr="008967C7">
        <w:rPr>
          <w:rFonts w:eastAsia="Calibri"/>
        </w:rPr>
        <w:t xml:space="preserve"> протягом 15 календарних днів нового договору про надання таких самих послуг з особою, що відповідає вимогам </w:t>
      </w:r>
      <w:proofErr w:type="spellStart"/>
      <w:r w:rsidRPr="008967C7">
        <w:rPr>
          <w:rFonts w:eastAsia="Calibri"/>
        </w:rPr>
        <w:t>Кредитодавця</w:t>
      </w:r>
      <w:proofErr w:type="spellEnd"/>
      <w:r w:rsidRPr="008967C7">
        <w:rPr>
          <w:rFonts w:eastAsia="Calibri"/>
        </w:rPr>
        <w:t xml:space="preserve">, та з урахуванням вимог закону, </w:t>
      </w:r>
      <w:proofErr w:type="spellStart"/>
      <w:r w:rsidRPr="008967C7">
        <w:rPr>
          <w:rFonts w:eastAsia="Calibri"/>
        </w:rPr>
        <w:t>Кредитодавець</w:t>
      </w:r>
      <w:proofErr w:type="spellEnd"/>
      <w:r w:rsidRPr="008967C7">
        <w:rPr>
          <w:rFonts w:eastAsia="Calibri"/>
        </w:rPr>
        <w:t xml:space="preserve"> має право вимагати дострокового виконання зобов'язань за Договором.</w:t>
      </w:r>
    </w:p>
    <w:p w14:paraId="324DF920"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745B10F2"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b/>
        </w:rPr>
        <w:t>7. ІНФОРМАЦІЯ ПРО НАСЛІДКИ ПРОСТРОЧЕННЯ ВИКОНАННЯ ЗОБОВ'ЯЗАНЬ ЗІ СПЛАТИ ПЛАТЕЖІВ ЗА ДОГОВОРОМ</w:t>
      </w:r>
    </w:p>
    <w:p w14:paraId="64A60953"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50C0A744"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7.1. У разі прострочення Позичальником виконання зобов'язань зі сплати платежів за Договором можуть настати правові наслідки, встановлені Договором або законом, зокрема:</w:t>
      </w:r>
    </w:p>
    <w:p w14:paraId="09DDCE0C"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 Розірвання Договору в порядку та з підстав, передбачених Договором та /або законом.</w:t>
      </w:r>
    </w:p>
    <w:p w14:paraId="1D365CE1"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2) Дострокове повернення Позичальником кредиту з підстав та в порядку, передбаченому розділом 6 Договору.</w:t>
      </w:r>
    </w:p>
    <w:p w14:paraId="4995F842"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3) Відшкодування збитків у розмірі несплаченої суми кредиту та процентів за фактичний строк користування кредитом.</w:t>
      </w:r>
    </w:p>
    <w:p w14:paraId="1961D19F"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4) Повернення боргу (основної суми та процентів за користування кредитом) Позичальником.</w:t>
      </w:r>
    </w:p>
    <w:p w14:paraId="58B38BD7"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7B089117"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b/>
        </w:rPr>
        <w:t>8. ПРАВА ТА ОБОВ'ЯЗКИ СТОРІН</w:t>
      </w:r>
    </w:p>
    <w:p w14:paraId="12B32555"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b/>
        </w:rPr>
        <w:t xml:space="preserve">8.1. Права та обов'язки </w:t>
      </w:r>
      <w:proofErr w:type="spellStart"/>
      <w:r w:rsidRPr="008967C7">
        <w:rPr>
          <w:rFonts w:eastAsia="Calibri"/>
          <w:b/>
        </w:rPr>
        <w:t>Кредитодавця</w:t>
      </w:r>
      <w:proofErr w:type="spellEnd"/>
    </w:p>
    <w:p w14:paraId="7DABD8A9"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8.1.1. </w:t>
      </w:r>
      <w:proofErr w:type="spellStart"/>
      <w:r w:rsidRPr="008967C7">
        <w:rPr>
          <w:rFonts w:eastAsia="Calibri"/>
        </w:rPr>
        <w:t>Кредитодавець</w:t>
      </w:r>
      <w:proofErr w:type="spellEnd"/>
      <w:r w:rsidRPr="008967C7">
        <w:rPr>
          <w:rFonts w:eastAsia="Calibri"/>
        </w:rPr>
        <w:t xml:space="preserve"> має право:</w:t>
      </w:r>
    </w:p>
    <w:p w14:paraId="44A3C0BB"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 вимагати від Позичальника надання усіх необхідних документів для здійснення перевірки дотримання цільового призначення кредиту;</w:t>
      </w:r>
    </w:p>
    <w:p w14:paraId="5925B128"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2) вимагати від Позичальника надання забезпечення виконання зобов'язання за Договором;</w:t>
      </w:r>
    </w:p>
    <w:p w14:paraId="160A229A"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3) вимагати дострокового повернення кредиту та сплати процентів у разі наявності обставин, передбачених Договором.</w:t>
      </w:r>
    </w:p>
    <w:p w14:paraId="1DDE23F9"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4) вимагати від Позичальника повернення суми кредиту, процентів за користування кредитом, інших платежів, передбачених Договором (за наявності), в повному обсязі та виконання усіх інших зобов'язань, передбачених Договором.</w:t>
      </w:r>
    </w:p>
    <w:p w14:paraId="6E16B982"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5) відмовити у наданні траншу, якщо Позичальник не повернув кошти та не сплатив процентів за користування кредитом у визначені Договором строки за попередніми траншами.</w:t>
      </w:r>
    </w:p>
    <w:p w14:paraId="78D796F3"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8.1.2. </w:t>
      </w:r>
      <w:proofErr w:type="spellStart"/>
      <w:r w:rsidRPr="008967C7">
        <w:rPr>
          <w:rFonts w:eastAsia="Calibri"/>
        </w:rPr>
        <w:t>Кредитодавець</w:t>
      </w:r>
      <w:proofErr w:type="spellEnd"/>
      <w:r w:rsidRPr="008967C7">
        <w:rPr>
          <w:rFonts w:eastAsia="Calibri"/>
        </w:rPr>
        <w:t xml:space="preserve"> зобов'язаний:</w:t>
      </w:r>
    </w:p>
    <w:p w14:paraId="01C6E9AF" w14:textId="1A706DCD" w:rsidR="004B6BC5" w:rsidRDefault="004B6BC5" w:rsidP="004B6BC5">
      <w:pPr>
        <w:autoSpaceDE w:val="0"/>
        <w:autoSpaceDN w:val="0"/>
        <w:adjustRightInd w:val="0"/>
        <w:spacing w:line="100" w:lineRule="atLeast"/>
        <w:ind w:right="20" w:firstLine="277"/>
        <w:jc w:val="both"/>
        <w:rPr>
          <w:rFonts w:eastAsia="Calibri"/>
        </w:rPr>
      </w:pPr>
      <w:r w:rsidRPr="008967C7">
        <w:rPr>
          <w:rFonts w:eastAsia="Calibri"/>
        </w:rPr>
        <w:t>1) прийняти від Позичальника виконання зобов'язань за цим Договором (у тому числі й дострокове як частинами, так і в повному обсязі);</w:t>
      </w:r>
    </w:p>
    <w:p w14:paraId="016A680B" w14:textId="77777777" w:rsidR="007A42C5" w:rsidRPr="007A42C5" w:rsidRDefault="007A42C5" w:rsidP="007A42C5">
      <w:pPr>
        <w:tabs>
          <w:tab w:val="left" w:pos="277"/>
        </w:tabs>
        <w:autoSpaceDE w:val="0"/>
        <w:autoSpaceDN w:val="0"/>
        <w:adjustRightInd w:val="0"/>
        <w:spacing w:line="100" w:lineRule="atLeast"/>
        <w:ind w:left="12" w:right="20" w:firstLine="242"/>
        <w:jc w:val="both"/>
        <w:rPr>
          <w:rFonts w:eastAsia="Calibri"/>
        </w:rPr>
      </w:pPr>
      <w:r w:rsidRPr="007A42C5">
        <w:rPr>
          <w:rFonts w:eastAsia="Calibri"/>
        </w:rPr>
        <w:t xml:space="preserve">2) Повідомити Позичальника у спосіб, визначений ч.1 ст.25 Закону України «Про споживче кредитування», у разі відступлення права вимоги за Договором новому кредитору або залучення колекторської компанії до врегулювання простроченої заборгованості, протягом 10 робочих днів з дати відступлення права вимоги за Договором новому кредитору або залучення колекторської компанії до врегулювання простроченої заборгованості, про такий факт та про передачу персональних даних Позичальника, а також надати інформацію про нового кредитора або </w:t>
      </w:r>
      <w:r w:rsidRPr="007A42C5">
        <w:rPr>
          <w:rFonts w:eastAsia="Calibri"/>
        </w:rPr>
        <w:lastRenderedPageBreak/>
        <w:t>колекторську компанію відповідно (найменування, ідентифікаційний код юридичної особи в Єдиному державному реєстрі підприємств і організацій України, місцезнаходження, інформацію для здійснення зв’язку - номер телефону, адресу, адресу електронної пошти).</w:t>
      </w:r>
    </w:p>
    <w:p w14:paraId="46FF865C" w14:textId="0EB38E8C" w:rsidR="004B6BC5" w:rsidRPr="008967C7" w:rsidRDefault="007A42C5" w:rsidP="004B6BC5">
      <w:pPr>
        <w:autoSpaceDE w:val="0"/>
        <w:autoSpaceDN w:val="0"/>
        <w:adjustRightInd w:val="0"/>
        <w:spacing w:line="100" w:lineRule="atLeast"/>
        <w:ind w:right="20" w:firstLine="277"/>
        <w:jc w:val="both"/>
        <w:rPr>
          <w:rFonts w:eastAsia="Calibri"/>
          <w:sz w:val="28"/>
        </w:rPr>
      </w:pPr>
      <w:r>
        <w:rPr>
          <w:rFonts w:eastAsia="Calibri"/>
        </w:rPr>
        <w:t>3</w:t>
      </w:r>
      <w:r w:rsidR="004B6BC5" w:rsidRPr="008967C7">
        <w:rPr>
          <w:rFonts w:eastAsia="Calibri"/>
        </w:rPr>
        <w:t>) виконувати інші обов'язки, передбачені цим Договором.</w:t>
      </w:r>
    </w:p>
    <w:p w14:paraId="53D26292"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b/>
        </w:rPr>
        <w:t>8.2.Права та обов'язки Позичальника</w:t>
      </w:r>
    </w:p>
    <w:p w14:paraId="491C6224"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8.2.1.Позичальник має право:</w:t>
      </w:r>
    </w:p>
    <w:p w14:paraId="60EDD685"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1) вимагати від </w:t>
      </w:r>
      <w:proofErr w:type="spellStart"/>
      <w:r w:rsidRPr="008967C7">
        <w:rPr>
          <w:rFonts w:eastAsia="Calibri"/>
        </w:rPr>
        <w:t>Кредитодавця</w:t>
      </w:r>
      <w:proofErr w:type="spellEnd"/>
      <w:r w:rsidRPr="008967C7">
        <w:rPr>
          <w:rFonts w:eastAsia="Calibri"/>
        </w:rPr>
        <w:t xml:space="preserve"> надання суми кредиту з дотриманням вимог п. 1.3 цього Договору, інших умов Договору та законодавства України;</w:t>
      </w:r>
    </w:p>
    <w:p w14:paraId="1F4B852F"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2) достроково погашати кредит частинами і сплачувати проценти за фактичний строк користування кредитом, або достроково одноразовим платежем погасити кредит та сплатити проценти;</w:t>
      </w:r>
    </w:p>
    <w:p w14:paraId="2E70EF64" w14:textId="77777777" w:rsidR="00ED4130" w:rsidRPr="00ED4130" w:rsidRDefault="00ED4130" w:rsidP="00ED4130">
      <w:pPr>
        <w:autoSpaceDE w:val="0"/>
        <w:autoSpaceDN w:val="0"/>
        <w:adjustRightInd w:val="0"/>
        <w:spacing w:line="100" w:lineRule="atLeast"/>
        <w:ind w:right="20" w:firstLine="277"/>
        <w:jc w:val="both"/>
        <w:rPr>
          <w:rFonts w:eastAsia="Calibri"/>
        </w:rPr>
      </w:pPr>
      <w:r w:rsidRPr="00ED4130">
        <w:rPr>
          <w:rFonts w:eastAsia="Calibri"/>
        </w:rPr>
        <w:t xml:space="preserve">  3) звертатися з письмовою заявою до </w:t>
      </w:r>
      <w:proofErr w:type="spellStart"/>
      <w:r w:rsidRPr="00ED4130">
        <w:rPr>
          <w:rFonts w:eastAsia="Calibri"/>
        </w:rPr>
        <w:t>Кредитодавця</w:t>
      </w:r>
      <w:proofErr w:type="spellEnd"/>
      <w:r w:rsidRPr="00ED4130">
        <w:rPr>
          <w:rFonts w:eastAsia="Calibri"/>
        </w:rPr>
        <w:t xml:space="preserve"> в разі необхідності отримання додаткових траншів в межах ліміту, визначеного п. 1.1. цього Договору;</w:t>
      </w:r>
    </w:p>
    <w:p w14:paraId="3D9C9383" w14:textId="77777777" w:rsidR="00ED4130" w:rsidRPr="00ED4130" w:rsidRDefault="00ED4130" w:rsidP="00ED4130">
      <w:pPr>
        <w:autoSpaceDE w:val="0"/>
        <w:autoSpaceDN w:val="0"/>
        <w:adjustRightInd w:val="0"/>
        <w:spacing w:line="100" w:lineRule="atLeast"/>
        <w:ind w:right="20" w:firstLine="277"/>
        <w:jc w:val="both"/>
        <w:rPr>
          <w:rFonts w:eastAsia="Calibri"/>
        </w:rPr>
      </w:pPr>
      <w:r w:rsidRPr="00ED4130">
        <w:rPr>
          <w:rFonts w:eastAsia="Calibri"/>
        </w:rPr>
        <w:t xml:space="preserve">  4) звертатися до Національного банку України у разі порушення </w:t>
      </w:r>
      <w:proofErr w:type="spellStart"/>
      <w:r w:rsidRPr="00ED4130">
        <w:rPr>
          <w:rFonts w:eastAsia="Calibri"/>
        </w:rPr>
        <w:t>Кредитодавцем</w:t>
      </w:r>
      <w:proofErr w:type="spellEnd"/>
      <w:r w:rsidRPr="00ED4130">
        <w:rPr>
          <w:rFonts w:eastAsia="Calibri"/>
        </w:rPr>
        <w:t>, новим кредитором (за наявності) та/або колекторською компанією (за наявності)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w:t>
      </w:r>
    </w:p>
    <w:p w14:paraId="3AD3EDAB" w14:textId="77777777" w:rsidR="00ED4130" w:rsidRPr="00ED4130" w:rsidRDefault="00ED4130" w:rsidP="00ED4130">
      <w:pPr>
        <w:autoSpaceDE w:val="0"/>
        <w:autoSpaceDN w:val="0"/>
        <w:adjustRightInd w:val="0"/>
        <w:spacing w:line="100" w:lineRule="atLeast"/>
        <w:ind w:right="20" w:firstLine="277"/>
        <w:jc w:val="both"/>
        <w:rPr>
          <w:rFonts w:eastAsia="Calibri"/>
        </w:rPr>
      </w:pPr>
      <w:r w:rsidRPr="00ED4130">
        <w:rPr>
          <w:rFonts w:eastAsia="Calibri"/>
        </w:rPr>
        <w:t xml:space="preserve">   5) звертатися до суду з позовом про відшкодування шкоди, завданої Позичальнику у процесі врегулювання простроченої заборгованості.</w:t>
      </w:r>
    </w:p>
    <w:p w14:paraId="707109B3"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b/>
        </w:rPr>
        <w:t>8.2.2. Позичальник зобов'язаний:</w:t>
      </w:r>
    </w:p>
    <w:p w14:paraId="3B8E07BF"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 використати кредит за цільовим призначенням, визначеним цим Договором;</w:t>
      </w:r>
    </w:p>
    <w:p w14:paraId="52CBFDA2"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2) погашати кредит та сплачувати проценти в порядку, визначеному цим Договором;</w:t>
      </w:r>
    </w:p>
    <w:p w14:paraId="76CE021F"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3) надавати </w:t>
      </w:r>
      <w:proofErr w:type="spellStart"/>
      <w:r w:rsidRPr="008967C7">
        <w:rPr>
          <w:rFonts w:eastAsia="Calibri"/>
        </w:rPr>
        <w:t>Кредитодавцю</w:t>
      </w:r>
      <w:proofErr w:type="spellEnd"/>
      <w:r w:rsidRPr="008967C7">
        <w:rPr>
          <w:rFonts w:eastAsia="Calibri"/>
        </w:rPr>
        <w:t xml:space="preserve"> всі необхідні документи для здійснення перевірки цільового призначення кредиту;</w:t>
      </w:r>
    </w:p>
    <w:p w14:paraId="58344A09"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4) надати забезпечення виконання зобов'язання за цим Договором;</w:t>
      </w:r>
    </w:p>
    <w:p w14:paraId="69090EF6"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8.2.3 Сторони здійснюють інші права та виконувати інші обов'язки передбачені Договором.</w:t>
      </w:r>
    </w:p>
    <w:p w14:paraId="1B8FEF73"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7BE1E0D2"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b/>
        </w:rPr>
        <w:t xml:space="preserve">9. ВИДИ ЗАБЕЗПЕЧЕННЯ ВИКОНАННЯ ЗОБОВ'ЯЗАННЯ ЗА ДОГОВОРОМ </w:t>
      </w:r>
    </w:p>
    <w:p w14:paraId="237AD486"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3A37D273"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9.1. Даний кредит забезпечується </w:t>
      </w:r>
      <w:r w:rsidRPr="008967C7">
        <w:rPr>
          <w:rFonts w:eastAsia="Calibri"/>
          <w:u w:val="single"/>
        </w:rPr>
        <w:t>порукою</w:t>
      </w:r>
      <w:r w:rsidRPr="008967C7">
        <w:rPr>
          <w:rFonts w:eastAsia="Calibri"/>
        </w:rPr>
        <w:t>.</w:t>
      </w:r>
    </w:p>
    <w:p w14:paraId="0A916158"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9.2. Всі витрати, пов'язані з таким оформленням забезпечення, покладаються на Позичальника.</w:t>
      </w:r>
    </w:p>
    <w:p w14:paraId="06501F1A"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9.3. Крім визначеного п. 9.1. цього Договору забезпечення, кредит також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w:t>
      </w:r>
    </w:p>
    <w:p w14:paraId="4AC5C96A"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20CCBE5A"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b/>
        </w:rPr>
        <w:t>10. ЗАСТЕРЕЖЕННЯ ПОЗИЧАЛЬНИКА ЩОДО ДІЙСНОСТІ УМОВ ДОГОВОРУ</w:t>
      </w:r>
    </w:p>
    <w:p w14:paraId="69AF4A2D"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04BD8521"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10.1. При укладенні цього Договору Позичальник стверджує, що:</w:t>
      </w:r>
    </w:p>
    <w:p w14:paraId="75A9023A"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6FC75098"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2) його волевиявлення є вільним і відповідає його внутрішній волі;</w:t>
      </w:r>
    </w:p>
    <w:p w14:paraId="4C6BDC37"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3) він не перебуває під впливом тяжкої для нього обставини, що змушує його укласти цей Договір;</w:t>
      </w:r>
    </w:p>
    <w:p w14:paraId="60EC13B4"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4) він чітко усвідомлює всі умови цього Договору та не перебуває під впливом помилки чи обману;</w:t>
      </w:r>
    </w:p>
    <w:p w14:paraId="5BBCC58B"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5) він вважає умови цього Договору вигідними для себе;</w:t>
      </w:r>
    </w:p>
    <w:p w14:paraId="73F34793"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6) документи подані ним для отримання кредиту є достовірними та відображають реальний фінансовий стан Позичальника на день подачі документів;</w:t>
      </w:r>
    </w:p>
    <w:p w14:paraId="570DC9B0"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7) майно, яким здійснюватиметься забезпечення виконання зобов'язання за цим Договором, належить йому на праві власності, не обмежене в обігу (обороті) та під заставою не перебуває.</w:t>
      </w:r>
    </w:p>
    <w:p w14:paraId="46FF455F"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4A151E95"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b/>
        </w:rPr>
        <w:lastRenderedPageBreak/>
        <w:t>11. ЗАСТЕРЕЖЕННЯ ЩОДО СТАТУСУ ІНФОРМАЦІЇ</w:t>
      </w:r>
    </w:p>
    <w:p w14:paraId="27432880"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11.1. Інформація визначена у цьому Договорі відноситься до інформації з обмеженим доступом (стаття 21 Закону України «Про інформацію») може бути поширена за взаємною згодою Сторін та в інших випадках, передбачених чинним в Україні законодавством.</w:t>
      </w:r>
    </w:p>
    <w:p w14:paraId="56757F54"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74A2A8A2"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b/>
        </w:rPr>
        <w:t>12. ПОРЯДОК ВНЕСЕННЯ ЗМІН ТА ДОПОВНЕНЬ, РОЗІРВАННЯ ДОГОВОРУ</w:t>
      </w:r>
    </w:p>
    <w:p w14:paraId="1F2C3701"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7E46E76B"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12.1. Будь-які зміни і доповнення до цього Договору, пролонгація Договору дійсні за умови, якщо вони вчинені шляхом укладення додаткового договору в письмовій формі і підписані сторонами.</w:t>
      </w:r>
    </w:p>
    <w:p w14:paraId="0128EDB5"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12.2. Будь-які пропозиції </w:t>
      </w:r>
      <w:proofErr w:type="spellStart"/>
      <w:r w:rsidRPr="008967C7">
        <w:rPr>
          <w:rFonts w:eastAsia="Calibri"/>
        </w:rPr>
        <w:t>Кредитодавця</w:t>
      </w:r>
      <w:proofErr w:type="spellEnd"/>
      <w:r w:rsidRPr="008967C7">
        <w:rPr>
          <w:rFonts w:eastAsia="Calibri"/>
        </w:rPr>
        <w:t xml:space="preserve"> про зміну умов Договору, визначених частиною першою статті 12 Закону України «Про споживче кредитування», та інших істотних умов, здійснюються шляхом направлення </w:t>
      </w:r>
      <w:proofErr w:type="spellStart"/>
      <w:r w:rsidRPr="008967C7">
        <w:rPr>
          <w:rFonts w:eastAsia="Calibri"/>
        </w:rPr>
        <w:t>Кредитодавцем</w:t>
      </w:r>
      <w:proofErr w:type="spellEnd"/>
      <w:r w:rsidRPr="008967C7">
        <w:rPr>
          <w:rFonts w:eastAsia="Calibri"/>
        </w:rPr>
        <w:t xml:space="preserve"> Позичальнику повідомлення в такий спосіб, що дає змогу встановити дату відправлення повідомлення.</w:t>
      </w:r>
    </w:p>
    <w:p w14:paraId="1A33F9B8"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12.3. Пропозиції про зміну істотних умов Договору надаються у наступний спосіб та строки:</w:t>
      </w:r>
    </w:p>
    <w:p w14:paraId="56FFCDD4"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12.3.1.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із відміткою про дату відправлення та отримання;</w:t>
      </w:r>
    </w:p>
    <w:p w14:paraId="2E881605"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12.3.2. Сторона Договору зобов'язана надати письмову відповідь протягом 10 робочих днів з дня отримання листа чи вручення пропозиції під особистий підпис;</w:t>
      </w:r>
    </w:p>
    <w:p w14:paraId="35C19170"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12.3.3. Якщо Сторона Договору не погодилась із змінами або не надала відповідь у строк передбачений п.12.3.2. Договору, пропозиція вважаються не прийнятою;</w:t>
      </w:r>
    </w:p>
    <w:p w14:paraId="5DF54470"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12.3.4. Якщо Сторона договору погодилась із пропозицією, додатковий договір укладається за місцезнаходженням Спілки, в письмовій формі, протягом 5 днів з дня надання письмової відповіді.</w:t>
      </w:r>
    </w:p>
    <w:p w14:paraId="254F52DB"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12.4 Договір може бути розірвано за взаємною згодою сторін шляхом укладення додаткового договору та в інших випадках, передбачених законодавством та Договором. У випадку дострокового розірвання цього Договору позичальник зобов'язаний сплатити </w:t>
      </w:r>
      <w:proofErr w:type="spellStart"/>
      <w:r w:rsidRPr="008967C7">
        <w:rPr>
          <w:rFonts w:eastAsia="Calibri"/>
        </w:rPr>
        <w:t>Кредитодавцю</w:t>
      </w:r>
      <w:proofErr w:type="spellEnd"/>
      <w:r w:rsidRPr="008967C7">
        <w:rPr>
          <w:rFonts w:eastAsia="Calibri"/>
        </w:rPr>
        <w:t xml:space="preserve"> всю суму несплаченого кредиту та нараховані проценти за користування кредитом протягом трьох днів з дня розірвання Договору.</w:t>
      </w:r>
    </w:p>
    <w:p w14:paraId="6F2A710D"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12.5. Договір припиняється: а) за згодою сторін; б) у випадку дострокового повернення Позичальником суми кредиту та процентів по ньому; в) в інших випадках, передбачених цим Договором та чинним законодавством України.</w:t>
      </w:r>
    </w:p>
    <w:p w14:paraId="4A3FE33A"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0FFD0A4E"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b/>
        </w:rPr>
        <w:t>13. ВІДПОВІДАЛЬНІСТЬ СТОРІН</w:t>
      </w:r>
    </w:p>
    <w:p w14:paraId="79810AD4"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
    <w:p w14:paraId="66896591"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13.1. За невиконання чи неналежне виконання зобов'язань за цим Договором сторони несуть відповідальність згідно чинного законодавства.</w:t>
      </w:r>
    </w:p>
    <w:p w14:paraId="400A63F0"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13.2. Позичальнику роз'яснено зміст ст. 190 "Шахрайство" та ст. 358 "Підроблення документів, печаток, штампів та бланків, збут чи використання підроблених документів, печаток, штампів" Кримінального кодексу України.</w:t>
      </w:r>
    </w:p>
    <w:p w14:paraId="69A8B61E"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13.3. У випадку смерті Позичальника до закінчення строку дії цього Договору, зобов'язання щодо погашення заборгованості за Договору переходять до його спадкоємців у порядку, визначеному чинним законодавством України, та/або поручителів за наявності їх згоди відповідати за виконання зобов’язання перед-яким новим боржником у разі переведення боргу за забезпечувальним зобов’язанням. </w:t>
      </w:r>
    </w:p>
    <w:p w14:paraId="085F8521"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13.4. Позичальник, який порушив своє зобов'язання щодо повернення кредиту та процентів за ним, має відшкодувати </w:t>
      </w:r>
      <w:proofErr w:type="spellStart"/>
      <w:r w:rsidRPr="008967C7">
        <w:rPr>
          <w:rFonts w:eastAsia="Calibri"/>
        </w:rPr>
        <w:t>Кредитодавцю</w:t>
      </w:r>
      <w:proofErr w:type="spellEnd"/>
      <w:r w:rsidRPr="008967C7">
        <w:rPr>
          <w:rFonts w:eastAsia="Calibri"/>
        </w:rPr>
        <w:t xml:space="preserve"> завдані цим збитки відповідно до закону з урахуванням вимог ст. 21 Закону України Про споживче кредитування:</w:t>
      </w:r>
    </w:p>
    <w:p w14:paraId="5382E980"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lastRenderedPageBreak/>
        <w:t xml:space="preserve">     1) Пеня за не виконання зобов'язання щодо повернення кредиту та процентів за ним не може перевищувати подвійної облікової ставки Національного Банку України, що діяла в період, за який сплачувалася пеня, та не може бути  більшої за 15 відсотків суми простроченого платежу.</w:t>
      </w:r>
    </w:p>
    <w:p w14:paraId="6044BB46" w14:textId="3F20A3B9" w:rsidR="004B6BC5" w:rsidRDefault="004B6BC5" w:rsidP="004B6BC5">
      <w:pPr>
        <w:autoSpaceDE w:val="0"/>
        <w:autoSpaceDN w:val="0"/>
        <w:adjustRightInd w:val="0"/>
        <w:spacing w:line="100" w:lineRule="atLeast"/>
        <w:ind w:right="20" w:firstLine="277"/>
        <w:jc w:val="both"/>
        <w:rPr>
          <w:rFonts w:eastAsia="Calibri"/>
        </w:rPr>
      </w:pPr>
      <w:r w:rsidRPr="008967C7">
        <w:rPr>
          <w:rFonts w:eastAsia="Calibri"/>
        </w:rPr>
        <w:t>2) Сукупна сума пені, нарахована за порушення зобов’язань споживачем на підставі договору про споживчий кредит, не може перевищувати половини суми, одержаної споживачем за таким договором, і не може бути збільшена за домовленістю Сторін.</w:t>
      </w:r>
    </w:p>
    <w:p w14:paraId="7B889C57" w14:textId="77777777" w:rsidR="00014D6B" w:rsidRPr="00014D6B" w:rsidRDefault="00014D6B" w:rsidP="00014D6B">
      <w:pPr>
        <w:pStyle w:val="aff1"/>
        <w:spacing w:after="0" w:line="100" w:lineRule="atLeast"/>
        <w:ind w:right="20" w:firstLine="277"/>
        <w:rPr>
          <w:lang w:val="uk-UA"/>
        </w:rPr>
      </w:pPr>
      <w:r w:rsidRPr="00014D6B">
        <w:rPr>
          <w:lang w:val="uk-UA"/>
        </w:rPr>
        <w:t xml:space="preserve">13.5. Позичальник зобов’язаний оплатити платежі, що підлягають сплаті Позичальником у разі невиконання його обов’язків, передбачених Договором (крім оплати/компенсації витрат </w:t>
      </w:r>
      <w:proofErr w:type="spellStart"/>
      <w:r w:rsidRPr="00014D6B">
        <w:rPr>
          <w:lang w:val="uk-UA"/>
        </w:rPr>
        <w:t>Кредитодавця</w:t>
      </w:r>
      <w:proofErr w:type="spellEnd"/>
      <w:r w:rsidRPr="00014D6B">
        <w:rPr>
          <w:lang w:val="uk-UA"/>
        </w:rPr>
        <w:t xml:space="preserve"> на здійснення врегулювання простроченої заборгованості) - можливі витрати, понесені </w:t>
      </w:r>
      <w:proofErr w:type="spellStart"/>
      <w:r w:rsidRPr="00014D6B">
        <w:rPr>
          <w:lang w:val="uk-UA"/>
        </w:rPr>
        <w:t>Кредитодавцем</w:t>
      </w:r>
      <w:proofErr w:type="spellEnd"/>
      <w:r w:rsidRPr="00014D6B">
        <w:rPr>
          <w:lang w:val="uk-UA"/>
        </w:rPr>
        <w:t xml:space="preserve"> в результаті неналежного виконання Позичальником умов Договору, в тому числі витрати, пов’язані з листуванням, транспортуванням, зберіганням, оцінкою майна, на яке може бути звернене стягнення (або предметів застави), внесенням його в реєстри обтяжень, виготовлення та підготовку документів, державне мито, нотаріальні та юридичні послуги, страхові платежі тощо протягом 10 (десяти) робочих днів з моменту отримання відповідної вимоги або добровільно.</w:t>
      </w:r>
    </w:p>
    <w:p w14:paraId="45CBD0D9"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b/>
        </w:rPr>
        <w:t>14. ІНШІ УМОВИ ДОГОВОРУ</w:t>
      </w:r>
    </w:p>
    <w:p w14:paraId="29604E5C"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14.1. Сторони зобов'язані письмово повідомляти одна одну про зміну адреси проживання або місцезнаходження протягом   десяти календарних днів з дня виникнення зазначених змін.</w:t>
      </w:r>
    </w:p>
    <w:p w14:paraId="6EAAEF25"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14.2. До правовідносин, не врегульованих цим Договором, застосовуються норми законодавства України.</w:t>
      </w:r>
    </w:p>
    <w:p w14:paraId="2EA54279"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14.3. Сторони домовилися, що листування між ними буде відбуватися за </w:t>
      </w:r>
      <w:proofErr w:type="spellStart"/>
      <w:r w:rsidRPr="008967C7">
        <w:rPr>
          <w:rFonts w:eastAsia="Calibri"/>
        </w:rPr>
        <w:t>місцемзнаходження</w:t>
      </w:r>
      <w:proofErr w:type="spellEnd"/>
      <w:r w:rsidRPr="008967C7">
        <w:rPr>
          <w:rFonts w:eastAsia="Calibri"/>
        </w:rPr>
        <w:t xml:space="preserve">  або адреси проживання, що зазначені в розділі 15 цього Договору.</w:t>
      </w:r>
    </w:p>
    <w:p w14:paraId="14F3E251"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14.4. Позичальник  підтверджує, що отримав в письмовій формі від </w:t>
      </w:r>
      <w:proofErr w:type="spellStart"/>
      <w:r w:rsidRPr="008967C7">
        <w:rPr>
          <w:rFonts w:eastAsia="Calibri"/>
        </w:rPr>
        <w:t>Кредитодавця</w:t>
      </w:r>
      <w:proofErr w:type="spellEnd"/>
      <w:r w:rsidRPr="008967C7">
        <w:rPr>
          <w:rFonts w:eastAsia="Calibri"/>
        </w:rPr>
        <w:t xml:space="preserve"> до укладення Договору інформацію, вказану в частині 2 статті 12 Закону України "Про фінансові послуги та державне регулювання ринків фінансових послуг" про особу, яка надає фінансові послуги; фінансову послугу; договір про надання фінансових послуг; механізми захисту прав споживачів. Інформація надана </w:t>
      </w:r>
      <w:proofErr w:type="spellStart"/>
      <w:r w:rsidRPr="008967C7">
        <w:rPr>
          <w:rFonts w:eastAsia="Calibri"/>
        </w:rPr>
        <w:t>Кредитодавцем</w:t>
      </w:r>
      <w:proofErr w:type="spellEnd"/>
      <w:r w:rsidRPr="008967C7">
        <w:rPr>
          <w:rFonts w:eastAsia="Calibri"/>
        </w:rPr>
        <w:t xml:space="preserve"> з дотриманням вимог законодавства та забезпечує правильне розуміння Позичальником суті фінансової послуги без нав'язування її придбання.</w:t>
      </w:r>
    </w:p>
    <w:p w14:paraId="6B3E0667"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14.5. Підпис Позичальника в розділі 15 цього Договору є підтвердженням того, що Позичальник отримав: письмову інформацію, вказану в п.14.4 Договору до укладання Договору; паспорт споживчого кредиту; один  з оригіналів цього Договору та додаток до Договору (графік платежів) одразу після їх підписання, але до початку надання Позичальнику </w:t>
      </w:r>
      <w:proofErr w:type="spellStart"/>
      <w:r w:rsidRPr="008967C7">
        <w:rPr>
          <w:rFonts w:eastAsia="Calibri"/>
        </w:rPr>
        <w:t>Кредитодавцем</w:t>
      </w:r>
      <w:proofErr w:type="spellEnd"/>
      <w:r w:rsidRPr="008967C7">
        <w:rPr>
          <w:rFonts w:eastAsia="Calibri"/>
        </w:rPr>
        <w:t xml:space="preserve"> фінансової послуги.</w:t>
      </w:r>
    </w:p>
    <w:p w14:paraId="45889A79"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14.6. Надання інформації протягом строку дії Договору.</w:t>
      </w:r>
    </w:p>
    <w:p w14:paraId="249AF3F1"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14.6.1. </w:t>
      </w:r>
      <w:proofErr w:type="spellStart"/>
      <w:r w:rsidRPr="008967C7">
        <w:rPr>
          <w:rFonts w:eastAsia="Calibri"/>
        </w:rPr>
        <w:t>Кредитодавець</w:t>
      </w:r>
      <w:proofErr w:type="spellEnd"/>
      <w:r w:rsidRPr="008967C7">
        <w:rPr>
          <w:rFonts w:eastAsia="Calibri"/>
        </w:rPr>
        <w:t xml:space="preserve"> на вимогу Позичальника, але не частіше одного разу на місяць, безоплатно повідомляє Позичальнику інформацію про поточний розмір заборгованості Позичальника, розмір суми кредиту, повернутої </w:t>
      </w:r>
      <w:proofErr w:type="spellStart"/>
      <w:r w:rsidRPr="008967C7">
        <w:rPr>
          <w:rFonts w:eastAsia="Calibri"/>
        </w:rPr>
        <w:t>Кредитодавцю</w:t>
      </w:r>
      <w:proofErr w:type="spellEnd"/>
      <w:r w:rsidRPr="008967C7">
        <w:rPr>
          <w:rFonts w:eastAsia="Calibri"/>
        </w:rPr>
        <w:t>, а також іншу інформацію, надання якої передбачено Законом України «Про споживче кредитування», іншими актами законодавства, а також Договором шляхом надання письмової довідки із додатками (за необхідності) або надання інформації в усній формі.</w:t>
      </w:r>
    </w:p>
    <w:p w14:paraId="678D322D"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 xml:space="preserve">14.6.2. Для отримання довідки або інформації в усній формі, Позичальник звертається до </w:t>
      </w:r>
      <w:proofErr w:type="spellStart"/>
      <w:r w:rsidRPr="008967C7">
        <w:rPr>
          <w:rFonts w:eastAsia="Calibri"/>
        </w:rPr>
        <w:t>Кредитодавця</w:t>
      </w:r>
      <w:proofErr w:type="spellEnd"/>
      <w:r w:rsidRPr="008967C7">
        <w:rPr>
          <w:rFonts w:eastAsia="Calibri"/>
        </w:rPr>
        <w:t xml:space="preserve"> із письмовою вимогою у якій зазначає інформацію, що необхідно надати та форму надання інформації (усна чи письмова).</w:t>
      </w:r>
    </w:p>
    <w:p w14:paraId="2ECAC915"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proofErr w:type="spellStart"/>
      <w:r w:rsidRPr="008967C7">
        <w:rPr>
          <w:rFonts w:eastAsia="Calibri"/>
        </w:rPr>
        <w:t>Кредитодавець</w:t>
      </w:r>
      <w:proofErr w:type="spellEnd"/>
      <w:r w:rsidRPr="008967C7">
        <w:rPr>
          <w:rFonts w:eastAsia="Calibri"/>
        </w:rPr>
        <w:t xml:space="preserve"> протягом 3 днів з дня отримання письмової вимоги надає довідку, за умови що така інформація не становить інформацію з обмеженим доступом та підлягає наданню Позичальнику відповідно до вимог законодавства.</w:t>
      </w:r>
    </w:p>
    <w:p w14:paraId="3490F136"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14.6.3. У разі, якщо надання відповіді в усній формі не потребує додаткового часу для підготовки, відповідь надається у день звернення.</w:t>
      </w:r>
    </w:p>
    <w:p w14:paraId="37828281" w14:textId="77777777" w:rsidR="004B6BC5" w:rsidRPr="008967C7" w:rsidRDefault="004B6BC5" w:rsidP="004B6BC5">
      <w:pPr>
        <w:autoSpaceDE w:val="0"/>
        <w:autoSpaceDN w:val="0"/>
        <w:adjustRightInd w:val="0"/>
        <w:spacing w:line="100" w:lineRule="atLeast"/>
        <w:ind w:right="20" w:firstLine="277"/>
        <w:jc w:val="both"/>
        <w:rPr>
          <w:rFonts w:eastAsia="Calibri"/>
          <w:sz w:val="28"/>
        </w:rPr>
      </w:pPr>
      <w:r w:rsidRPr="008967C7">
        <w:rPr>
          <w:rFonts w:eastAsia="Calibri"/>
        </w:rPr>
        <w:t>У разі, якщо надання відповіді в усній формі потребує додаткового часу для підготовки, відповідь надається протягом 3 днів з дня отримання вимоги.</w:t>
      </w:r>
    </w:p>
    <w:p w14:paraId="7DB0D134" w14:textId="77777777" w:rsidR="00014D6B" w:rsidRPr="00014D6B" w:rsidRDefault="00014D6B" w:rsidP="00014D6B">
      <w:pPr>
        <w:pStyle w:val="aff0"/>
        <w:spacing w:line="100" w:lineRule="atLeast"/>
        <w:ind w:right="20" w:firstLine="277"/>
        <w:rPr>
          <w:lang w:val="uk-UA"/>
        </w:rPr>
      </w:pPr>
      <w:r>
        <w:rPr>
          <w:lang w:val="uk-UA"/>
        </w:rPr>
        <w:t xml:space="preserve">14.6.4. </w:t>
      </w:r>
      <w:r w:rsidRPr="00014D6B">
        <w:rPr>
          <w:lang w:val="uk-UA"/>
        </w:rPr>
        <w:t>Сторони погодили право:</w:t>
      </w:r>
    </w:p>
    <w:p w14:paraId="0356B5ED" w14:textId="77777777" w:rsidR="00014D6B" w:rsidRPr="00014D6B" w:rsidRDefault="00014D6B" w:rsidP="00014D6B">
      <w:pPr>
        <w:autoSpaceDE w:val="0"/>
        <w:autoSpaceDN w:val="0"/>
        <w:adjustRightInd w:val="0"/>
        <w:spacing w:line="100" w:lineRule="atLeast"/>
        <w:ind w:right="20" w:firstLine="277"/>
        <w:jc w:val="both"/>
        <w:rPr>
          <w:rFonts w:eastAsia="Calibri"/>
        </w:rPr>
      </w:pPr>
      <w:r w:rsidRPr="00014D6B">
        <w:rPr>
          <w:rFonts w:eastAsia="Calibri"/>
        </w:rPr>
        <w:t xml:space="preserve">1) </w:t>
      </w:r>
      <w:proofErr w:type="spellStart"/>
      <w:r w:rsidRPr="00014D6B">
        <w:rPr>
          <w:rFonts w:eastAsia="Calibri"/>
        </w:rPr>
        <w:t>Кредитодавця</w:t>
      </w:r>
      <w:proofErr w:type="spellEnd"/>
      <w:r w:rsidRPr="00014D6B">
        <w:rPr>
          <w:rFonts w:eastAsia="Calibri"/>
        </w:rPr>
        <w:t xml:space="preserve"> та/або нового кредитора (за наявності) на залучення колекторської компанії до врегулювання простроченої заборгованості за Договором;</w:t>
      </w:r>
    </w:p>
    <w:p w14:paraId="308DE64B" w14:textId="77777777" w:rsidR="00014D6B" w:rsidRPr="00014D6B" w:rsidRDefault="00014D6B" w:rsidP="00014D6B">
      <w:pPr>
        <w:widowControl w:val="0"/>
        <w:autoSpaceDE w:val="0"/>
        <w:autoSpaceDN w:val="0"/>
        <w:adjustRightInd w:val="0"/>
        <w:ind w:firstLine="277"/>
        <w:jc w:val="both"/>
        <w:rPr>
          <w:rFonts w:eastAsia="Calibri"/>
        </w:rPr>
      </w:pPr>
      <w:r w:rsidRPr="00014D6B">
        <w:rPr>
          <w:rFonts w:eastAsia="Calibri"/>
        </w:rPr>
        <w:lastRenderedPageBreak/>
        <w:t xml:space="preserve">2) </w:t>
      </w:r>
      <w:proofErr w:type="spellStart"/>
      <w:r w:rsidRPr="00014D6B">
        <w:rPr>
          <w:rFonts w:eastAsia="Calibri"/>
        </w:rPr>
        <w:t>Кредитодавця</w:t>
      </w:r>
      <w:proofErr w:type="spellEnd"/>
      <w:r w:rsidRPr="00014D6B">
        <w:rPr>
          <w:rFonts w:eastAsia="Calibri"/>
        </w:rPr>
        <w:t>, нового кредитора (за наявності), колекторської компанії (за наявності): звертатися до третіх осіб у порядку та на умовах, передбачених статтею 25 Закону України «Про споживче кредитування», з метою інформування про необхідність виконання Позичальником зобов’язань за Договором; повідомляти інформацію про укладення Позичальником Договору, його умови, стан виконання, наявність простроченої заборгованості та її розмір особам, які не є стороною Договору - представникам, спадкоємцям, поручителям, майновим поручителям Позичальника, третім особам, взаємодія з якими передбачена Договором та які надали згоду на таку взаємодію; передавати інформацію про прострочену заборгованість близьким особам Позичальника із дотриманням вимог частини шостої статті 25 Закону України «Про споживче кредитування».</w:t>
      </w:r>
    </w:p>
    <w:p w14:paraId="4EC890A1" w14:textId="77777777" w:rsidR="00014D6B" w:rsidRPr="00014D6B" w:rsidRDefault="00014D6B" w:rsidP="00014D6B">
      <w:pPr>
        <w:widowControl w:val="0"/>
        <w:autoSpaceDE w:val="0"/>
        <w:autoSpaceDN w:val="0"/>
        <w:adjustRightInd w:val="0"/>
        <w:ind w:firstLine="277"/>
        <w:jc w:val="both"/>
        <w:rPr>
          <w:rFonts w:eastAsia="Calibri"/>
        </w:rPr>
      </w:pPr>
      <w:r w:rsidRPr="00014D6B">
        <w:rPr>
          <w:rFonts w:eastAsia="Calibri"/>
        </w:rPr>
        <w:t xml:space="preserve">14.6.5. Сторони погодили заборону </w:t>
      </w:r>
      <w:proofErr w:type="spellStart"/>
      <w:r w:rsidRPr="00014D6B">
        <w:rPr>
          <w:rFonts w:eastAsia="Calibri"/>
        </w:rPr>
        <w:t>Кредитодавцю</w:t>
      </w:r>
      <w:proofErr w:type="spellEnd"/>
      <w:r w:rsidRPr="00014D6B">
        <w:rPr>
          <w:rFonts w:eastAsia="Calibri"/>
        </w:rPr>
        <w:t>, новому кредитору (за наявності), колекторській компанії (за наявності), повідомляти інформацію про укладення Позичальником Договору, його умови, стан виконання, наявність простроченої заборгованості та її розмір особам, які не є стороною Договору. Така заборона не поширюється на випадки повідомлення зазначеної інформації представникам, спадкоємцям, поручителям, майновим поручителям Позичальника, третім особам, взаємодія з якими передбачена Договором та які надали згоду на таку взаємодію, а також на випадки передачі інформації про прострочену заборгованість близьким особам споживача із дотриманням вимог частини шостої статті 25 Закону України «Про споживче кредитування», на підставі волевиявлення (згоди) Позичальника вказаного у п.9.13 Договору щодо передачі зазначеної інформації.</w:t>
      </w:r>
    </w:p>
    <w:p w14:paraId="3AE4A558" w14:textId="3829BD21" w:rsidR="00014D6B" w:rsidRPr="00014D6B" w:rsidRDefault="00014D6B" w:rsidP="00014D6B">
      <w:pPr>
        <w:widowControl w:val="0"/>
        <w:autoSpaceDE w:val="0"/>
        <w:autoSpaceDN w:val="0"/>
        <w:adjustRightInd w:val="0"/>
        <w:spacing w:line="100" w:lineRule="atLeast"/>
        <w:ind w:left="20" w:right="188" w:firstLine="231"/>
        <w:rPr>
          <w:rFonts w:eastAsia="Calibri"/>
        </w:rPr>
      </w:pPr>
      <w:r w:rsidRPr="00014D6B">
        <w:rPr>
          <w:rFonts w:eastAsia="Calibri"/>
          <w:color w:val="000000"/>
        </w:rPr>
        <w:t>Висновок: платоспроможність Позичальника визнана достатньою для видачі суми кредиту:</w:t>
      </w:r>
    </w:p>
    <w:p w14:paraId="70A8006D" w14:textId="77777777" w:rsidR="00014D6B" w:rsidRPr="00014D6B" w:rsidRDefault="00014D6B" w:rsidP="00014D6B">
      <w:pPr>
        <w:autoSpaceDE w:val="0"/>
        <w:autoSpaceDN w:val="0"/>
        <w:adjustRightInd w:val="0"/>
        <w:spacing w:line="100" w:lineRule="atLeast"/>
        <w:ind w:left="20" w:right="188" w:firstLine="231"/>
        <w:jc w:val="both"/>
        <w:rPr>
          <w:rFonts w:eastAsia="Calibri"/>
        </w:rPr>
      </w:pPr>
    </w:p>
    <w:p w14:paraId="78253F2B" w14:textId="77777777" w:rsidR="00014D6B" w:rsidRPr="00014D6B" w:rsidRDefault="00014D6B" w:rsidP="00014D6B">
      <w:pPr>
        <w:autoSpaceDE w:val="0"/>
        <w:autoSpaceDN w:val="0"/>
        <w:adjustRightInd w:val="0"/>
        <w:spacing w:line="100" w:lineRule="atLeast"/>
        <w:ind w:left="20" w:right="188" w:firstLine="231"/>
        <w:jc w:val="right"/>
        <w:rPr>
          <w:rFonts w:eastAsia="Calibri"/>
        </w:rPr>
      </w:pPr>
      <w:r w:rsidRPr="00014D6B">
        <w:rPr>
          <w:rFonts w:eastAsia="Calibri"/>
          <w:b/>
          <w:color w:val="000000"/>
        </w:rPr>
        <w:t>Голова Кредитного комітету  ____________</w:t>
      </w:r>
    </w:p>
    <w:p w14:paraId="27CB8DD6" w14:textId="77777777" w:rsidR="004B6BC5" w:rsidRPr="00014D6B" w:rsidRDefault="004B6BC5" w:rsidP="00816A5F">
      <w:pPr>
        <w:pStyle w:val="12"/>
        <w:shd w:val="clear" w:color="auto" w:fill="auto"/>
        <w:spacing w:line="240" w:lineRule="auto"/>
        <w:ind w:left="20" w:right="10" w:firstLine="300"/>
        <w:contextualSpacing/>
        <w:rPr>
          <w:sz w:val="24"/>
          <w:szCs w:val="24"/>
          <w:lang w:val="uk-UA"/>
        </w:rPr>
      </w:pPr>
    </w:p>
    <w:p w14:paraId="1D2F8A49" w14:textId="77777777" w:rsidR="00816A5F" w:rsidRPr="008967C7" w:rsidRDefault="00816A5F" w:rsidP="00816A5F">
      <w:pPr>
        <w:pStyle w:val="af0"/>
        <w:contextualSpacing/>
        <w:jc w:val="center"/>
        <w:rPr>
          <w:b/>
          <w:szCs w:val="24"/>
          <w:lang w:val="uk-UA"/>
        </w:rPr>
      </w:pPr>
      <w:r w:rsidRPr="008967C7">
        <w:rPr>
          <w:b/>
          <w:szCs w:val="24"/>
          <w:lang w:val="uk-UA"/>
        </w:rPr>
        <w:t>15. АДРЕСИ, РЕКВIЗИТИ ТА ПIДПИСИ СТОРIН:</w:t>
      </w: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0"/>
        <w:gridCol w:w="567"/>
        <w:gridCol w:w="4820"/>
      </w:tblGrid>
      <w:tr w:rsidR="008121B6" w:rsidRPr="008967C7" w14:paraId="4C961AA7" w14:textId="77777777" w:rsidTr="00C567D7">
        <w:trPr>
          <w:cantSplit/>
          <w:trHeight w:val="423"/>
        </w:trPr>
        <w:tc>
          <w:tcPr>
            <w:tcW w:w="4530" w:type="dxa"/>
            <w:tcBorders>
              <w:top w:val="single" w:sz="4" w:space="0" w:color="auto"/>
            </w:tcBorders>
          </w:tcPr>
          <w:p w14:paraId="43D8E0F8" w14:textId="77777777" w:rsidR="00816A5F" w:rsidRPr="008967C7" w:rsidRDefault="00816A5F" w:rsidP="00C567D7">
            <w:pPr>
              <w:pStyle w:val="a5"/>
              <w:contextualSpacing/>
              <w:rPr>
                <w:i w:val="0"/>
              </w:rPr>
            </w:pPr>
            <w:r w:rsidRPr="008967C7">
              <w:rPr>
                <w:i w:val="0"/>
              </w:rPr>
              <w:t>КРЕДИТОДАВЕЦЬ</w:t>
            </w:r>
          </w:p>
        </w:tc>
        <w:tc>
          <w:tcPr>
            <w:tcW w:w="567" w:type="dxa"/>
            <w:tcBorders>
              <w:top w:val="single" w:sz="4" w:space="0" w:color="auto"/>
            </w:tcBorders>
          </w:tcPr>
          <w:p w14:paraId="723B6AC0" w14:textId="77777777" w:rsidR="00816A5F" w:rsidRPr="008967C7" w:rsidRDefault="00816A5F" w:rsidP="00C567D7">
            <w:pPr>
              <w:pStyle w:val="a5"/>
              <w:contextualSpacing/>
              <w:rPr>
                <w:i w:val="0"/>
              </w:rPr>
            </w:pPr>
          </w:p>
        </w:tc>
        <w:tc>
          <w:tcPr>
            <w:tcW w:w="4820" w:type="dxa"/>
            <w:tcBorders>
              <w:top w:val="single" w:sz="4" w:space="0" w:color="auto"/>
            </w:tcBorders>
          </w:tcPr>
          <w:p w14:paraId="6C7B2DBA" w14:textId="77777777" w:rsidR="00816A5F" w:rsidRPr="008967C7" w:rsidRDefault="00816A5F" w:rsidP="00C567D7">
            <w:pPr>
              <w:pStyle w:val="a5"/>
              <w:contextualSpacing/>
              <w:rPr>
                <w:i w:val="0"/>
              </w:rPr>
            </w:pPr>
            <w:r w:rsidRPr="008967C7">
              <w:rPr>
                <w:i w:val="0"/>
              </w:rPr>
              <w:t>ПОЗИЧАЛЬНИК</w:t>
            </w:r>
          </w:p>
        </w:tc>
      </w:tr>
      <w:tr w:rsidR="008121B6" w:rsidRPr="008967C7" w14:paraId="48C29329" w14:textId="77777777" w:rsidTr="00C567D7">
        <w:trPr>
          <w:cantSplit/>
          <w:trHeight w:val="20"/>
        </w:trPr>
        <w:tc>
          <w:tcPr>
            <w:tcW w:w="4530" w:type="dxa"/>
          </w:tcPr>
          <w:p w14:paraId="358949AB" w14:textId="77777777" w:rsidR="00816A5F" w:rsidRPr="008967C7" w:rsidRDefault="00816A5F" w:rsidP="00C567D7">
            <w:pPr>
              <w:pStyle w:val="a5"/>
              <w:contextualSpacing/>
              <w:rPr>
                <w:b w:val="0"/>
                <w:i w:val="0"/>
              </w:rPr>
            </w:pPr>
            <w:r w:rsidRPr="008967C7">
              <w:rPr>
                <w:b w:val="0"/>
                <w:i w:val="0"/>
              </w:rPr>
              <w:t>Кредитна спілка «Єднання через Природний Закон»</w:t>
            </w:r>
          </w:p>
        </w:tc>
        <w:tc>
          <w:tcPr>
            <w:tcW w:w="567" w:type="dxa"/>
          </w:tcPr>
          <w:p w14:paraId="6EDBE628" w14:textId="77777777" w:rsidR="00816A5F" w:rsidRPr="008967C7" w:rsidRDefault="00816A5F" w:rsidP="00C567D7">
            <w:pPr>
              <w:contextualSpacing/>
              <w:jc w:val="both"/>
            </w:pPr>
          </w:p>
          <w:p w14:paraId="05197FDA" w14:textId="77777777" w:rsidR="00816A5F" w:rsidRPr="008967C7" w:rsidRDefault="00816A5F" w:rsidP="00C567D7">
            <w:pPr>
              <w:pStyle w:val="a5"/>
              <w:contextualSpacing/>
              <w:rPr>
                <w:b w:val="0"/>
                <w:i w:val="0"/>
              </w:rPr>
            </w:pPr>
          </w:p>
        </w:tc>
        <w:tc>
          <w:tcPr>
            <w:tcW w:w="4820" w:type="dxa"/>
          </w:tcPr>
          <w:p w14:paraId="3E4A704A" w14:textId="77777777" w:rsidR="00816A5F" w:rsidRPr="008967C7" w:rsidRDefault="00816A5F" w:rsidP="00C567D7">
            <w:pPr>
              <w:pStyle w:val="a5"/>
              <w:contextualSpacing/>
              <w:rPr>
                <w:b w:val="0"/>
                <w:i w:val="0"/>
              </w:rPr>
            </w:pPr>
            <w:r w:rsidRPr="008967C7">
              <w:rPr>
                <w:b w:val="0"/>
                <w:i w:val="0"/>
              </w:rPr>
              <w:t>ПІБ _______________________________</w:t>
            </w:r>
          </w:p>
        </w:tc>
      </w:tr>
      <w:tr w:rsidR="008121B6" w:rsidRPr="008967C7" w14:paraId="71CBAEF1" w14:textId="77777777" w:rsidTr="00C567D7">
        <w:trPr>
          <w:cantSplit/>
        </w:trPr>
        <w:tc>
          <w:tcPr>
            <w:tcW w:w="4530" w:type="dxa"/>
          </w:tcPr>
          <w:p w14:paraId="6B946249" w14:textId="77777777" w:rsidR="00816A5F" w:rsidRPr="008967C7" w:rsidRDefault="00816A5F" w:rsidP="00C567D7">
            <w:pPr>
              <w:pStyle w:val="a5"/>
              <w:tabs>
                <w:tab w:val="left" w:pos="354"/>
                <w:tab w:val="center" w:pos="1977"/>
              </w:tabs>
              <w:contextualSpacing/>
              <w:rPr>
                <w:b w:val="0"/>
                <w:i w:val="0"/>
              </w:rPr>
            </w:pPr>
            <w:r w:rsidRPr="008967C7">
              <w:rPr>
                <w:b w:val="0"/>
                <w:i w:val="0"/>
              </w:rPr>
              <w:t xml:space="preserve">Код ЄДРПОУ </w:t>
            </w:r>
            <w:r w:rsidRPr="008967C7">
              <w:rPr>
                <w:i w:val="0"/>
              </w:rPr>
              <w:t>_______</w:t>
            </w:r>
            <w:r w:rsidRPr="008967C7">
              <w:rPr>
                <w:b w:val="0"/>
                <w:i w:val="0"/>
              </w:rPr>
              <w:t xml:space="preserve">  </w:t>
            </w:r>
          </w:p>
        </w:tc>
        <w:tc>
          <w:tcPr>
            <w:tcW w:w="567" w:type="dxa"/>
          </w:tcPr>
          <w:p w14:paraId="368B74EB" w14:textId="77777777" w:rsidR="00816A5F" w:rsidRPr="008967C7" w:rsidRDefault="00816A5F" w:rsidP="00C567D7">
            <w:pPr>
              <w:pStyle w:val="a5"/>
              <w:contextualSpacing/>
              <w:rPr>
                <w:b w:val="0"/>
                <w:i w:val="0"/>
              </w:rPr>
            </w:pPr>
          </w:p>
        </w:tc>
        <w:tc>
          <w:tcPr>
            <w:tcW w:w="4820" w:type="dxa"/>
          </w:tcPr>
          <w:p w14:paraId="1F113284" w14:textId="77777777" w:rsidR="00816A5F" w:rsidRPr="008967C7" w:rsidRDefault="00042E11" w:rsidP="00042E11">
            <w:pPr>
              <w:pStyle w:val="a5"/>
              <w:contextualSpacing/>
              <w:rPr>
                <w:b w:val="0"/>
                <w:i w:val="0"/>
              </w:rPr>
            </w:pPr>
            <w:r w:rsidRPr="008967C7">
              <w:rPr>
                <w:b w:val="0"/>
                <w:i w:val="0"/>
              </w:rPr>
              <w:t>А</w:t>
            </w:r>
            <w:r w:rsidR="00816A5F" w:rsidRPr="008967C7">
              <w:rPr>
                <w:b w:val="0"/>
                <w:i w:val="0"/>
              </w:rPr>
              <w:t>дреса</w:t>
            </w:r>
            <w:r w:rsidRPr="008967C7">
              <w:rPr>
                <w:b w:val="0"/>
                <w:i w:val="0"/>
              </w:rPr>
              <w:t xml:space="preserve"> проживання</w:t>
            </w:r>
            <w:r w:rsidR="00816A5F" w:rsidRPr="008967C7">
              <w:rPr>
                <w:b w:val="0"/>
                <w:i w:val="0"/>
              </w:rPr>
              <w:t>:________________</w:t>
            </w:r>
          </w:p>
        </w:tc>
      </w:tr>
      <w:tr w:rsidR="008121B6" w:rsidRPr="008967C7" w14:paraId="63F6E141" w14:textId="77777777" w:rsidTr="00C567D7">
        <w:trPr>
          <w:cantSplit/>
        </w:trPr>
        <w:tc>
          <w:tcPr>
            <w:tcW w:w="4530" w:type="dxa"/>
          </w:tcPr>
          <w:p w14:paraId="2E034E36" w14:textId="77777777" w:rsidR="00816A5F" w:rsidRPr="008967C7" w:rsidRDefault="00042E11" w:rsidP="00042E11">
            <w:pPr>
              <w:pStyle w:val="a5"/>
              <w:contextualSpacing/>
              <w:rPr>
                <w:b w:val="0"/>
                <w:i w:val="0"/>
              </w:rPr>
            </w:pPr>
            <w:r w:rsidRPr="008967C7">
              <w:rPr>
                <w:b w:val="0"/>
                <w:i w:val="0"/>
              </w:rPr>
              <w:t>Місцезнаходження</w:t>
            </w:r>
            <w:r w:rsidR="00816A5F" w:rsidRPr="008967C7">
              <w:rPr>
                <w:b w:val="0"/>
                <w:i w:val="0"/>
              </w:rPr>
              <w:t xml:space="preserve">:__________  </w:t>
            </w:r>
          </w:p>
        </w:tc>
        <w:tc>
          <w:tcPr>
            <w:tcW w:w="567" w:type="dxa"/>
          </w:tcPr>
          <w:p w14:paraId="4FDC2E6E" w14:textId="77777777" w:rsidR="00816A5F" w:rsidRPr="008967C7" w:rsidRDefault="00816A5F" w:rsidP="00C567D7">
            <w:pPr>
              <w:pStyle w:val="a5"/>
              <w:contextualSpacing/>
              <w:rPr>
                <w:b w:val="0"/>
                <w:i w:val="0"/>
              </w:rPr>
            </w:pPr>
          </w:p>
        </w:tc>
        <w:tc>
          <w:tcPr>
            <w:tcW w:w="4820" w:type="dxa"/>
          </w:tcPr>
          <w:p w14:paraId="4CEE105F" w14:textId="77777777" w:rsidR="00816A5F" w:rsidRPr="008967C7" w:rsidRDefault="00816A5F" w:rsidP="00C567D7">
            <w:pPr>
              <w:pStyle w:val="a5"/>
              <w:contextualSpacing/>
              <w:rPr>
                <w:b w:val="0"/>
                <w:i w:val="0"/>
              </w:rPr>
            </w:pPr>
            <w:proofErr w:type="spellStart"/>
            <w:r w:rsidRPr="008967C7">
              <w:rPr>
                <w:b w:val="0"/>
                <w:i w:val="0"/>
              </w:rPr>
              <w:t>Тел</w:t>
            </w:r>
            <w:proofErr w:type="spellEnd"/>
            <w:r w:rsidRPr="008967C7">
              <w:rPr>
                <w:b w:val="0"/>
                <w:i w:val="0"/>
              </w:rPr>
              <w:t>:__________________</w:t>
            </w:r>
          </w:p>
        </w:tc>
      </w:tr>
      <w:tr w:rsidR="008121B6" w:rsidRPr="008967C7" w14:paraId="391B5F15" w14:textId="77777777" w:rsidTr="00C567D7">
        <w:trPr>
          <w:cantSplit/>
          <w:trHeight w:val="77"/>
        </w:trPr>
        <w:tc>
          <w:tcPr>
            <w:tcW w:w="4530" w:type="dxa"/>
          </w:tcPr>
          <w:p w14:paraId="112C652A" w14:textId="77777777" w:rsidR="00816A5F" w:rsidRPr="008967C7" w:rsidRDefault="00816A5F" w:rsidP="00C567D7">
            <w:pPr>
              <w:pStyle w:val="a5"/>
              <w:contextualSpacing/>
              <w:rPr>
                <w:b w:val="0"/>
                <w:i w:val="0"/>
              </w:rPr>
            </w:pPr>
            <w:r w:rsidRPr="008967C7">
              <w:rPr>
                <w:b w:val="0"/>
                <w:i w:val="0"/>
              </w:rPr>
              <w:t>П/р №_________</w:t>
            </w:r>
          </w:p>
        </w:tc>
        <w:tc>
          <w:tcPr>
            <w:tcW w:w="567" w:type="dxa"/>
          </w:tcPr>
          <w:p w14:paraId="6F31BAF8" w14:textId="77777777" w:rsidR="00816A5F" w:rsidRPr="008967C7" w:rsidRDefault="00816A5F" w:rsidP="00C567D7">
            <w:pPr>
              <w:pStyle w:val="a5"/>
              <w:contextualSpacing/>
              <w:rPr>
                <w:b w:val="0"/>
                <w:i w:val="0"/>
              </w:rPr>
            </w:pPr>
          </w:p>
        </w:tc>
        <w:tc>
          <w:tcPr>
            <w:tcW w:w="4820" w:type="dxa"/>
          </w:tcPr>
          <w:p w14:paraId="61DEBD91" w14:textId="77777777" w:rsidR="00816A5F" w:rsidRPr="008967C7" w:rsidRDefault="00816A5F" w:rsidP="00C567D7">
            <w:pPr>
              <w:pStyle w:val="a5"/>
              <w:contextualSpacing/>
              <w:rPr>
                <w:b w:val="0"/>
                <w:i w:val="0"/>
              </w:rPr>
            </w:pPr>
            <w:r w:rsidRPr="008967C7">
              <w:rPr>
                <w:b w:val="0"/>
                <w:i w:val="0"/>
              </w:rPr>
              <w:t>Паспорт:___________________</w:t>
            </w:r>
          </w:p>
        </w:tc>
      </w:tr>
      <w:tr w:rsidR="008121B6" w:rsidRPr="008967C7" w14:paraId="214A88C7" w14:textId="77777777" w:rsidTr="00C567D7">
        <w:trPr>
          <w:cantSplit/>
        </w:trPr>
        <w:tc>
          <w:tcPr>
            <w:tcW w:w="4530" w:type="dxa"/>
          </w:tcPr>
          <w:p w14:paraId="6A1B88AF" w14:textId="77777777" w:rsidR="00816A5F" w:rsidRPr="008967C7" w:rsidRDefault="00816A5F" w:rsidP="00C567D7">
            <w:pPr>
              <w:pStyle w:val="a5"/>
              <w:contextualSpacing/>
              <w:rPr>
                <w:b w:val="0"/>
                <w:i w:val="0"/>
              </w:rPr>
            </w:pPr>
            <w:r w:rsidRPr="008967C7">
              <w:rPr>
                <w:b w:val="0"/>
                <w:i w:val="0"/>
              </w:rPr>
              <w:t>В ___________</w:t>
            </w:r>
          </w:p>
        </w:tc>
        <w:tc>
          <w:tcPr>
            <w:tcW w:w="567" w:type="dxa"/>
          </w:tcPr>
          <w:p w14:paraId="3D579C88" w14:textId="77777777" w:rsidR="00816A5F" w:rsidRPr="008967C7" w:rsidRDefault="00816A5F" w:rsidP="00C567D7">
            <w:pPr>
              <w:pStyle w:val="a5"/>
              <w:contextualSpacing/>
              <w:rPr>
                <w:b w:val="0"/>
                <w:i w:val="0"/>
              </w:rPr>
            </w:pPr>
          </w:p>
        </w:tc>
        <w:tc>
          <w:tcPr>
            <w:tcW w:w="4820" w:type="dxa"/>
          </w:tcPr>
          <w:p w14:paraId="651CEA04" w14:textId="77777777" w:rsidR="00816A5F" w:rsidRPr="008967C7" w:rsidRDefault="00816A5F" w:rsidP="00C567D7">
            <w:pPr>
              <w:pStyle w:val="a5"/>
              <w:contextualSpacing/>
              <w:rPr>
                <w:b w:val="0"/>
                <w:i w:val="0"/>
              </w:rPr>
            </w:pPr>
          </w:p>
        </w:tc>
      </w:tr>
      <w:tr w:rsidR="008121B6" w:rsidRPr="008967C7" w14:paraId="5589F9DE" w14:textId="77777777" w:rsidTr="00C567D7">
        <w:trPr>
          <w:cantSplit/>
        </w:trPr>
        <w:tc>
          <w:tcPr>
            <w:tcW w:w="4530" w:type="dxa"/>
          </w:tcPr>
          <w:p w14:paraId="436DEE4B" w14:textId="77777777" w:rsidR="00816A5F" w:rsidRPr="008967C7" w:rsidRDefault="00816A5F" w:rsidP="00C567D7">
            <w:pPr>
              <w:pStyle w:val="a5"/>
              <w:contextualSpacing/>
              <w:rPr>
                <w:b w:val="0"/>
                <w:i w:val="0"/>
              </w:rPr>
            </w:pPr>
            <w:r w:rsidRPr="008967C7">
              <w:rPr>
                <w:b w:val="0"/>
                <w:i w:val="0"/>
              </w:rPr>
              <w:t>МФО__________</w:t>
            </w:r>
          </w:p>
        </w:tc>
        <w:tc>
          <w:tcPr>
            <w:tcW w:w="567" w:type="dxa"/>
          </w:tcPr>
          <w:p w14:paraId="6B5B8F55" w14:textId="77777777" w:rsidR="00816A5F" w:rsidRPr="008967C7" w:rsidRDefault="00816A5F" w:rsidP="00C567D7">
            <w:pPr>
              <w:pStyle w:val="a5"/>
              <w:contextualSpacing/>
              <w:rPr>
                <w:b w:val="0"/>
                <w:i w:val="0"/>
              </w:rPr>
            </w:pPr>
          </w:p>
        </w:tc>
        <w:tc>
          <w:tcPr>
            <w:tcW w:w="4820" w:type="dxa"/>
          </w:tcPr>
          <w:p w14:paraId="329692C9" w14:textId="77777777" w:rsidR="00816A5F" w:rsidRPr="008967C7" w:rsidRDefault="00816A5F" w:rsidP="00042E11">
            <w:pPr>
              <w:pStyle w:val="a5"/>
              <w:contextualSpacing/>
              <w:rPr>
                <w:b w:val="0"/>
                <w:i w:val="0"/>
              </w:rPr>
            </w:pPr>
            <w:r w:rsidRPr="008967C7">
              <w:rPr>
                <w:b w:val="0"/>
                <w:i w:val="0"/>
              </w:rPr>
              <w:t>Реєстраційний номер облікової картки платника податків - фізичної особи:</w:t>
            </w:r>
          </w:p>
        </w:tc>
      </w:tr>
      <w:tr w:rsidR="008121B6" w:rsidRPr="008967C7" w14:paraId="4B423407" w14:textId="77777777" w:rsidTr="00C567D7">
        <w:trPr>
          <w:cantSplit/>
        </w:trPr>
        <w:tc>
          <w:tcPr>
            <w:tcW w:w="4530" w:type="dxa"/>
          </w:tcPr>
          <w:p w14:paraId="2943931D" w14:textId="77777777" w:rsidR="00816A5F" w:rsidRPr="008967C7" w:rsidRDefault="00816A5F" w:rsidP="00C567D7">
            <w:pPr>
              <w:pStyle w:val="a5"/>
              <w:contextualSpacing/>
              <w:rPr>
                <w:b w:val="0"/>
                <w:i w:val="0"/>
              </w:rPr>
            </w:pPr>
            <w:proofErr w:type="spellStart"/>
            <w:r w:rsidRPr="008967C7">
              <w:rPr>
                <w:b w:val="0"/>
                <w:i w:val="0"/>
              </w:rPr>
              <w:t>Тел</w:t>
            </w:r>
            <w:proofErr w:type="spellEnd"/>
            <w:r w:rsidRPr="008967C7">
              <w:rPr>
                <w:b w:val="0"/>
                <w:i w:val="0"/>
              </w:rPr>
              <w:t>:____________</w:t>
            </w:r>
          </w:p>
        </w:tc>
        <w:tc>
          <w:tcPr>
            <w:tcW w:w="567" w:type="dxa"/>
          </w:tcPr>
          <w:p w14:paraId="206F94BB" w14:textId="77777777" w:rsidR="00816A5F" w:rsidRPr="008967C7" w:rsidRDefault="00816A5F" w:rsidP="00C567D7">
            <w:pPr>
              <w:pStyle w:val="a5"/>
              <w:contextualSpacing/>
              <w:rPr>
                <w:b w:val="0"/>
                <w:i w:val="0"/>
              </w:rPr>
            </w:pPr>
          </w:p>
        </w:tc>
        <w:tc>
          <w:tcPr>
            <w:tcW w:w="4820" w:type="dxa"/>
          </w:tcPr>
          <w:p w14:paraId="73A99190" w14:textId="77777777" w:rsidR="00816A5F" w:rsidRPr="008967C7" w:rsidRDefault="00816A5F" w:rsidP="00C567D7">
            <w:pPr>
              <w:pStyle w:val="a5"/>
              <w:contextualSpacing/>
              <w:rPr>
                <w:b w:val="0"/>
                <w:i w:val="0"/>
              </w:rPr>
            </w:pPr>
          </w:p>
        </w:tc>
      </w:tr>
      <w:tr w:rsidR="008121B6" w:rsidRPr="008967C7" w14:paraId="2804037A" w14:textId="77777777" w:rsidTr="00C567D7">
        <w:trPr>
          <w:cantSplit/>
        </w:trPr>
        <w:tc>
          <w:tcPr>
            <w:tcW w:w="4530" w:type="dxa"/>
          </w:tcPr>
          <w:p w14:paraId="45D2CDFB" w14:textId="77777777" w:rsidR="00816A5F" w:rsidRPr="008967C7" w:rsidRDefault="00816A5F" w:rsidP="00C567D7">
            <w:pPr>
              <w:contextualSpacing/>
              <w:jc w:val="both"/>
            </w:pPr>
            <w:r w:rsidRPr="008967C7">
              <w:t>Свідоцтво_________________________</w:t>
            </w:r>
          </w:p>
          <w:p w14:paraId="4334DD11" w14:textId="77777777" w:rsidR="00816A5F" w:rsidRPr="008967C7" w:rsidRDefault="00816A5F" w:rsidP="00C567D7">
            <w:pPr>
              <w:contextualSpacing/>
              <w:jc w:val="both"/>
            </w:pPr>
            <w:r w:rsidRPr="008967C7">
              <w:t>Ліцензія___________________________</w:t>
            </w:r>
          </w:p>
          <w:p w14:paraId="5E11A892" w14:textId="77777777" w:rsidR="00816A5F" w:rsidRPr="008967C7" w:rsidRDefault="00816A5F" w:rsidP="00C567D7">
            <w:pPr>
              <w:contextualSpacing/>
              <w:jc w:val="both"/>
            </w:pPr>
          </w:p>
          <w:p w14:paraId="667CC93F" w14:textId="77777777" w:rsidR="00816A5F" w:rsidRPr="008967C7" w:rsidRDefault="00816A5F" w:rsidP="00C567D7">
            <w:pPr>
              <w:contextualSpacing/>
            </w:pPr>
            <w:r w:rsidRPr="008967C7">
              <w:t xml:space="preserve">Голова правління/представник (уповноважена особа) ___________________ </w:t>
            </w:r>
            <w:r w:rsidRPr="008967C7">
              <w:rPr>
                <w:i/>
              </w:rPr>
              <w:t>(Прізвище, власне ім’я, по батькові)</w:t>
            </w:r>
          </w:p>
        </w:tc>
        <w:tc>
          <w:tcPr>
            <w:tcW w:w="567" w:type="dxa"/>
          </w:tcPr>
          <w:p w14:paraId="5C41586B" w14:textId="77777777" w:rsidR="00816A5F" w:rsidRPr="008967C7" w:rsidRDefault="00816A5F" w:rsidP="00C567D7">
            <w:pPr>
              <w:pStyle w:val="a5"/>
              <w:contextualSpacing/>
              <w:rPr>
                <w:b w:val="0"/>
                <w:i w:val="0"/>
              </w:rPr>
            </w:pPr>
          </w:p>
        </w:tc>
        <w:tc>
          <w:tcPr>
            <w:tcW w:w="4820" w:type="dxa"/>
          </w:tcPr>
          <w:p w14:paraId="51E9D53D" w14:textId="77777777" w:rsidR="00816A5F" w:rsidRPr="008967C7" w:rsidRDefault="00816A5F" w:rsidP="00C567D7">
            <w:pPr>
              <w:pStyle w:val="a5"/>
              <w:contextualSpacing/>
              <w:rPr>
                <w:b w:val="0"/>
                <w:i w:val="0"/>
              </w:rPr>
            </w:pPr>
          </w:p>
          <w:p w14:paraId="12A6733C" w14:textId="77777777" w:rsidR="00816A5F" w:rsidRPr="008967C7" w:rsidRDefault="00816A5F" w:rsidP="00C567D7">
            <w:pPr>
              <w:pStyle w:val="a5"/>
              <w:contextualSpacing/>
              <w:rPr>
                <w:b w:val="0"/>
                <w:i w:val="0"/>
              </w:rPr>
            </w:pPr>
            <w:r w:rsidRPr="008967C7">
              <w:rPr>
                <w:b w:val="0"/>
                <w:i w:val="0"/>
              </w:rPr>
              <w:t>Позичальник</w:t>
            </w:r>
          </w:p>
          <w:p w14:paraId="169F71C2" w14:textId="77777777" w:rsidR="00816A5F" w:rsidRPr="008967C7" w:rsidRDefault="00816A5F" w:rsidP="00C567D7">
            <w:pPr>
              <w:pStyle w:val="a5"/>
              <w:contextualSpacing/>
              <w:rPr>
                <w:b w:val="0"/>
                <w:i w:val="0"/>
              </w:rPr>
            </w:pPr>
            <w:r w:rsidRPr="008967C7">
              <w:rPr>
                <w:b w:val="0"/>
                <w:i w:val="0"/>
              </w:rPr>
              <w:t>________________________________</w:t>
            </w:r>
          </w:p>
          <w:p w14:paraId="7DDBD259" w14:textId="77777777" w:rsidR="00816A5F" w:rsidRPr="008967C7" w:rsidRDefault="00816A5F" w:rsidP="00C567D7">
            <w:pPr>
              <w:pStyle w:val="a5"/>
              <w:contextualSpacing/>
              <w:rPr>
                <w:b w:val="0"/>
              </w:rPr>
            </w:pPr>
            <w:r w:rsidRPr="008967C7">
              <w:rPr>
                <w:b w:val="0"/>
              </w:rPr>
              <w:t>( Прізвище, власне ім’я, по батькові)</w:t>
            </w:r>
          </w:p>
          <w:p w14:paraId="7521AD58" w14:textId="77777777" w:rsidR="00816A5F" w:rsidRPr="008967C7" w:rsidRDefault="00816A5F" w:rsidP="00C567D7">
            <w:pPr>
              <w:pStyle w:val="a5"/>
              <w:contextualSpacing/>
              <w:rPr>
                <w:b w:val="0"/>
                <w:i w:val="0"/>
              </w:rPr>
            </w:pPr>
            <w:r w:rsidRPr="008967C7">
              <w:rPr>
                <w:b w:val="0"/>
                <w:i w:val="0"/>
              </w:rPr>
              <w:t>__________________(підпис)</w:t>
            </w:r>
          </w:p>
        </w:tc>
      </w:tr>
      <w:tr w:rsidR="008121B6" w:rsidRPr="008967C7" w14:paraId="525CDFC7" w14:textId="77777777" w:rsidTr="00C567D7">
        <w:trPr>
          <w:cantSplit/>
        </w:trPr>
        <w:tc>
          <w:tcPr>
            <w:tcW w:w="4530" w:type="dxa"/>
            <w:tcBorders>
              <w:bottom w:val="single" w:sz="4" w:space="0" w:color="auto"/>
            </w:tcBorders>
          </w:tcPr>
          <w:p w14:paraId="3D06388F" w14:textId="77777777" w:rsidR="00816A5F" w:rsidRPr="008967C7" w:rsidRDefault="00816A5F" w:rsidP="00C567D7">
            <w:pPr>
              <w:contextualSpacing/>
              <w:jc w:val="both"/>
            </w:pPr>
            <w:r w:rsidRPr="008967C7">
              <w:t xml:space="preserve">___________________(підпис) </w:t>
            </w:r>
          </w:p>
        </w:tc>
        <w:tc>
          <w:tcPr>
            <w:tcW w:w="567" w:type="dxa"/>
            <w:tcBorders>
              <w:bottom w:val="single" w:sz="4" w:space="0" w:color="auto"/>
            </w:tcBorders>
          </w:tcPr>
          <w:p w14:paraId="32B4AC9A" w14:textId="77777777" w:rsidR="00816A5F" w:rsidRPr="008967C7" w:rsidRDefault="00816A5F" w:rsidP="00C567D7">
            <w:pPr>
              <w:pStyle w:val="a5"/>
              <w:contextualSpacing/>
              <w:rPr>
                <w:b w:val="0"/>
                <w:i w:val="0"/>
              </w:rPr>
            </w:pPr>
          </w:p>
        </w:tc>
        <w:tc>
          <w:tcPr>
            <w:tcW w:w="4820" w:type="dxa"/>
            <w:tcBorders>
              <w:bottom w:val="single" w:sz="4" w:space="0" w:color="auto"/>
            </w:tcBorders>
          </w:tcPr>
          <w:p w14:paraId="584E63F0" w14:textId="77777777" w:rsidR="00816A5F" w:rsidRPr="008967C7" w:rsidRDefault="00816A5F" w:rsidP="00C567D7">
            <w:pPr>
              <w:pStyle w:val="a5"/>
              <w:contextualSpacing/>
              <w:rPr>
                <w:b w:val="0"/>
                <w:i w:val="0"/>
              </w:rPr>
            </w:pPr>
            <w:r w:rsidRPr="008967C7">
              <w:rPr>
                <w:b w:val="0"/>
                <w:i w:val="0"/>
              </w:rPr>
              <w:t>/___________/</w:t>
            </w:r>
          </w:p>
        </w:tc>
      </w:tr>
    </w:tbl>
    <w:p w14:paraId="5001BD38" w14:textId="77777777" w:rsidR="00816A5F" w:rsidRPr="008967C7" w:rsidRDefault="00816A5F" w:rsidP="00816A5F">
      <w:pPr>
        <w:pStyle w:val="af0"/>
        <w:contextualSpacing/>
        <w:jc w:val="both"/>
        <w:rPr>
          <w:szCs w:val="24"/>
          <w:lang w:val="uk-UA"/>
        </w:rPr>
      </w:pPr>
      <w:r w:rsidRPr="008967C7">
        <w:rPr>
          <w:szCs w:val="24"/>
          <w:lang w:val="uk-UA"/>
        </w:rPr>
        <w:t>М.П.</w:t>
      </w:r>
    </w:p>
    <w:p w14:paraId="6DC4E4B5" w14:textId="77777777" w:rsidR="00816A5F" w:rsidRPr="008967C7" w:rsidRDefault="00816A5F" w:rsidP="00816A5F">
      <w:pPr>
        <w:pStyle w:val="af0"/>
        <w:contextualSpacing/>
        <w:jc w:val="both"/>
        <w:rPr>
          <w:szCs w:val="24"/>
          <w:lang w:val="uk-UA"/>
        </w:rPr>
      </w:pPr>
    </w:p>
    <w:p w14:paraId="3586EC04" w14:textId="77777777" w:rsidR="00816A5F" w:rsidRPr="008967C7" w:rsidRDefault="00816A5F" w:rsidP="00816A5F">
      <w:pPr>
        <w:ind w:firstLine="288"/>
        <w:contextualSpacing/>
        <w:rPr>
          <w:lang w:eastAsia="en-US"/>
        </w:rPr>
      </w:pPr>
    </w:p>
    <w:p w14:paraId="14191D76" w14:textId="5C1AC666" w:rsidR="004B6BC5" w:rsidRPr="008967C7" w:rsidRDefault="004B6BC5" w:rsidP="004B6BC5">
      <w:pPr>
        <w:widowControl w:val="0"/>
        <w:autoSpaceDE w:val="0"/>
        <w:autoSpaceDN w:val="0"/>
        <w:adjustRightInd w:val="0"/>
        <w:spacing w:line="100" w:lineRule="atLeast"/>
        <w:ind w:firstLine="277"/>
        <w:jc w:val="both"/>
        <w:rPr>
          <w:rFonts w:eastAsia="Calibri"/>
        </w:rPr>
      </w:pPr>
      <w:r w:rsidRPr="008967C7">
        <w:rPr>
          <w:szCs w:val="22"/>
          <w:lang w:eastAsia="en-US"/>
        </w:rPr>
        <w:t xml:space="preserve">Письмову інформацію, </w:t>
      </w:r>
      <w:r w:rsidRPr="008967C7">
        <w:rPr>
          <w:lang w:eastAsia="en-US"/>
        </w:rPr>
        <w:t>паспорт споживчого кредиту, один з оригіналів Договору споживчого кредиту (</w:t>
      </w:r>
      <w:r w:rsidR="004A1B47">
        <w:rPr>
          <w:lang w:eastAsia="en-US"/>
        </w:rPr>
        <w:t xml:space="preserve">відновлювальна </w:t>
      </w:r>
      <w:r w:rsidRPr="008967C7">
        <w:rPr>
          <w:lang w:eastAsia="en-US"/>
        </w:rPr>
        <w:t xml:space="preserve">кредитна лінія) та додаток до Договору споживчого кредиту (кредитна лінія) (графік платежів) отримав одразу після їх підписання, але до початку надання мені фінансової </w:t>
      </w:r>
      <w:r w:rsidRPr="008967C7">
        <w:rPr>
          <w:sz w:val="22"/>
          <w:lang w:eastAsia="en-US"/>
        </w:rPr>
        <w:t>послуги</w:t>
      </w:r>
      <w:r w:rsidRPr="008967C7">
        <w:rPr>
          <w:rFonts w:eastAsia="Calibri"/>
          <w:sz w:val="22"/>
        </w:rPr>
        <w:t xml:space="preserve">: </w:t>
      </w:r>
    </w:p>
    <w:p w14:paraId="228C00B3" w14:textId="77777777" w:rsidR="004B6BC5" w:rsidRPr="008967C7" w:rsidRDefault="004B6BC5" w:rsidP="00F6747F">
      <w:pPr>
        <w:spacing w:line="360" w:lineRule="auto"/>
        <w:ind w:firstLine="289"/>
        <w:contextualSpacing/>
        <w:jc w:val="both"/>
      </w:pPr>
    </w:p>
    <w:p w14:paraId="70039BC8" w14:textId="77777777" w:rsidR="00816A5F" w:rsidRPr="008967C7" w:rsidRDefault="00FB2A5A" w:rsidP="00F6747F">
      <w:pPr>
        <w:spacing w:line="360" w:lineRule="auto"/>
        <w:ind w:firstLine="289"/>
        <w:contextualSpacing/>
        <w:jc w:val="both"/>
      </w:pPr>
      <w:r w:rsidRPr="008967C7">
        <w:t>“____”________ 20__ р. ________________________/_________/</w:t>
      </w:r>
      <w:r w:rsidR="00816A5F" w:rsidRPr="008967C7">
        <w:t xml:space="preserve">  </w:t>
      </w:r>
    </w:p>
    <w:p w14:paraId="476343DA" w14:textId="006BADAF" w:rsidR="00816A5F" w:rsidRPr="008967C7" w:rsidRDefault="00816A5F" w:rsidP="00816A5F">
      <w:pPr>
        <w:pStyle w:val="af2"/>
        <w:ind w:firstLine="288"/>
        <w:contextualSpacing/>
        <w:jc w:val="right"/>
        <w:rPr>
          <w:rFonts w:ascii="Times New Roman" w:hAnsi="Times New Roman" w:cs="Times New Roman"/>
          <w:b/>
          <w:iCs/>
          <w:lang w:val="uk-UA"/>
        </w:rPr>
      </w:pPr>
      <w:r w:rsidRPr="008967C7">
        <w:rPr>
          <w:rFonts w:ascii="Times New Roman" w:hAnsi="Times New Roman" w:cs="Times New Roman"/>
          <w:b/>
          <w:iCs/>
          <w:lang w:val="uk-UA"/>
        </w:rPr>
        <w:lastRenderedPageBreak/>
        <w:t>Додаток до Договору споживчого кредиту (</w:t>
      </w:r>
      <w:r w:rsidR="00CE6B6E">
        <w:rPr>
          <w:rFonts w:ascii="Times New Roman" w:hAnsi="Times New Roman" w:cs="Times New Roman"/>
          <w:b/>
          <w:iCs/>
          <w:lang w:val="uk-UA"/>
        </w:rPr>
        <w:t xml:space="preserve">відновлювальна </w:t>
      </w:r>
      <w:r w:rsidRPr="008967C7">
        <w:rPr>
          <w:rFonts w:ascii="Times New Roman" w:hAnsi="Times New Roman" w:cs="Times New Roman"/>
          <w:b/>
          <w:iCs/>
          <w:lang w:val="uk-UA"/>
        </w:rPr>
        <w:t xml:space="preserve">кредитна лінія) </w:t>
      </w:r>
    </w:p>
    <w:p w14:paraId="462ED764" w14:textId="77777777" w:rsidR="00816A5F" w:rsidRPr="008967C7" w:rsidRDefault="00816A5F" w:rsidP="00816A5F">
      <w:pPr>
        <w:pStyle w:val="af2"/>
        <w:ind w:firstLine="288"/>
        <w:contextualSpacing/>
        <w:rPr>
          <w:rFonts w:ascii="Times New Roman" w:hAnsi="Times New Roman" w:cs="Times New Roman"/>
          <w:iCs/>
          <w:lang w:val="uk-UA"/>
        </w:rPr>
      </w:pPr>
      <w:r w:rsidRPr="008967C7">
        <w:rPr>
          <w:rFonts w:ascii="Times New Roman" w:hAnsi="Times New Roman" w:cs="Times New Roman"/>
          <w:b/>
          <w:iCs/>
          <w:lang w:val="uk-UA"/>
        </w:rPr>
        <w:t xml:space="preserve">                                        №__</w:t>
      </w:r>
      <w:r w:rsidRPr="008967C7">
        <w:rPr>
          <w:rFonts w:ascii="Times New Roman" w:hAnsi="Times New Roman" w:cs="Times New Roman"/>
          <w:b/>
          <w:iCs/>
          <w:shadow/>
          <w:lang w:val="uk-UA"/>
        </w:rPr>
        <w:t xml:space="preserve"> </w:t>
      </w:r>
      <w:r w:rsidRPr="008967C7">
        <w:rPr>
          <w:rFonts w:ascii="Times New Roman" w:hAnsi="Times New Roman" w:cs="Times New Roman"/>
          <w:b/>
          <w:iCs/>
          <w:lang w:val="uk-UA"/>
        </w:rPr>
        <w:t xml:space="preserve"> від «__»__________20__р</w:t>
      </w:r>
      <w:r w:rsidRPr="008967C7">
        <w:rPr>
          <w:rFonts w:ascii="Times New Roman" w:hAnsi="Times New Roman" w:cs="Times New Roman"/>
          <w:iCs/>
          <w:lang w:val="uk-UA"/>
        </w:rPr>
        <w:t>.</w:t>
      </w:r>
    </w:p>
    <w:p w14:paraId="0E09DEF7" w14:textId="77777777" w:rsidR="00816A5F" w:rsidRPr="008967C7" w:rsidRDefault="00816A5F" w:rsidP="00816A5F">
      <w:pPr>
        <w:pStyle w:val="3f3f3f3f3f3f3f"/>
        <w:ind w:firstLine="288"/>
        <w:contextualSpacing/>
        <w:rPr>
          <w:lang w:val="uk-UA"/>
        </w:rPr>
      </w:pPr>
    </w:p>
    <w:p w14:paraId="2BBB4FB8" w14:textId="3539D904" w:rsidR="00816A5F" w:rsidRDefault="00816A5F" w:rsidP="00816A5F">
      <w:pPr>
        <w:pStyle w:val="3f3f3f3f3f3f3f"/>
        <w:ind w:firstLine="288"/>
        <w:contextualSpacing/>
        <w:jc w:val="center"/>
        <w:rPr>
          <w:rStyle w:val="3f3f3f3f3f3f3f3f3f3f3f3f3f3f3f3f3f3f3f"/>
          <w:b/>
          <w:lang w:val="uk-UA"/>
        </w:rPr>
      </w:pPr>
      <w:r w:rsidRPr="008967C7">
        <w:rPr>
          <w:rStyle w:val="3f3f3f3f3f3f3f3f3f3f3f3f3f3f3f3f3f3f3f"/>
          <w:b/>
          <w:lang w:val="uk-UA"/>
        </w:rPr>
        <w:t>ГРАФІК  РОЗРАХУНКІВ</w:t>
      </w:r>
    </w:p>
    <w:p w14:paraId="07474D8A" w14:textId="77777777" w:rsidR="00AC0F0B" w:rsidRPr="008967C7" w:rsidRDefault="00AC0F0B" w:rsidP="00816A5F">
      <w:pPr>
        <w:pStyle w:val="3f3f3f3f3f3f3f"/>
        <w:ind w:firstLine="288"/>
        <w:contextualSpacing/>
        <w:jc w:val="center"/>
        <w:rPr>
          <w:lang w:val="uk-UA"/>
        </w:rPr>
      </w:pPr>
    </w:p>
    <w:p w14:paraId="449C5C26" w14:textId="77777777" w:rsidR="00AC0F0B" w:rsidRPr="00CE6B6E" w:rsidRDefault="00AC0F0B" w:rsidP="00AC0F0B">
      <w:pPr>
        <w:widowControl w:val="0"/>
        <w:autoSpaceDE w:val="0"/>
        <w:autoSpaceDN w:val="0"/>
        <w:adjustRightInd w:val="0"/>
        <w:spacing w:line="100" w:lineRule="atLeast"/>
        <w:ind w:firstLine="426"/>
        <w:jc w:val="both"/>
        <w:rPr>
          <w:rFonts w:eastAsia="Calibri"/>
        </w:rPr>
      </w:pPr>
      <w:r w:rsidRPr="00CE6B6E">
        <w:rPr>
          <w:rFonts w:eastAsia="Calibri"/>
        </w:rPr>
        <w:t>Кредитна спілка “Єднання через Природний Закон ” (далі – Спілка) в особі __________, яка діє на підставі Статуту, з одного боку, та члена Спілки ________________ (ПІБ) надалі по тексту «Позичальник», з другої сторони, уклали цю додаткову угоду про наступне:</w:t>
      </w:r>
    </w:p>
    <w:p w14:paraId="24A74171" w14:textId="77777777" w:rsidR="00AC0F0B" w:rsidRPr="00CE6B6E" w:rsidRDefault="00AC0F0B" w:rsidP="00AC0F0B">
      <w:pPr>
        <w:numPr>
          <w:ilvl w:val="2"/>
          <w:numId w:val="56"/>
        </w:numPr>
        <w:tabs>
          <w:tab w:val="left" w:pos="844"/>
        </w:tabs>
        <w:autoSpaceDE w:val="0"/>
        <w:autoSpaceDN w:val="0"/>
        <w:adjustRightInd w:val="0"/>
        <w:spacing w:line="100" w:lineRule="atLeast"/>
        <w:ind w:left="0" w:firstLine="567"/>
        <w:jc w:val="both"/>
        <w:rPr>
          <w:rFonts w:eastAsia="Calibri"/>
        </w:rPr>
      </w:pPr>
      <w:r w:rsidRPr="00CE6B6E">
        <w:rPr>
          <w:rFonts w:eastAsia="Calibri"/>
        </w:rPr>
        <w:t>Сума кредитного траншу складає ________ грн. ___ коп.</w:t>
      </w:r>
    </w:p>
    <w:p w14:paraId="3F865A0D" w14:textId="77777777" w:rsidR="00AC0F0B" w:rsidRPr="00CE6B6E" w:rsidRDefault="00AC0F0B" w:rsidP="00AC0F0B">
      <w:pPr>
        <w:numPr>
          <w:ilvl w:val="2"/>
          <w:numId w:val="56"/>
        </w:numPr>
        <w:tabs>
          <w:tab w:val="left" w:pos="844"/>
        </w:tabs>
        <w:autoSpaceDE w:val="0"/>
        <w:autoSpaceDN w:val="0"/>
        <w:adjustRightInd w:val="0"/>
        <w:spacing w:line="100" w:lineRule="atLeast"/>
        <w:ind w:left="0" w:firstLine="567"/>
        <w:jc w:val="both"/>
        <w:rPr>
          <w:rFonts w:eastAsia="Calibri"/>
        </w:rPr>
      </w:pPr>
      <w:r w:rsidRPr="00CE6B6E">
        <w:rPr>
          <w:rFonts w:eastAsia="Calibri"/>
        </w:rPr>
        <w:t>Термін угоди, з __________ по ____________</w:t>
      </w:r>
      <w:r w:rsidRPr="00CE6B6E">
        <w:rPr>
          <w:rFonts w:eastAsia="Calibri"/>
          <w:b/>
        </w:rPr>
        <w:t>.</w:t>
      </w:r>
      <w:r w:rsidRPr="00CE6B6E">
        <w:rPr>
          <w:rFonts w:eastAsia="Calibri"/>
        </w:rPr>
        <w:t xml:space="preserve"> </w:t>
      </w:r>
    </w:p>
    <w:p w14:paraId="203981F0" w14:textId="77777777" w:rsidR="00AC0F0B" w:rsidRPr="00CE6B6E" w:rsidRDefault="00AC0F0B" w:rsidP="00AC0F0B">
      <w:pPr>
        <w:numPr>
          <w:ilvl w:val="2"/>
          <w:numId w:val="56"/>
        </w:numPr>
        <w:tabs>
          <w:tab w:val="left" w:pos="844"/>
        </w:tabs>
        <w:autoSpaceDE w:val="0"/>
        <w:autoSpaceDN w:val="0"/>
        <w:adjustRightInd w:val="0"/>
        <w:spacing w:line="100" w:lineRule="atLeast"/>
        <w:ind w:left="0" w:firstLine="567"/>
        <w:jc w:val="both"/>
        <w:rPr>
          <w:rFonts w:eastAsia="Calibri"/>
        </w:rPr>
      </w:pPr>
      <w:r w:rsidRPr="00CE6B6E">
        <w:rPr>
          <w:rFonts w:eastAsia="Calibri"/>
          <w:color w:val="000000"/>
        </w:rPr>
        <w:t>Сума процентів за користування кредитом розраховується в розмірі ____</w:t>
      </w:r>
      <w:r w:rsidRPr="00CE6B6E">
        <w:rPr>
          <w:rFonts w:eastAsia="Calibri"/>
          <w:b/>
          <w:color w:val="000000"/>
        </w:rPr>
        <w:t>%</w:t>
      </w:r>
      <w:r w:rsidRPr="00CE6B6E">
        <w:rPr>
          <w:rFonts w:eastAsia="Calibri"/>
          <w:color w:val="000000"/>
        </w:rPr>
        <w:t xml:space="preserve"> річних від суми залишку кредиту за кожен день користування кредитом.</w:t>
      </w:r>
    </w:p>
    <w:p w14:paraId="593A862A" w14:textId="77777777" w:rsidR="00AC0F0B" w:rsidRPr="00CE6B6E" w:rsidRDefault="00AC0F0B" w:rsidP="00AC0F0B">
      <w:pPr>
        <w:numPr>
          <w:ilvl w:val="2"/>
          <w:numId w:val="56"/>
        </w:numPr>
        <w:tabs>
          <w:tab w:val="left" w:pos="844"/>
        </w:tabs>
        <w:autoSpaceDE w:val="0"/>
        <w:autoSpaceDN w:val="0"/>
        <w:adjustRightInd w:val="0"/>
        <w:spacing w:line="100" w:lineRule="atLeast"/>
        <w:ind w:left="0" w:firstLine="567"/>
        <w:jc w:val="both"/>
        <w:rPr>
          <w:rFonts w:eastAsia="Calibri"/>
        </w:rPr>
      </w:pPr>
      <w:r w:rsidRPr="00CE6B6E">
        <w:rPr>
          <w:b/>
          <w:color w:val="000000"/>
          <w:u w:val="single"/>
        </w:rPr>
        <w:t>Графік сплати залишкової суми кредиту:</w:t>
      </w:r>
    </w:p>
    <w:p w14:paraId="0EAE1124" w14:textId="77777777" w:rsidR="00816A5F" w:rsidRPr="00AC0F0B" w:rsidRDefault="00816A5F" w:rsidP="00816A5F">
      <w:pPr>
        <w:pStyle w:val="3f3f3f3f3f3f3f3f3f3f3f3f3f3f3f3f3f3f3f3f3f3f3"/>
        <w:contextualSpacing/>
        <w:rPr>
          <w:rFonts w:ascii="Times New Roman"/>
          <w:sz w:val="24"/>
          <w:szCs w:val="24"/>
        </w:rPr>
      </w:pP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286"/>
        <w:gridCol w:w="497"/>
        <w:gridCol w:w="495"/>
        <w:gridCol w:w="567"/>
        <w:gridCol w:w="851"/>
        <w:gridCol w:w="600"/>
        <w:gridCol w:w="457"/>
        <w:gridCol w:w="506"/>
        <w:gridCol w:w="563"/>
        <w:gridCol w:w="567"/>
        <w:gridCol w:w="567"/>
        <w:gridCol w:w="425"/>
        <w:gridCol w:w="567"/>
        <w:gridCol w:w="567"/>
        <w:gridCol w:w="567"/>
        <w:gridCol w:w="567"/>
        <w:gridCol w:w="567"/>
        <w:gridCol w:w="851"/>
      </w:tblGrid>
      <w:tr w:rsidR="008121B6" w:rsidRPr="008967C7" w14:paraId="11A0228F" w14:textId="77777777" w:rsidTr="00767CE2">
        <w:tc>
          <w:tcPr>
            <w:tcW w:w="286" w:type="dxa"/>
            <w:vMerge w:val="restart"/>
            <w:tcBorders>
              <w:top w:val="single" w:sz="2" w:space="0" w:color="000000"/>
              <w:left w:val="single" w:sz="2" w:space="0" w:color="000000"/>
              <w:bottom w:val="single" w:sz="2" w:space="0" w:color="000000"/>
              <w:right w:val="nil"/>
            </w:tcBorders>
            <w:vAlign w:val="center"/>
          </w:tcPr>
          <w:p w14:paraId="46D44B8C"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rPr>
              <w:t xml:space="preserve">№ </w:t>
            </w:r>
          </w:p>
          <w:p w14:paraId="59631FE9"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rPr>
              <w:t>з/п</w:t>
            </w:r>
          </w:p>
        </w:tc>
        <w:tc>
          <w:tcPr>
            <w:tcW w:w="497" w:type="dxa"/>
            <w:vMerge w:val="restart"/>
            <w:tcBorders>
              <w:top w:val="single" w:sz="2" w:space="0" w:color="000000"/>
              <w:left w:val="single" w:sz="2" w:space="0" w:color="000000"/>
              <w:bottom w:val="single" w:sz="2" w:space="0" w:color="000000"/>
              <w:right w:val="nil"/>
            </w:tcBorders>
            <w:vAlign w:val="center"/>
          </w:tcPr>
          <w:p w14:paraId="4ACC169E"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52" w:vert="1"/>
              </w:rPr>
              <w:t>Дата видачі кредиту/дата платежу</w:t>
            </w:r>
          </w:p>
        </w:tc>
        <w:tc>
          <w:tcPr>
            <w:tcW w:w="495" w:type="dxa"/>
            <w:vMerge w:val="restart"/>
            <w:tcBorders>
              <w:top w:val="single" w:sz="2" w:space="0" w:color="000000"/>
              <w:left w:val="single" w:sz="2" w:space="0" w:color="000000"/>
              <w:bottom w:val="single" w:sz="2" w:space="0" w:color="000000"/>
              <w:right w:val="nil"/>
            </w:tcBorders>
            <w:vAlign w:val="center"/>
          </w:tcPr>
          <w:p w14:paraId="128C9799"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51" w:vert="1"/>
              </w:rPr>
              <w:t>Кількість днів у розрахунковому періоді</w:t>
            </w:r>
          </w:p>
        </w:tc>
        <w:tc>
          <w:tcPr>
            <w:tcW w:w="567" w:type="dxa"/>
            <w:vMerge w:val="restart"/>
            <w:tcBorders>
              <w:top w:val="single" w:sz="2" w:space="0" w:color="000000"/>
              <w:left w:val="single" w:sz="2" w:space="0" w:color="000000"/>
              <w:bottom w:val="single" w:sz="2" w:space="0" w:color="000000"/>
              <w:right w:val="nil"/>
            </w:tcBorders>
            <w:vAlign w:val="center"/>
          </w:tcPr>
          <w:p w14:paraId="36A08726"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50" w:vert="1"/>
              </w:rPr>
              <w:t>Чиста сума кредиту/сума платежу за розрахунковий період, грн</w:t>
            </w:r>
          </w:p>
        </w:tc>
        <w:tc>
          <w:tcPr>
            <w:tcW w:w="6804" w:type="dxa"/>
            <w:gridSpan w:val="12"/>
            <w:tcBorders>
              <w:top w:val="single" w:sz="2" w:space="0" w:color="000000"/>
              <w:left w:val="single" w:sz="2" w:space="0" w:color="000000"/>
              <w:bottom w:val="single" w:sz="2" w:space="0" w:color="000000"/>
              <w:right w:val="nil"/>
            </w:tcBorders>
          </w:tcPr>
          <w:p w14:paraId="476D89FB"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rPr>
              <w:t>Види платежів за кредитом</w:t>
            </w:r>
          </w:p>
        </w:tc>
        <w:tc>
          <w:tcPr>
            <w:tcW w:w="567" w:type="dxa"/>
            <w:vMerge w:val="restart"/>
            <w:tcBorders>
              <w:top w:val="single" w:sz="2" w:space="0" w:color="000000"/>
              <w:left w:val="single" w:sz="2" w:space="0" w:color="000000"/>
              <w:bottom w:val="single" w:sz="2" w:space="0" w:color="000000"/>
              <w:right w:val="nil"/>
            </w:tcBorders>
            <w:vAlign w:val="center"/>
          </w:tcPr>
          <w:p w14:paraId="50533F78"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49" w:vert="1"/>
              </w:rPr>
              <w:t>Реальна річна процентна ставка, %</w:t>
            </w:r>
          </w:p>
        </w:tc>
        <w:tc>
          <w:tcPr>
            <w:tcW w:w="851" w:type="dxa"/>
            <w:vMerge w:val="restart"/>
            <w:tcBorders>
              <w:top w:val="single" w:sz="2" w:space="0" w:color="000000"/>
              <w:left w:val="single" w:sz="2" w:space="0" w:color="000000"/>
              <w:bottom w:val="single" w:sz="2" w:space="0" w:color="000000"/>
              <w:right w:val="single" w:sz="2" w:space="0" w:color="000000"/>
            </w:tcBorders>
            <w:vAlign w:val="center"/>
          </w:tcPr>
          <w:p w14:paraId="24B6BDE8"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48" w:vert="1"/>
              </w:rPr>
              <w:t>Загальна вартість кредиту, грн</w:t>
            </w:r>
          </w:p>
        </w:tc>
      </w:tr>
      <w:tr w:rsidR="008121B6" w:rsidRPr="008967C7" w14:paraId="6469388D" w14:textId="77777777" w:rsidTr="00767CE2">
        <w:tc>
          <w:tcPr>
            <w:tcW w:w="286" w:type="dxa"/>
            <w:vMerge/>
            <w:tcBorders>
              <w:top w:val="single" w:sz="2" w:space="0" w:color="000000"/>
              <w:left w:val="single" w:sz="2" w:space="0" w:color="000000"/>
              <w:bottom w:val="single" w:sz="2" w:space="0" w:color="000000"/>
              <w:right w:val="nil"/>
            </w:tcBorders>
            <w:vAlign w:val="center"/>
          </w:tcPr>
          <w:p w14:paraId="475A810B" w14:textId="77777777" w:rsidR="00EA12ED" w:rsidRPr="008967C7" w:rsidRDefault="00EA12ED" w:rsidP="00767CE2">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76156C91" w14:textId="77777777" w:rsidR="00EA12ED" w:rsidRPr="008967C7" w:rsidRDefault="00EA12ED" w:rsidP="00767CE2">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2EF2F442" w14:textId="77777777" w:rsidR="00EA12ED" w:rsidRPr="008967C7" w:rsidRDefault="00EA12ED" w:rsidP="00767CE2">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39914BF0" w14:textId="77777777" w:rsidR="00EA12ED" w:rsidRPr="008967C7" w:rsidRDefault="00EA12ED" w:rsidP="00767CE2">
            <w:pPr>
              <w:widowControl w:val="0"/>
              <w:autoSpaceDE w:val="0"/>
              <w:autoSpaceDN w:val="0"/>
              <w:adjustRightInd w:val="0"/>
              <w:rPr>
                <w:rFonts w:eastAsia="Calibri"/>
              </w:rPr>
            </w:pPr>
          </w:p>
        </w:tc>
        <w:tc>
          <w:tcPr>
            <w:tcW w:w="851" w:type="dxa"/>
            <w:vMerge w:val="restart"/>
            <w:tcBorders>
              <w:top w:val="nil"/>
              <w:left w:val="single" w:sz="2" w:space="0" w:color="000000"/>
              <w:bottom w:val="single" w:sz="2" w:space="0" w:color="000000"/>
              <w:right w:val="nil"/>
            </w:tcBorders>
            <w:vAlign w:val="center"/>
          </w:tcPr>
          <w:p w14:paraId="161B065D"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47" w:vert="1"/>
              </w:rPr>
              <w:t>сума кредиту за договором/погашення суми кредиту</w:t>
            </w:r>
          </w:p>
        </w:tc>
        <w:tc>
          <w:tcPr>
            <w:tcW w:w="600" w:type="dxa"/>
            <w:vMerge w:val="restart"/>
            <w:tcBorders>
              <w:top w:val="nil"/>
              <w:left w:val="single" w:sz="2" w:space="0" w:color="000000"/>
              <w:bottom w:val="single" w:sz="2" w:space="0" w:color="000000"/>
              <w:right w:val="nil"/>
            </w:tcBorders>
            <w:vAlign w:val="center"/>
          </w:tcPr>
          <w:p w14:paraId="25CFDEE6" w14:textId="77777777" w:rsidR="00EA12ED" w:rsidRPr="008967C7" w:rsidRDefault="00EA12ED" w:rsidP="00767CE2">
            <w:pPr>
              <w:widowControl w:val="0"/>
              <w:autoSpaceDE w:val="0"/>
              <w:autoSpaceDN w:val="0"/>
              <w:adjustRightInd w:val="0"/>
              <w:jc w:val="center"/>
              <w:rPr>
                <w:rFonts w:eastAsia="Calibri"/>
              </w:rPr>
            </w:pPr>
            <w:r w:rsidRPr="008967C7">
              <w:rPr>
                <w:rFonts w:eastAsia="Calibri"/>
                <w:eastAsianLayout w:id="-1787588346" w:vert="1"/>
              </w:rPr>
              <w:t>проценти за користування кредитом</w:t>
            </w:r>
          </w:p>
        </w:tc>
        <w:tc>
          <w:tcPr>
            <w:tcW w:w="5353" w:type="dxa"/>
            <w:gridSpan w:val="10"/>
            <w:tcBorders>
              <w:top w:val="nil"/>
              <w:left w:val="single" w:sz="2" w:space="0" w:color="000000"/>
              <w:bottom w:val="single" w:sz="2" w:space="0" w:color="000000"/>
              <w:right w:val="nil"/>
            </w:tcBorders>
          </w:tcPr>
          <w:p w14:paraId="32A6F17A" w14:textId="584F517C" w:rsidR="00EA12ED" w:rsidRPr="008967C7" w:rsidRDefault="00EA12ED" w:rsidP="00767CE2">
            <w:pPr>
              <w:widowControl w:val="0"/>
              <w:autoSpaceDE w:val="0"/>
              <w:autoSpaceDN w:val="0"/>
              <w:adjustRightInd w:val="0"/>
              <w:jc w:val="center"/>
              <w:rPr>
                <w:rFonts w:eastAsia="Calibri"/>
              </w:rPr>
            </w:pPr>
            <w:r w:rsidRPr="008967C7">
              <w:rPr>
                <w:rFonts w:eastAsia="Calibri"/>
              </w:rPr>
              <w:t xml:space="preserve">платежі за </w:t>
            </w:r>
            <w:r w:rsidR="00ED7BD0">
              <w:rPr>
                <w:rFonts w:eastAsia="Calibri"/>
              </w:rPr>
              <w:t>супровідні</w:t>
            </w:r>
            <w:r w:rsidRPr="008967C7">
              <w:rPr>
                <w:rFonts w:eastAsia="Calibri"/>
              </w:rPr>
              <w:t xml:space="preserve"> послуги</w:t>
            </w:r>
          </w:p>
        </w:tc>
        <w:tc>
          <w:tcPr>
            <w:tcW w:w="567" w:type="dxa"/>
            <w:vMerge/>
            <w:tcBorders>
              <w:top w:val="single" w:sz="2" w:space="0" w:color="000000"/>
              <w:left w:val="single" w:sz="2" w:space="0" w:color="000000"/>
              <w:bottom w:val="single" w:sz="2" w:space="0" w:color="000000"/>
              <w:right w:val="nil"/>
            </w:tcBorders>
            <w:vAlign w:val="center"/>
          </w:tcPr>
          <w:p w14:paraId="498A9994" w14:textId="77777777" w:rsidR="00EA12ED" w:rsidRPr="008967C7" w:rsidRDefault="00EA12ED" w:rsidP="00767CE2">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6532AECF" w14:textId="77777777" w:rsidR="00EA12ED" w:rsidRPr="008967C7" w:rsidRDefault="00EA12ED" w:rsidP="00767CE2">
            <w:pPr>
              <w:widowControl w:val="0"/>
              <w:autoSpaceDE w:val="0"/>
              <w:autoSpaceDN w:val="0"/>
              <w:adjustRightInd w:val="0"/>
              <w:rPr>
                <w:rFonts w:eastAsia="Calibri"/>
              </w:rPr>
            </w:pPr>
          </w:p>
        </w:tc>
      </w:tr>
      <w:tr w:rsidR="008121B6" w:rsidRPr="008967C7" w14:paraId="6E692962" w14:textId="77777777" w:rsidTr="00767CE2">
        <w:tc>
          <w:tcPr>
            <w:tcW w:w="286" w:type="dxa"/>
            <w:vMerge/>
            <w:tcBorders>
              <w:top w:val="single" w:sz="2" w:space="0" w:color="000000"/>
              <w:left w:val="single" w:sz="2" w:space="0" w:color="000000"/>
              <w:bottom w:val="single" w:sz="2" w:space="0" w:color="000000"/>
              <w:right w:val="nil"/>
            </w:tcBorders>
            <w:vAlign w:val="center"/>
          </w:tcPr>
          <w:p w14:paraId="33AB7501" w14:textId="77777777" w:rsidR="00EA12ED" w:rsidRPr="008967C7" w:rsidRDefault="00EA12ED" w:rsidP="00767CE2">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53B483E6" w14:textId="77777777" w:rsidR="00EA12ED" w:rsidRPr="008967C7" w:rsidRDefault="00EA12ED" w:rsidP="00767CE2">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4F34F4E8" w14:textId="77777777" w:rsidR="00EA12ED" w:rsidRPr="008967C7" w:rsidRDefault="00EA12ED" w:rsidP="00767CE2">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3DA446C4" w14:textId="77777777" w:rsidR="00EA12ED" w:rsidRPr="008967C7" w:rsidRDefault="00EA12ED" w:rsidP="00767CE2">
            <w:pPr>
              <w:widowControl w:val="0"/>
              <w:autoSpaceDE w:val="0"/>
              <w:autoSpaceDN w:val="0"/>
              <w:adjustRightInd w:val="0"/>
              <w:rPr>
                <w:rFonts w:eastAsia="Calibri"/>
              </w:rPr>
            </w:pPr>
          </w:p>
        </w:tc>
        <w:tc>
          <w:tcPr>
            <w:tcW w:w="851" w:type="dxa"/>
            <w:vMerge/>
            <w:tcBorders>
              <w:top w:val="nil"/>
              <w:left w:val="single" w:sz="2" w:space="0" w:color="000000"/>
              <w:bottom w:val="single" w:sz="2" w:space="0" w:color="000000"/>
              <w:right w:val="nil"/>
            </w:tcBorders>
            <w:vAlign w:val="center"/>
          </w:tcPr>
          <w:p w14:paraId="623BA8EA" w14:textId="77777777" w:rsidR="00EA12ED" w:rsidRPr="008967C7" w:rsidRDefault="00EA12ED" w:rsidP="00767CE2">
            <w:pPr>
              <w:widowControl w:val="0"/>
              <w:autoSpaceDE w:val="0"/>
              <w:autoSpaceDN w:val="0"/>
              <w:adjustRightInd w:val="0"/>
              <w:rPr>
                <w:rFonts w:eastAsia="Calibri"/>
              </w:rPr>
            </w:pPr>
          </w:p>
        </w:tc>
        <w:tc>
          <w:tcPr>
            <w:tcW w:w="600" w:type="dxa"/>
            <w:vMerge/>
            <w:tcBorders>
              <w:top w:val="nil"/>
              <w:left w:val="single" w:sz="2" w:space="0" w:color="000000"/>
              <w:bottom w:val="single" w:sz="2" w:space="0" w:color="000000"/>
              <w:right w:val="nil"/>
            </w:tcBorders>
            <w:vAlign w:val="center"/>
          </w:tcPr>
          <w:p w14:paraId="25CBFF70" w14:textId="77777777" w:rsidR="00EA12ED" w:rsidRPr="008967C7" w:rsidRDefault="00EA12ED" w:rsidP="00767CE2">
            <w:pPr>
              <w:widowControl w:val="0"/>
              <w:autoSpaceDE w:val="0"/>
              <w:autoSpaceDN w:val="0"/>
              <w:adjustRightInd w:val="0"/>
              <w:rPr>
                <w:rFonts w:eastAsia="Calibri"/>
              </w:rPr>
            </w:pPr>
          </w:p>
        </w:tc>
        <w:tc>
          <w:tcPr>
            <w:tcW w:w="1526" w:type="dxa"/>
            <w:gridSpan w:val="3"/>
            <w:tcBorders>
              <w:top w:val="nil"/>
              <w:left w:val="single" w:sz="2" w:space="0" w:color="000000"/>
              <w:bottom w:val="single" w:sz="2" w:space="0" w:color="000000"/>
              <w:right w:val="nil"/>
            </w:tcBorders>
          </w:tcPr>
          <w:p w14:paraId="1E132AC8" w14:textId="77777777" w:rsidR="00EA12ED" w:rsidRPr="008967C7" w:rsidRDefault="00EA12ED" w:rsidP="00767CE2">
            <w:pPr>
              <w:suppressLineNumbers/>
              <w:autoSpaceDE w:val="0"/>
              <w:autoSpaceDN w:val="0"/>
              <w:adjustRightInd w:val="0"/>
              <w:jc w:val="center"/>
              <w:rPr>
                <w:rFonts w:eastAsia="Calibri"/>
              </w:rPr>
            </w:pPr>
            <w:proofErr w:type="spellStart"/>
            <w:r w:rsidRPr="008967C7">
              <w:rPr>
                <w:rFonts w:eastAsia="Calibri"/>
              </w:rPr>
              <w:t>кредитодавця</w:t>
            </w:r>
            <w:proofErr w:type="spellEnd"/>
          </w:p>
        </w:tc>
        <w:tc>
          <w:tcPr>
            <w:tcW w:w="1134" w:type="dxa"/>
            <w:gridSpan w:val="2"/>
            <w:tcBorders>
              <w:top w:val="nil"/>
              <w:left w:val="single" w:sz="2" w:space="0" w:color="000000"/>
              <w:bottom w:val="single" w:sz="2" w:space="0" w:color="000000"/>
              <w:right w:val="nil"/>
            </w:tcBorders>
          </w:tcPr>
          <w:p w14:paraId="605CEBE2"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rPr>
              <w:t>кредитного посередника (за наявності)</w:t>
            </w:r>
          </w:p>
        </w:tc>
        <w:tc>
          <w:tcPr>
            <w:tcW w:w="2693" w:type="dxa"/>
            <w:gridSpan w:val="5"/>
            <w:tcBorders>
              <w:top w:val="nil"/>
              <w:left w:val="single" w:sz="2" w:space="0" w:color="000000"/>
              <w:bottom w:val="single" w:sz="2" w:space="0" w:color="000000"/>
              <w:right w:val="nil"/>
            </w:tcBorders>
          </w:tcPr>
          <w:p w14:paraId="67D223E7"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rPr>
              <w:t>третіх осіб</w:t>
            </w:r>
          </w:p>
        </w:tc>
        <w:tc>
          <w:tcPr>
            <w:tcW w:w="567" w:type="dxa"/>
            <w:vMerge/>
            <w:tcBorders>
              <w:top w:val="single" w:sz="2" w:space="0" w:color="000000"/>
              <w:left w:val="single" w:sz="2" w:space="0" w:color="000000"/>
              <w:bottom w:val="single" w:sz="2" w:space="0" w:color="000000"/>
              <w:right w:val="nil"/>
            </w:tcBorders>
            <w:vAlign w:val="center"/>
          </w:tcPr>
          <w:p w14:paraId="03B836DA" w14:textId="77777777" w:rsidR="00EA12ED" w:rsidRPr="008967C7" w:rsidRDefault="00EA12ED" w:rsidP="00767CE2">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4D1D0C2E" w14:textId="77777777" w:rsidR="00EA12ED" w:rsidRPr="008967C7" w:rsidRDefault="00EA12ED" w:rsidP="00767CE2">
            <w:pPr>
              <w:widowControl w:val="0"/>
              <w:autoSpaceDE w:val="0"/>
              <w:autoSpaceDN w:val="0"/>
              <w:adjustRightInd w:val="0"/>
              <w:rPr>
                <w:rFonts w:eastAsia="Calibri"/>
              </w:rPr>
            </w:pPr>
          </w:p>
        </w:tc>
      </w:tr>
      <w:tr w:rsidR="008121B6" w:rsidRPr="008967C7" w14:paraId="02F5B0E7" w14:textId="77777777" w:rsidTr="00767CE2">
        <w:tc>
          <w:tcPr>
            <w:tcW w:w="286" w:type="dxa"/>
            <w:vMerge/>
            <w:tcBorders>
              <w:top w:val="single" w:sz="2" w:space="0" w:color="000000"/>
              <w:left w:val="single" w:sz="2" w:space="0" w:color="000000"/>
              <w:bottom w:val="single" w:sz="2" w:space="0" w:color="000000"/>
              <w:right w:val="nil"/>
            </w:tcBorders>
            <w:vAlign w:val="center"/>
          </w:tcPr>
          <w:p w14:paraId="53658B4A" w14:textId="77777777" w:rsidR="00EA12ED" w:rsidRPr="008967C7" w:rsidRDefault="00EA12ED" w:rsidP="00767CE2">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799D64EE" w14:textId="77777777" w:rsidR="00EA12ED" w:rsidRPr="008967C7" w:rsidRDefault="00EA12ED" w:rsidP="00767CE2">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2635F081" w14:textId="77777777" w:rsidR="00EA12ED" w:rsidRPr="008967C7" w:rsidRDefault="00EA12ED" w:rsidP="00767CE2">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7E584A05" w14:textId="77777777" w:rsidR="00EA12ED" w:rsidRPr="008967C7" w:rsidRDefault="00EA12ED" w:rsidP="00767CE2">
            <w:pPr>
              <w:widowControl w:val="0"/>
              <w:autoSpaceDE w:val="0"/>
              <w:autoSpaceDN w:val="0"/>
              <w:adjustRightInd w:val="0"/>
              <w:rPr>
                <w:rFonts w:eastAsia="Calibri"/>
              </w:rPr>
            </w:pPr>
          </w:p>
        </w:tc>
        <w:tc>
          <w:tcPr>
            <w:tcW w:w="851" w:type="dxa"/>
            <w:vMerge/>
            <w:tcBorders>
              <w:top w:val="nil"/>
              <w:left w:val="single" w:sz="2" w:space="0" w:color="000000"/>
              <w:bottom w:val="single" w:sz="2" w:space="0" w:color="000000"/>
              <w:right w:val="nil"/>
            </w:tcBorders>
            <w:vAlign w:val="center"/>
          </w:tcPr>
          <w:p w14:paraId="1C1C94C2" w14:textId="77777777" w:rsidR="00EA12ED" w:rsidRPr="008967C7" w:rsidRDefault="00EA12ED" w:rsidP="00767CE2">
            <w:pPr>
              <w:widowControl w:val="0"/>
              <w:autoSpaceDE w:val="0"/>
              <w:autoSpaceDN w:val="0"/>
              <w:adjustRightInd w:val="0"/>
              <w:rPr>
                <w:rFonts w:eastAsia="Calibri"/>
              </w:rPr>
            </w:pPr>
          </w:p>
        </w:tc>
        <w:tc>
          <w:tcPr>
            <w:tcW w:w="600" w:type="dxa"/>
            <w:vMerge/>
            <w:tcBorders>
              <w:top w:val="nil"/>
              <w:left w:val="single" w:sz="2" w:space="0" w:color="000000"/>
              <w:bottom w:val="single" w:sz="2" w:space="0" w:color="000000"/>
              <w:right w:val="nil"/>
            </w:tcBorders>
            <w:vAlign w:val="center"/>
          </w:tcPr>
          <w:p w14:paraId="0F83A288" w14:textId="77777777" w:rsidR="00EA12ED" w:rsidRPr="008967C7" w:rsidRDefault="00EA12ED" w:rsidP="00767CE2">
            <w:pPr>
              <w:widowControl w:val="0"/>
              <w:autoSpaceDE w:val="0"/>
              <w:autoSpaceDN w:val="0"/>
              <w:adjustRightInd w:val="0"/>
              <w:rPr>
                <w:rFonts w:eastAsia="Calibri"/>
              </w:rPr>
            </w:pPr>
          </w:p>
        </w:tc>
        <w:tc>
          <w:tcPr>
            <w:tcW w:w="457" w:type="dxa"/>
            <w:tcBorders>
              <w:top w:val="nil"/>
              <w:left w:val="single" w:sz="2" w:space="0" w:color="000000"/>
              <w:bottom w:val="single" w:sz="2" w:space="0" w:color="000000"/>
              <w:right w:val="nil"/>
            </w:tcBorders>
            <w:vAlign w:val="center"/>
          </w:tcPr>
          <w:p w14:paraId="47FEFCE5"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45" w:vert="1"/>
              </w:rPr>
              <w:t>за обслуговування</w:t>
            </w:r>
          </w:p>
        </w:tc>
        <w:tc>
          <w:tcPr>
            <w:tcW w:w="506" w:type="dxa"/>
            <w:tcBorders>
              <w:top w:val="nil"/>
              <w:left w:val="single" w:sz="2" w:space="0" w:color="000000"/>
              <w:bottom w:val="single" w:sz="2" w:space="0" w:color="000000"/>
              <w:right w:val="nil"/>
            </w:tcBorders>
            <w:vAlign w:val="center"/>
          </w:tcPr>
          <w:p w14:paraId="1C38AD98"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44" w:vert="1"/>
              </w:rPr>
              <w:t>комісія за надання кредиту</w:t>
            </w:r>
          </w:p>
        </w:tc>
        <w:tc>
          <w:tcPr>
            <w:tcW w:w="563" w:type="dxa"/>
            <w:tcBorders>
              <w:top w:val="nil"/>
              <w:left w:val="single" w:sz="2" w:space="0" w:color="000000"/>
              <w:bottom w:val="single" w:sz="2" w:space="0" w:color="000000"/>
              <w:right w:val="nil"/>
            </w:tcBorders>
            <w:vAlign w:val="center"/>
          </w:tcPr>
          <w:p w14:paraId="45684FE0"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43" w:vert="1"/>
              </w:rPr>
              <w:t xml:space="preserve">інші послуги </w:t>
            </w:r>
            <w:proofErr w:type="spellStart"/>
            <w:r w:rsidRPr="008967C7">
              <w:rPr>
                <w:rFonts w:eastAsia="Calibri"/>
                <w:eastAsianLayout w:id="-1787588343" w:vert="1"/>
              </w:rPr>
              <w:t>кредитодавця</w:t>
            </w:r>
            <w:proofErr w:type="spellEnd"/>
          </w:p>
        </w:tc>
        <w:tc>
          <w:tcPr>
            <w:tcW w:w="567" w:type="dxa"/>
            <w:tcBorders>
              <w:top w:val="nil"/>
              <w:left w:val="single" w:sz="2" w:space="0" w:color="000000"/>
              <w:bottom w:val="single" w:sz="2" w:space="0" w:color="000000"/>
              <w:right w:val="nil"/>
            </w:tcBorders>
            <w:vAlign w:val="center"/>
          </w:tcPr>
          <w:p w14:paraId="4DCD0BEE"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42" w:vert="1"/>
              </w:rPr>
              <w:t>комісійний збір</w:t>
            </w:r>
          </w:p>
        </w:tc>
        <w:tc>
          <w:tcPr>
            <w:tcW w:w="567" w:type="dxa"/>
            <w:tcBorders>
              <w:top w:val="nil"/>
              <w:left w:val="single" w:sz="2" w:space="0" w:color="000000"/>
              <w:bottom w:val="single" w:sz="2" w:space="0" w:color="000000"/>
              <w:right w:val="nil"/>
            </w:tcBorders>
            <w:vAlign w:val="center"/>
          </w:tcPr>
          <w:p w14:paraId="4E4F9535"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41" w:vert="1"/>
              </w:rPr>
              <w:t>інша плата за послуги кредитного посередника</w:t>
            </w:r>
          </w:p>
        </w:tc>
        <w:tc>
          <w:tcPr>
            <w:tcW w:w="425" w:type="dxa"/>
            <w:tcBorders>
              <w:top w:val="nil"/>
              <w:left w:val="single" w:sz="2" w:space="0" w:color="000000"/>
              <w:bottom w:val="single" w:sz="2" w:space="0" w:color="000000"/>
              <w:right w:val="nil"/>
            </w:tcBorders>
            <w:vAlign w:val="center"/>
          </w:tcPr>
          <w:p w14:paraId="5E1BF3BC"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40" w:vert="1"/>
              </w:rPr>
              <w:t>за розрахунково-касове обслуговування</w:t>
            </w:r>
          </w:p>
        </w:tc>
        <w:tc>
          <w:tcPr>
            <w:tcW w:w="567" w:type="dxa"/>
            <w:tcBorders>
              <w:top w:val="nil"/>
              <w:left w:val="single" w:sz="2" w:space="0" w:color="000000"/>
              <w:bottom w:val="single" w:sz="2" w:space="0" w:color="000000"/>
              <w:right w:val="nil"/>
            </w:tcBorders>
            <w:vAlign w:val="center"/>
          </w:tcPr>
          <w:p w14:paraId="71625932"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39" w:vert="1"/>
              </w:rPr>
              <w:t>послуги нотаріуса</w:t>
            </w:r>
          </w:p>
        </w:tc>
        <w:tc>
          <w:tcPr>
            <w:tcW w:w="567" w:type="dxa"/>
            <w:tcBorders>
              <w:top w:val="nil"/>
              <w:left w:val="single" w:sz="2" w:space="0" w:color="000000"/>
              <w:bottom w:val="single" w:sz="2" w:space="0" w:color="000000"/>
              <w:right w:val="nil"/>
            </w:tcBorders>
            <w:vAlign w:val="center"/>
          </w:tcPr>
          <w:p w14:paraId="6504D490"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38" w:vert="1"/>
              </w:rPr>
              <w:t>послуги  оцінювача</w:t>
            </w:r>
          </w:p>
        </w:tc>
        <w:tc>
          <w:tcPr>
            <w:tcW w:w="567" w:type="dxa"/>
            <w:tcBorders>
              <w:top w:val="nil"/>
              <w:left w:val="single" w:sz="2" w:space="0" w:color="000000"/>
              <w:bottom w:val="single" w:sz="2" w:space="0" w:color="000000"/>
              <w:right w:val="nil"/>
            </w:tcBorders>
            <w:vAlign w:val="center"/>
          </w:tcPr>
          <w:p w14:paraId="055B8CD4"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eastAsianLayout w:id="-1787588337" w:vert="1"/>
              </w:rPr>
              <w:t>послуги страховика</w:t>
            </w:r>
          </w:p>
        </w:tc>
        <w:tc>
          <w:tcPr>
            <w:tcW w:w="567" w:type="dxa"/>
            <w:tcBorders>
              <w:top w:val="nil"/>
              <w:left w:val="single" w:sz="2" w:space="0" w:color="000000"/>
              <w:bottom w:val="single" w:sz="2" w:space="0" w:color="000000"/>
              <w:right w:val="nil"/>
            </w:tcBorders>
            <w:vAlign w:val="center"/>
          </w:tcPr>
          <w:p w14:paraId="243665CD" w14:textId="77777777" w:rsidR="00EA12ED" w:rsidRPr="008967C7" w:rsidRDefault="00EA12ED" w:rsidP="00767CE2">
            <w:pPr>
              <w:suppressLineNumbers/>
              <w:autoSpaceDE w:val="0"/>
              <w:autoSpaceDN w:val="0"/>
              <w:adjustRightInd w:val="0"/>
              <w:jc w:val="center"/>
              <w:rPr>
                <w:rFonts w:eastAsia="Calibri"/>
              </w:rPr>
            </w:pPr>
            <w:proofErr w:type="spellStart"/>
            <w:r w:rsidRPr="008967C7">
              <w:rPr>
                <w:rFonts w:eastAsia="Calibri"/>
                <w:eastAsianLayout w:id="-1787588336" w:vert="1"/>
              </w:rPr>
              <w:t>пнші</w:t>
            </w:r>
            <w:proofErr w:type="spellEnd"/>
            <w:r w:rsidRPr="008967C7">
              <w:rPr>
                <w:rFonts w:eastAsia="Calibri"/>
                <w:eastAsianLayout w:id="-1787588336" w:vert="1"/>
              </w:rPr>
              <w:t xml:space="preserve"> послуги третіх осіб</w:t>
            </w:r>
          </w:p>
        </w:tc>
        <w:tc>
          <w:tcPr>
            <w:tcW w:w="567" w:type="dxa"/>
            <w:vMerge/>
            <w:tcBorders>
              <w:top w:val="single" w:sz="2" w:space="0" w:color="000000"/>
              <w:left w:val="single" w:sz="2" w:space="0" w:color="000000"/>
              <w:bottom w:val="single" w:sz="2" w:space="0" w:color="000000"/>
              <w:right w:val="nil"/>
            </w:tcBorders>
            <w:vAlign w:val="center"/>
          </w:tcPr>
          <w:p w14:paraId="55EC3992" w14:textId="77777777" w:rsidR="00EA12ED" w:rsidRPr="008967C7" w:rsidRDefault="00EA12ED" w:rsidP="00767CE2">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6269768C" w14:textId="77777777" w:rsidR="00EA12ED" w:rsidRPr="008967C7" w:rsidRDefault="00EA12ED" w:rsidP="00767CE2">
            <w:pPr>
              <w:widowControl w:val="0"/>
              <w:autoSpaceDE w:val="0"/>
              <w:autoSpaceDN w:val="0"/>
              <w:adjustRightInd w:val="0"/>
              <w:rPr>
                <w:rFonts w:eastAsia="Calibri"/>
              </w:rPr>
            </w:pPr>
          </w:p>
        </w:tc>
      </w:tr>
      <w:tr w:rsidR="008121B6" w:rsidRPr="008967C7" w14:paraId="28C27843" w14:textId="77777777" w:rsidTr="00767CE2">
        <w:tc>
          <w:tcPr>
            <w:tcW w:w="286" w:type="dxa"/>
            <w:tcBorders>
              <w:top w:val="nil"/>
              <w:left w:val="single" w:sz="2" w:space="0" w:color="000000"/>
              <w:bottom w:val="single" w:sz="2" w:space="0" w:color="000000"/>
              <w:right w:val="nil"/>
            </w:tcBorders>
          </w:tcPr>
          <w:p w14:paraId="269051CE"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1</w:t>
            </w:r>
          </w:p>
        </w:tc>
        <w:tc>
          <w:tcPr>
            <w:tcW w:w="497" w:type="dxa"/>
            <w:tcBorders>
              <w:top w:val="nil"/>
              <w:left w:val="single" w:sz="2" w:space="0" w:color="000000"/>
              <w:bottom w:val="single" w:sz="2" w:space="0" w:color="000000"/>
              <w:right w:val="nil"/>
            </w:tcBorders>
          </w:tcPr>
          <w:p w14:paraId="099F150C"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2</w:t>
            </w:r>
          </w:p>
        </w:tc>
        <w:tc>
          <w:tcPr>
            <w:tcW w:w="495" w:type="dxa"/>
            <w:tcBorders>
              <w:top w:val="nil"/>
              <w:left w:val="single" w:sz="2" w:space="0" w:color="000000"/>
              <w:bottom w:val="single" w:sz="2" w:space="0" w:color="000000"/>
              <w:right w:val="nil"/>
            </w:tcBorders>
          </w:tcPr>
          <w:p w14:paraId="36F7233C"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3</w:t>
            </w:r>
          </w:p>
        </w:tc>
        <w:tc>
          <w:tcPr>
            <w:tcW w:w="567" w:type="dxa"/>
            <w:tcBorders>
              <w:top w:val="nil"/>
              <w:left w:val="single" w:sz="2" w:space="0" w:color="000000"/>
              <w:bottom w:val="single" w:sz="2" w:space="0" w:color="000000"/>
              <w:right w:val="nil"/>
            </w:tcBorders>
          </w:tcPr>
          <w:p w14:paraId="420F7F47"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4</w:t>
            </w:r>
          </w:p>
        </w:tc>
        <w:tc>
          <w:tcPr>
            <w:tcW w:w="851" w:type="dxa"/>
            <w:tcBorders>
              <w:top w:val="nil"/>
              <w:left w:val="single" w:sz="2" w:space="0" w:color="000000"/>
              <w:bottom w:val="single" w:sz="2" w:space="0" w:color="000000"/>
              <w:right w:val="nil"/>
            </w:tcBorders>
          </w:tcPr>
          <w:p w14:paraId="67928F65"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5</w:t>
            </w:r>
          </w:p>
        </w:tc>
        <w:tc>
          <w:tcPr>
            <w:tcW w:w="600" w:type="dxa"/>
            <w:tcBorders>
              <w:top w:val="nil"/>
              <w:left w:val="single" w:sz="2" w:space="0" w:color="000000"/>
              <w:bottom w:val="single" w:sz="2" w:space="0" w:color="000000"/>
              <w:right w:val="nil"/>
            </w:tcBorders>
          </w:tcPr>
          <w:p w14:paraId="7C941644"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6</w:t>
            </w:r>
          </w:p>
        </w:tc>
        <w:tc>
          <w:tcPr>
            <w:tcW w:w="457" w:type="dxa"/>
            <w:tcBorders>
              <w:top w:val="nil"/>
              <w:left w:val="single" w:sz="2" w:space="0" w:color="000000"/>
              <w:bottom w:val="single" w:sz="2" w:space="0" w:color="000000"/>
              <w:right w:val="nil"/>
            </w:tcBorders>
          </w:tcPr>
          <w:p w14:paraId="58272337"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7</w:t>
            </w:r>
          </w:p>
        </w:tc>
        <w:tc>
          <w:tcPr>
            <w:tcW w:w="506" w:type="dxa"/>
            <w:tcBorders>
              <w:top w:val="nil"/>
              <w:left w:val="single" w:sz="2" w:space="0" w:color="000000"/>
              <w:bottom w:val="single" w:sz="2" w:space="0" w:color="000000"/>
              <w:right w:val="nil"/>
            </w:tcBorders>
          </w:tcPr>
          <w:p w14:paraId="707EE033"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8</w:t>
            </w:r>
          </w:p>
        </w:tc>
        <w:tc>
          <w:tcPr>
            <w:tcW w:w="563" w:type="dxa"/>
            <w:tcBorders>
              <w:top w:val="nil"/>
              <w:left w:val="single" w:sz="2" w:space="0" w:color="000000"/>
              <w:bottom w:val="single" w:sz="2" w:space="0" w:color="000000"/>
              <w:right w:val="nil"/>
            </w:tcBorders>
          </w:tcPr>
          <w:p w14:paraId="4E6C01F5"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9</w:t>
            </w:r>
          </w:p>
        </w:tc>
        <w:tc>
          <w:tcPr>
            <w:tcW w:w="567" w:type="dxa"/>
            <w:tcBorders>
              <w:top w:val="nil"/>
              <w:left w:val="single" w:sz="2" w:space="0" w:color="000000"/>
              <w:bottom w:val="single" w:sz="2" w:space="0" w:color="000000"/>
              <w:right w:val="nil"/>
            </w:tcBorders>
          </w:tcPr>
          <w:p w14:paraId="2093F08B"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10</w:t>
            </w:r>
          </w:p>
        </w:tc>
        <w:tc>
          <w:tcPr>
            <w:tcW w:w="567" w:type="dxa"/>
            <w:tcBorders>
              <w:top w:val="nil"/>
              <w:left w:val="single" w:sz="2" w:space="0" w:color="000000"/>
              <w:bottom w:val="single" w:sz="2" w:space="0" w:color="000000"/>
              <w:right w:val="nil"/>
            </w:tcBorders>
          </w:tcPr>
          <w:p w14:paraId="667FC47C"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11</w:t>
            </w:r>
          </w:p>
        </w:tc>
        <w:tc>
          <w:tcPr>
            <w:tcW w:w="425" w:type="dxa"/>
            <w:tcBorders>
              <w:top w:val="nil"/>
              <w:left w:val="single" w:sz="2" w:space="0" w:color="000000"/>
              <w:bottom w:val="single" w:sz="2" w:space="0" w:color="000000"/>
              <w:right w:val="nil"/>
            </w:tcBorders>
          </w:tcPr>
          <w:p w14:paraId="4EA1A788"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12</w:t>
            </w:r>
          </w:p>
        </w:tc>
        <w:tc>
          <w:tcPr>
            <w:tcW w:w="567" w:type="dxa"/>
            <w:tcBorders>
              <w:top w:val="nil"/>
              <w:left w:val="single" w:sz="2" w:space="0" w:color="000000"/>
              <w:bottom w:val="single" w:sz="2" w:space="0" w:color="000000"/>
              <w:right w:val="nil"/>
            </w:tcBorders>
          </w:tcPr>
          <w:p w14:paraId="2AA4E81F"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13</w:t>
            </w:r>
          </w:p>
        </w:tc>
        <w:tc>
          <w:tcPr>
            <w:tcW w:w="567" w:type="dxa"/>
            <w:tcBorders>
              <w:top w:val="nil"/>
              <w:left w:val="single" w:sz="2" w:space="0" w:color="000000"/>
              <w:bottom w:val="single" w:sz="2" w:space="0" w:color="000000"/>
              <w:right w:val="nil"/>
            </w:tcBorders>
          </w:tcPr>
          <w:p w14:paraId="1369AD54"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14</w:t>
            </w:r>
          </w:p>
        </w:tc>
        <w:tc>
          <w:tcPr>
            <w:tcW w:w="567" w:type="dxa"/>
            <w:tcBorders>
              <w:top w:val="nil"/>
              <w:left w:val="single" w:sz="2" w:space="0" w:color="000000"/>
              <w:bottom w:val="single" w:sz="2" w:space="0" w:color="000000"/>
              <w:right w:val="nil"/>
            </w:tcBorders>
          </w:tcPr>
          <w:p w14:paraId="582B2E9B"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15</w:t>
            </w:r>
          </w:p>
        </w:tc>
        <w:tc>
          <w:tcPr>
            <w:tcW w:w="567" w:type="dxa"/>
            <w:tcBorders>
              <w:top w:val="nil"/>
              <w:left w:val="single" w:sz="2" w:space="0" w:color="000000"/>
              <w:bottom w:val="single" w:sz="2" w:space="0" w:color="000000"/>
              <w:right w:val="nil"/>
            </w:tcBorders>
          </w:tcPr>
          <w:p w14:paraId="0BA7C7E7"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16</w:t>
            </w:r>
          </w:p>
        </w:tc>
        <w:tc>
          <w:tcPr>
            <w:tcW w:w="567" w:type="dxa"/>
            <w:tcBorders>
              <w:top w:val="nil"/>
              <w:left w:val="single" w:sz="2" w:space="0" w:color="000000"/>
              <w:bottom w:val="single" w:sz="2" w:space="0" w:color="000000"/>
              <w:right w:val="nil"/>
            </w:tcBorders>
          </w:tcPr>
          <w:p w14:paraId="3EACA95B"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17</w:t>
            </w:r>
          </w:p>
        </w:tc>
        <w:tc>
          <w:tcPr>
            <w:tcW w:w="851" w:type="dxa"/>
            <w:tcBorders>
              <w:top w:val="nil"/>
              <w:left w:val="single" w:sz="2" w:space="0" w:color="000000"/>
              <w:bottom w:val="single" w:sz="2" w:space="0" w:color="000000"/>
              <w:right w:val="single" w:sz="2" w:space="0" w:color="000000"/>
            </w:tcBorders>
          </w:tcPr>
          <w:p w14:paraId="00E9E9FE" w14:textId="77777777" w:rsidR="00EA12ED" w:rsidRPr="008967C7" w:rsidRDefault="00EA12ED" w:rsidP="00767CE2">
            <w:pPr>
              <w:suppressLineNumbers/>
              <w:autoSpaceDE w:val="0"/>
              <w:autoSpaceDN w:val="0"/>
              <w:adjustRightInd w:val="0"/>
              <w:jc w:val="center"/>
              <w:rPr>
                <w:rFonts w:eastAsia="Calibri"/>
              </w:rPr>
            </w:pPr>
            <w:r w:rsidRPr="008967C7">
              <w:rPr>
                <w:rFonts w:eastAsia="Calibri"/>
                <w:sz w:val="21"/>
              </w:rPr>
              <w:t>18</w:t>
            </w:r>
          </w:p>
        </w:tc>
      </w:tr>
      <w:tr w:rsidR="00EA12ED" w:rsidRPr="008967C7" w14:paraId="12BDDC8C" w14:textId="77777777" w:rsidTr="00767CE2">
        <w:tc>
          <w:tcPr>
            <w:tcW w:w="286" w:type="dxa"/>
            <w:tcBorders>
              <w:top w:val="nil"/>
              <w:left w:val="single" w:sz="2" w:space="0" w:color="000000"/>
              <w:bottom w:val="single" w:sz="2" w:space="0" w:color="000000"/>
              <w:right w:val="nil"/>
            </w:tcBorders>
          </w:tcPr>
          <w:p w14:paraId="478C64A7" w14:textId="77777777" w:rsidR="00EA12ED" w:rsidRPr="008967C7" w:rsidRDefault="00EA12ED" w:rsidP="00767CE2">
            <w:pPr>
              <w:suppressLineNumbers/>
              <w:autoSpaceDE w:val="0"/>
              <w:autoSpaceDN w:val="0"/>
              <w:adjustRightInd w:val="0"/>
              <w:jc w:val="right"/>
              <w:rPr>
                <w:rFonts w:eastAsia="Calibri"/>
              </w:rPr>
            </w:pPr>
          </w:p>
        </w:tc>
        <w:tc>
          <w:tcPr>
            <w:tcW w:w="497" w:type="dxa"/>
            <w:tcBorders>
              <w:top w:val="nil"/>
              <w:left w:val="single" w:sz="2" w:space="0" w:color="000000"/>
              <w:bottom w:val="single" w:sz="2" w:space="0" w:color="000000"/>
              <w:right w:val="nil"/>
            </w:tcBorders>
          </w:tcPr>
          <w:p w14:paraId="6FFE367D" w14:textId="77777777" w:rsidR="00EA12ED" w:rsidRPr="008967C7" w:rsidRDefault="00EA12ED" w:rsidP="00767CE2">
            <w:pPr>
              <w:suppressLineNumbers/>
              <w:autoSpaceDE w:val="0"/>
              <w:autoSpaceDN w:val="0"/>
              <w:adjustRightInd w:val="0"/>
              <w:rPr>
                <w:rFonts w:eastAsia="Calibri"/>
              </w:rPr>
            </w:pPr>
          </w:p>
        </w:tc>
        <w:tc>
          <w:tcPr>
            <w:tcW w:w="495" w:type="dxa"/>
            <w:tcBorders>
              <w:top w:val="nil"/>
              <w:left w:val="single" w:sz="2" w:space="0" w:color="000000"/>
              <w:bottom w:val="single" w:sz="2" w:space="0" w:color="000000"/>
              <w:right w:val="nil"/>
            </w:tcBorders>
          </w:tcPr>
          <w:p w14:paraId="067D5D70" w14:textId="77777777" w:rsidR="00EA12ED" w:rsidRPr="008967C7" w:rsidRDefault="00EA12ED" w:rsidP="00767CE2">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12764744" w14:textId="77777777" w:rsidR="00EA12ED" w:rsidRPr="008967C7" w:rsidRDefault="00EA12ED" w:rsidP="00767CE2">
            <w:pPr>
              <w:suppressLineNumbers/>
              <w:autoSpaceDE w:val="0"/>
              <w:autoSpaceDN w:val="0"/>
              <w:adjustRightInd w:val="0"/>
              <w:jc w:val="right"/>
              <w:rPr>
                <w:rFonts w:eastAsia="Calibri"/>
              </w:rPr>
            </w:pPr>
          </w:p>
        </w:tc>
        <w:tc>
          <w:tcPr>
            <w:tcW w:w="851" w:type="dxa"/>
            <w:tcBorders>
              <w:top w:val="nil"/>
              <w:left w:val="single" w:sz="2" w:space="0" w:color="000000"/>
              <w:bottom w:val="single" w:sz="2" w:space="0" w:color="000000"/>
              <w:right w:val="nil"/>
            </w:tcBorders>
          </w:tcPr>
          <w:p w14:paraId="5E98AA4F" w14:textId="77777777" w:rsidR="00EA12ED" w:rsidRPr="008967C7" w:rsidRDefault="00EA12ED" w:rsidP="00767CE2">
            <w:pPr>
              <w:suppressLineNumbers/>
              <w:autoSpaceDE w:val="0"/>
              <w:autoSpaceDN w:val="0"/>
              <w:adjustRightInd w:val="0"/>
              <w:jc w:val="right"/>
              <w:rPr>
                <w:rFonts w:eastAsia="Calibri"/>
              </w:rPr>
            </w:pPr>
          </w:p>
        </w:tc>
        <w:tc>
          <w:tcPr>
            <w:tcW w:w="600" w:type="dxa"/>
            <w:tcBorders>
              <w:top w:val="nil"/>
              <w:left w:val="single" w:sz="2" w:space="0" w:color="000000"/>
              <w:bottom w:val="single" w:sz="2" w:space="0" w:color="000000"/>
              <w:right w:val="nil"/>
            </w:tcBorders>
          </w:tcPr>
          <w:p w14:paraId="21CA71CB" w14:textId="77777777" w:rsidR="00EA12ED" w:rsidRPr="008967C7" w:rsidRDefault="00EA12ED" w:rsidP="00767CE2">
            <w:pPr>
              <w:suppressLineNumbers/>
              <w:autoSpaceDE w:val="0"/>
              <w:autoSpaceDN w:val="0"/>
              <w:adjustRightInd w:val="0"/>
              <w:jc w:val="right"/>
              <w:rPr>
                <w:rFonts w:eastAsia="Calibri"/>
              </w:rPr>
            </w:pPr>
          </w:p>
        </w:tc>
        <w:tc>
          <w:tcPr>
            <w:tcW w:w="457" w:type="dxa"/>
            <w:tcBorders>
              <w:top w:val="nil"/>
              <w:left w:val="single" w:sz="2" w:space="0" w:color="000000"/>
              <w:bottom w:val="single" w:sz="2" w:space="0" w:color="000000"/>
              <w:right w:val="nil"/>
            </w:tcBorders>
          </w:tcPr>
          <w:p w14:paraId="6E7C2B18" w14:textId="77777777" w:rsidR="00EA12ED" w:rsidRPr="008967C7" w:rsidRDefault="00EA12ED" w:rsidP="00767CE2">
            <w:pPr>
              <w:suppressLineNumbers/>
              <w:autoSpaceDE w:val="0"/>
              <w:autoSpaceDN w:val="0"/>
              <w:adjustRightInd w:val="0"/>
              <w:jc w:val="right"/>
              <w:rPr>
                <w:rFonts w:eastAsia="Calibri"/>
              </w:rPr>
            </w:pPr>
          </w:p>
        </w:tc>
        <w:tc>
          <w:tcPr>
            <w:tcW w:w="506" w:type="dxa"/>
            <w:tcBorders>
              <w:top w:val="nil"/>
              <w:left w:val="single" w:sz="2" w:space="0" w:color="000000"/>
              <w:bottom w:val="single" w:sz="2" w:space="0" w:color="000000"/>
              <w:right w:val="nil"/>
            </w:tcBorders>
          </w:tcPr>
          <w:p w14:paraId="2C8E3A52" w14:textId="77777777" w:rsidR="00EA12ED" w:rsidRPr="008967C7" w:rsidRDefault="00EA12ED" w:rsidP="00767CE2">
            <w:pPr>
              <w:suppressLineNumbers/>
              <w:autoSpaceDE w:val="0"/>
              <w:autoSpaceDN w:val="0"/>
              <w:adjustRightInd w:val="0"/>
              <w:jc w:val="right"/>
              <w:rPr>
                <w:rFonts w:eastAsia="Calibri"/>
              </w:rPr>
            </w:pPr>
          </w:p>
        </w:tc>
        <w:tc>
          <w:tcPr>
            <w:tcW w:w="563" w:type="dxa"/>
            <w:tcBorders>
              <w:top w:val="nil"/>
              <w:left w:val="single" w:sz="2" w:space="0" w:color="000000"/>
              <w:bottom w:val="single" w:sz="2" w:space="0" w:color="000000"/>
              <w:right w:val="nil"/>
            </w:tcBorders>
          </w:tcPr>
          <w:p w14:paraId="67602657" w14:textId="77777777" w:rsidR="00EA12ED" w:rsidRPr="008967C7" w:rsidRDefault="00EA12ED" w:rsidP="00767CE2">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6EABCD8A" w14:textId="77777777" w:rsidR="00EA12ED" w:rsidRPr="008967C7" w:rsidRDefault="00EA12ED" w:rsidP="00767CE2">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4FF92397" w14:textId="77777777" w:rsidR="00EA12ED" w:rsidRPr="008967C7" w:rsidRDefault="00EA12ED" w:rsidP="00767CE2">
            <w:pPr>
              <w:suppressLineNumbers/>
              <w:autoSpaceDE w:val="0"/>
              <w:autoSpaceDN w:val="0"/>
              <w:adjustRightInd w:val="0"/>
              <w:jc w:val="right"/>
              <w:rPr>
                <w:rFonts w:eastAsia="Calibri"/>
              </w:rPr>
            </w:pPr>
          </w:p>
        </w:tc>
        <w:tc>
          <w:tcPr>
            <w:tcW w:w="425" w:type="dxa"/>
            <w:tcBorders>
              <w:top w:val="nil"/>
              <w:left w:val="single" w:sz="2" w:space="0" w:color="000000"/>
              <w:bottom w:val="single" w:sz="2" w:space="0" w:color="000000"/>
              <w:right w:val="nil"/>
            </w:tcBorders>
          </w:tcPr>
          <w:p w14:paraId="23D72675" w14:textId="77777777" w:rsidR="00EA12ED" w:rsidRPr="008967C7" w:rsidRDefault="00EA12ED" w:rsidP="00767CE2">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0FEB1EBD" w14:textId="77777777" w:rsidR="00EA12ED" w:rsidRPr="008967C7" w:rsidRDefault="00EA12ED" w:rsidP="00767CE2">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4A06F008" w14:textId="77777777" w:rsidR="00EA12ED" w:rsidRPr="008967C7" w:rsidRDefault="00EA12ED" w:rsidP="00767CE2">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073345AA" w14:textId="77777777" w:rsidR="00EA12ED" w:rsidRPr="008967C7" w:rsidRDefault="00EA12ED" w:rsidP="00767CE2">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55044DAB" w14:textId="77777777" w:rsidR="00EA12ED" w:rsidRPr="008967C7" w:rsidRDefault="00EA12ED" w:rsidP="00767CE2">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21247AD4" w14:textId="77777777" w:rsidR="00EA12ED" w:rsidRPr="008967C7" w:rsidRDefault="00EA12ED" w:rsidP="00767CE2">
            <w:pPr>
              <w:suppressLineNumbers/>
              <w:autoSpaceDE w:val="0"/>
              <w:autoSpaceDN w:val="0"/>
              <w:adjustRightInd w:val="0"/>
              <w:jc w:val="center"/>
              <w:rPr>
                <w:rFonts w:eastAsia="Calibri"/>
              </w:rPr>
            </w:pPr>
          </w:p>
        </w:tc>
        <w:tc>
          <w:tcPr>
            <w:tcW w:w="851" w:type="dxa"/>
            <w:tcBorders>
              <w:top w:val="nil"/>
              <w:left w:val="single" w:sz="2" w:space="0" w:color="000000"/>
              <w:bottom w:val="single" w:sz="2" w:space="0" w:color="000000"/>
              <w:right w:val="single" w:sz="2" w:space="0" w:color="000000"/>
            </w:tcBorders>
          </w:tcPr>
          <w:p w14:paraId="0F88EB77" w14:textId="77777777" w:rsidR="00EA12ED" w:rsidRPr="008967C7" w:rsidRDefault="00EA12ED" w:rsidP="00767CE2">
            <w:pPr>
              <w:suppressLineNumbers/>
              <w:autoSpaceDE w:val="0"/>
              <w:autoSpaceDN w:val="0"/>
              <w:adjustRightInd w:val="0"/>
              <w:jc w:val="center"/>
              <w:rPr>
                <w:rFonts w:eastAsia="Calibri"/>
              </w:rPr>
            </w:pPr>
          </w:p>
        </w:tc>
      </w:tr>
    </w:tbl>
    <w:p w14:paraId="18C28FB3" w14:textId="77777777" w:rsidR="00816A5F" w:rsidRPr="008967C7" w:rsidRDefault="00816A5F" w:rsidP="00816A5F">
      <w:pPr>
        <w:contextualSpacing/>
      </w:pPr>
    </w:p>
    <w:p w14:paraId="49DABFA8" w14:textId="77777777" w:rsidR="00AC0F0B" w:rsidRPr="00CE6B6E" w:rsidRDefault="00AC0F0B" w:rsidP="00AC0F0B">
      <w:pPr>
        <w:tabs>
          <w:tab w:val="left" w:pos="1261"/>
          <w:tab w:val="left" w:pos="1406"/>
        </w:tabs>
        <w:autoSpaceDE w:val="0"/>
        <w:autoSpaceDN w:val="0"/>
        <w:adjustRightInd w:val="0"/>
        <w:spacing w:line="100" w:lineRule="atLeast"/>
        <w:ind w:firstLine="426"/>
        <w:jc w:val="both"/>
        <w:rPr>
          <w:rFonts w:eastAsia="Calibri"/>
        </w:rPr>
      </w:pPr>
      <w:r w:rsidRPr="00CE6B6E">
        <w:rPr>
          <w:rFonts w:eastAsia="Calibri"/>
        </w:rPr>
        <w:t>5. Визначена в п.2 дата повернення кредиту є граничним строком користування кредитом.</w:t>
      </w:r>
    </w:p>
    <w:p w14:paraId="67F75DCE" w14:textId="77777777" w:rsidR="00AC0F0B" w:rsidRPr="00CE6B6E" w:rsidRDefault="00AC0F0B" w:rsidP="00AC0F0B">
      <w:pPr>
        <w:tabs>
          <w:tab w:val="left" w:pos="1281"/>
          <w:tab w:val="left" w:pos="1426"/>
        </w:tabs>
        <w:autoSpaceDE w:val="0"/>
        <w:autoSpaceDN w:val="0"/>
        <w:adjustRightInd w:val="0"/>
        <w:spacing w:line="100" w:lineRule="atLeast"/>
        <w:ind w:firstLine="426"/>
        <w:jc w:val="both"/>
        <w:rPr>
          <w:rFonts w:eastAsia="Calibri"/>
        </w:rPr>
      </w:pPr>
      <w:r w:rsidRPr="00CE6B6E">
        <w:rPr>
          <w:rFonts w:eastAsia="Calibri"/>
        </w:rPr>
        <w:t>6. Ця додаткова угода є невід'ємною частиною Договору №</w:t>
      </w:r>
      <w:r>
        <w:rPr>
          <w:rFonts w:eastAsia="Calibri"/>
        </w:rPr>
        <w:t xml:space="preserve">___ </w:t>
      </w:r>
      <w:r w:rsidRPr="00CE6B6E">
        <w:rPr>
          <w:rFonts w:eastAsia="Calibri"/>
        </w:rPr>
        <w:t>від</w:t>
      </w:r>
      <w:r>
        <w:rPr>
          <w:rFonts w:eastAsia="Calibri"/>
        </w:rPr>
        <w:t xml:space="preserve"> ________.</w:t>
      </w:r>
    </w:p>
    <w:p w14:paraId="17D69682" w14:textId="77777777" w:rsidR="00AC0F0B" w:rsidRPr="00CE6B6E" w:rsidRDefault="00AC0F0B" w:rsidP="00AC0F0B">
      <w:pPr>
        <w:tabs>
          <w:tab w:val="left" w:pos="1281"/>
          <w:tab w:val="left" w:pos="1426"/>
        </w:tabs>
        <w:autoSpaceDE w:val="0"/>
        <w:autoSpaceDN w:val="0"/>
        <w:adjustRightInd w:val="0"/>
        <w:spacing w:line="100" w:lineRule="atLeast"/>
        <w:ind w:firstLine="426"/>
        <w:jc w:val="both"/>
        <w:rPr>
          <w:rFonts w:ascii="Arial"/>
        </w:rPr>
      </w:pPr>
      <w:r w:rsidRPr="00CE6B6E">
        <w:rPr>
          <w:color w:val="000000"/>
        </w:rPr>
        <w:t>7. Ця Додаткова угода з графіком платежів укладена у двох оригінальних примірниках по одному для кожної із Сторін та є невід’ємною частиною Кредитного договору</w:t>
      </w:r>
      <w:r w:rsidRPr="00CE6B6E">
        <w:rPr>
          <w:b/>
          <w:color w:val="000000"/>
        </w:rPr>
        <w:t xml:space="preserve"> №</w:t>
      </w:r>
      <w:r>
        <w:rPr>
          <w:b/>
          <w:color w:val="000000"/>
        </w:rPr>
        <w:t xml:space="preserve"> ___</w:t>
      </w:r>
      <w:r w:rsidRPr="00CE6B6E">
        <w:rPr>
          <w:b/>
          <w:i/>
          <w:shadow/>
          <w:color w:val="000000"/>
        </w:rPr>
        <w:t xml:space="preserve"> </w:t>
      </w:r>
      <w:r w:rsidRPr="00CE6B6E">
        <w:rPr>
          <w:b/>
          <w:color w:val="000000"/>
        </w:rPr>
        <w:t xml:space="preserve"> від</w:t>
      </w:r>
      <w:r>
        <w:rPr>
          <w:b/>
          <w:color w:val="000000"/>
        </w:rPr>
        <w:t xml:space="preserve"> _________</w:t>
      </w:r>
    </w:p>
    <w:p w14:paraId="1E58B792" w14:textId="77777777" w:rsidR="00AC0F0B" w:rsidRPr="00CE6B6E" w:rsidRDefault="00AC0F0B" w:rsidP="00AC0F0B">
      <w:pPr>
        <w:widowControl w:val="0"/>
        <w:autoSpaceDE w:val="0"/>
        <w:autoSpaceDN w:val="0"/>
        <w:adjustRightInd w:val="0"/>
        <w:spacing w:line="100" w:lineRule="atLeast"/>
        <w:ind w:firstLine="288"/>
        <w:rPr>
          <w:rFonts w:eastAsia="Calibri"/>
        </w:rPr>
      </w:pPr>
      <w:r w:rsidRPr="00CE6B6E">
        <w:rPr>
          <w:color w:val="000000"/>
          <w:lang w:eastAsia="en-US"/>
        </w:rPr>
        <w:t xml:space="preserve">Один примірник Додаткової угоди від </w:t>
      </w:r>
      <w:r>
        <w:rPr>
          <w:color w:val="000000"/>
          <w:lang w:eastAsia="en-US"/>
        </w:rPr>
        <w:t xml:space="preserve">___________ </w:t>
      </w:r>
      <w:r w:rsidRPr="00CE6B6E">
        <w:rPr>
          <w:color w:val="000000"/>
          <w:lang w:eastAsia="en-US"/>
        </w:rPr>
        <w:t>отримав</w:t>
      </w:r>
      <w:r w:rsidRPr="00CE6B6E">
        <w:rPr>
          <w:rFonts w:eastAsia="Calibri"/>
          <w:color w:val="000000"/>
        </w:rPr>
        <w:t>:</w:t>
      </w:r>
    </w:p>
    <w:p w14:paraId="4C87144F" w14:textId="77777777" w:rsidR="00AC0F0B" w:rsidRDefault="00AC0F0B" w:rsidP="00AC0F0B">
      <w:pPr>
        <w:widowControl w:val="0"/>
        <w:autoSpaceDE w:val="0"/>
        <w:autoSpaceDN w:val="0"/>
        <w:adjustRightInd w:val="0"/>
        <w:spacing w:line="100" w:lineRule="atLeast"/>
        <w:ind w:firstLine="288"/>
        <w:rPr>
          <w:rFonts w:eastAsia="Calibri"/>
          <w:color w:val="000000"/>
          <w:sz w:val="22"/>
          <w:szCs w:val="22"/>
        </w:rPr>
      </w:pPr>
    </w:p>
    <w:p w14:paraId="75230458" w14:textId="77777777" w:rsidR="00AC0F0B" w:rsidRPr="00CE6B6E" w:rsidRDefault="00AC0F0B" w:rsidP="00AC0F0B">
      <w:pPr>
        <w:widowControl w:val="0"/>
        <w:autoSpaceDE w:val="0"/>
        <w:autoSpaceDN w:val="0"/>
        <w:adjustRightInd w:val="0"/>
        <w:spacing w:line="100" w:lineRule="atLeast"/>
        <w:ind w:firstLine="288"/>
        <w:rPr>
          <w:rFonts w:eastAsia="Calibri"/>
        </w:rPr>
      </w:pPr>
      <w:r w:rsidRPr="00CE6B6E">
        <w:rPr>
          <w:rFonts w:eastAsia="Calibri"/>
          <w:color w:val="000000"/>
          <w:sz w:val="22"/>
          <w:szCs w:val="22"/>
        </w:rPr>
        <w:t xml:space="preserve">  “</w:t>
      </w:r>
      <w:r w:rsidRPr="00CE6B6E">
        <w:rPr>
          <w:rFonts w:eastAsia="Calibri"/>
          <w:color w:val="000000"/>
          <w:sz w:val="22"/>
        </w:rPr>
        <w:t xml:space="preserve">____”__________ 20__ р. </w:t>
      </w:r>
      <w:r w:rsidRPr="00CE6B6E">
        <w:rPr>
          <w:rFonts w:eastAsia="Calibri"/>
          <w:color w:val="000000"/>
          <w:sz w:val="22"/>
        </w:rPr>
        <w:tab/>
      </w:r>
      <w:r w:rsidRPr="00CE6B6E">
        <w:rPr>
          <w:rFonts w:eastAsia="Calibri"/>
          <w:color w:val="000000"/>
          <w:sz w:val="22"/>
        </w:rPr>
        <w:tab/>
      </w:r>
      <w:r w:rsidRPr="00CE6B6E">
        <w:rPr>
          <w:rFonts w:eastAsia="Calibri"/>
          <w:color w:val="000000"/>
          <w:sz w:val="22"/>
        </w:rPr>
        <w:tab/>
      </w:r>
      <w:r w:rsidRPr="00CE6B6E">
        <w:rPr>
          <w:rFonts w:eastAsia="Calibri"/>
          <w:color w:val="000000"/>
          <w:sz w:val="22"/>
        </w:rPr>
        <w:tab/>
      </w:r>
      <w:r w:rsidRPr="00CE6B6E">
        <w:rPr>
          <w:rFonts w:eastAsia="Calibri"/>
          <w:color w:val="000000"/>
          <w:sz w:val="22"/>
        </w:rPr>
        <w:tab/>
        <w:t xml:space="preserve">   _______________ / _____________/     </w:t>
      </w:r>
    </w:p>
    <w:p w14:paraId="77B19A03" w14:textId="77777777" w:rsidR="00816A5F" w:rsidRPr="008967C7" w:rsidRDefault="00816A5F" w:rsidP="00816A5F">
      <w:pPr>
        <w:pStyle w:val="3f3f3f3f3f3f3f"/>
        <w:tabs>
          <w:tab w:val="left" w:pos="360"/>
        </w:tabs>
        <w:ind w:firstLine="288"/>
        <w:contextualSpacing/>
        <w:jc w:val="center"/>
        <w:rPr>
          <w:b/>
          <w:lang w:val="uk-UA"/>
        </w:rPr>
      </w:pPr>
      <w:r w:rsidRPr="008967C7">
        <w:rPr>
          <w:b/>
          <w:lang w:val="uk-UA"/>
        </w:rPr>
        <w:lastRenderedPageBreak/>
        <w:t>ПІДПИСИ СТОРІН</w:t>
      </w:r>
    </w:p>
    <w:p w14:paraId="736E6584" w14:textId="77777777" w:rsidR="00816A5F" w:rsidRPr="008967C7" w:rsidRDefault="00816A5F" w:rsidP="00816A5F">
      <w:pPr>
        <w:pStyle w:val="3f3f3f3f3f3f3f"/>
        <w:contextualSpacing/>
        <w:rPr>
          <w:lang w:val="uk-UA"/>
        </w:rPr>
      </w:pPr>
    </w:p>
    <w:tbl>
      <w:tblPr>
        <w:tblW w:w="0" w:type="auto"/>
        <w:tblInd w:w="222" w:type="dxa"/>
        <w:tblLayout w:type="fixed"/>
        <w:tblLook w:val="0000" w:firstRow="0" w:lastRow="0" w:firstColumn="0" w:lastColumn="0" w:noHBand="0" w:noVBand="0"/>
      </w:tblPr>
      <w:tblGrid>
        <w:gridCol w:w="4208"/>
        <w:gridCol w:w="824"/>
        <w:gridCol w:w="3753"/>
      </w:tblGrid>
      <w:tr w:rsidR="008121B6" w:rsidRPr="008967C7" w14:paraId="7F14F065" w14:textId="77777777" w:rsidTr="00C567D7">
        <w:trPr>
          <w:cantSplit/>
        </w:trPr>
        <w:tc>
          <w:tcPr>
            <w:tcW w:w="4208" w:type="dxa"/>
            <w:tcBorders>
              <w:top w:val="nil"/>
              <w:left w:val="nil"/>
              <w:bottom w:val="nil"/>
              <w:right w:val="nil"/>
            </w:tcBorders>
          </w:tcPr>
          <w:p w14:paraId="6D395FAD" w14:textId="77777777" w:rsidR="00816A5F" w:rsidRPr="008967C7" w:rsidRDefault="00816A5F" w:rsidP="00C567D7">
            <w:pPr>
              <w:pStyle w:val="1"/>
              <w:contextualSpacing/>
              <w:jc w:val="center"/>
              <w:rPr>
                <w:color w:val="auto"/>
                <w:szCs w:val="24"/>
              </w:rPr>
            </w:pPr>
            <w:r w:rsidRPr="008967C7">
              <w:rPr>
                <w:color w:val="auto"/>
                <w:szCs w:val="24"/>
              </w:rPr>
              <w:t xml:space="preserve">КРЕДИТОДАВЕЦЬ </w:t>
            </w:r>
          </w:p>
          <w:p w14:paraId="4D187140" w14:textId="77777777" w:rsidR="00816A5F" w:rsidRPr="008967C7" w:rsidRDefault="00816A5F" w:rsidP="00C567D7">
            <w:pPr>
              <w:pStyle w:val="3f3f3f3f3f3f3f"/>
              <w:contextualSpacing/>
              <w:rPr>
                <w:lang w:val="uk-UA"/>
              </w:rPr>
            </w:pPr>
            <w:r w:rsidRPr="008967C7">
              <w:rPr>
                <w:rStyle w:val="3f3f3f3f3f3f3f3f3f3f3f3f3f3f3f3f3f3f3f"/>
                <w:b/>
                <w:lang w:val="uk-UA"/>
              </w:rPr>
              <w:t xml:space="preserve"> Кредитна спілка</w:t>
            </w:r>
          </w:p>
          <w:p w14:paraId="3DBD7267" w14:textId="77777777" w:rsidR="00816A5F" w:rsidRPr="008967C7" w:rsidRDefault="00816A5F" w:rsidP="00C567D7">
            <w:pPr>
              <w:pStyle w:val="3f3f3f3f3f3f3f"/>
              <w:contextualSpacing/>
              <w:rPr>
                <w:lang w:val="uk-UA"/>
              </w:rPr>
            </w:pPr>
            <w:r w:rsidRPr="008967C7">
              <w:rPr>
                <w:rStyle w:val="3f3f3f3f3f3f3f3f3f3f3f3f3f3f3f3f3f3f3f"/>
                <w:b/>
                <w:lang w:val="uk-UA"/>
              </w:rPr>
              <w:t>«Єднання через Природний Закон»</w:t>
            </w:r>
          </w:p>
          <w:p w14:paraId="27DA9E34" w14:textId="77777777" w:rsidR="00816A5F" w:rsidRPr="008967C7" w:rsidRDefault="00816A5F" w:rsidP="00C567D7">
            <w:pPr>
              <w:pStyle w:val="3f3f3f3f3f3f3f"/>
              <w:ind w:left="19" w:right="-4"/>
              <w:contextualSpacing/>
              <w:rPr>
                <w:lang w:val="uk-UA"/>
              </w:rPr>
            </w:pPr>
            <w:r w:rsidRPr="008967C7">
              <w:rPr>
                <w:rStyle w:val="3f3f3f3f3f3f3f3f3f3f3f3f3f3f3f3f3f3f3f"/>
                <w:lang w:val="uk-UA"/>
              </w:rPr>
              <w:t xml:space="preserve">Голова правління/представник (уповноважена особа) _____________          </w:t>
            </w:r>
          </w:p>
        </w:tc>
        <w:tc>
          <w:tcPr>
            <w:tcW w:w="824" w:type="dxa"/>
            <w:tcBorders>
              <w:top w:val="nil"/>
              <w:left w:val="nil"/>
              <w:bottom w:val="nil"/>
              <w:right w:val="nil"/>
            </w:tcBorders>
          </w:tcPr>
          <w:p w14:paraId="08F400FE" w14:textId="77777777" w:rsidR="00816A5F" w:rsidRPr="008967C7" w:rsidRDefault="00816A5F" w:rsidP="00C567D7">
            <w:pPr>
              <w:ind w:firstLine="288"/>
              <w:contextualSpacing/>
            </w:pPr>
          </w:p>
        </w:tc>
        <w:tc>
          <w:tcPr>
            <w:tcW w:w="3753" w:type="dxa"/>
            <w:tcBorders>
              <w:top w:val="nil"/>
              <w:left w:val="nil"/>
              <w:bottom w:val="nil"/>
              <w:right w:val="nil"/>
            </w:tcBorders>
          </w:tcPr>
          <w:p w14:paraId="13D6CA6C" w14:textId="77777777" w:rsidR="00816A5F" w:rsidRPr="008967C7" w:rsidRDefault="00816A5F" w:rsidP="00C567D7">
            <w:pPr>
              <w:pStyle w:val="a5"/>
              <w:ind w:firstLine="288"/>
              <w:contextualSpacing/>
              <w:jc w:val="center"/>
              <w:rPr>
                <w:i w:val="0"/>
              </w:rPr>
            </w:pPr>
            <w:r w:rsidRPr="008967C7">
              <w:rPr>
                <w:rStyle w:val="3f3f3f3f3f3f3f3f3f3f3f3f3f3f3f3f3f3f3f"/>
                <w:rFonts w:eastAsia="Calibri"/>
                <w:i w:val="0"/>
              </w:rPr>
              <w:t>ПОЗИЧАЛЬНИК</w:t>
            </w:r>
          </w:p>
          <w:p w14:paraId="322042EA" w14:textId="77777777" w:rsidR="00816A5F" w:rsidRPr="008967C7" w:rsidRDefault="00456537" w:rsidP="00C567D7">
            <w:pPr>
              <w:pStyle w:val="a5"/>
              <w:contextualSpacing/>
              <w:rPr>
                <w:i w:val="0"/>
              </w:rPr>
            </w:pPr>
            <w:r w:rsidRPr="008967C7">
              <w:rPr>
                <w:i w:val="0"/>
              </w:rPr>
              <w:t>__________________________________________________________</w:t>
            </w:r>
          </w:p>
          <w:p w14:paraId="1AB3CEE5" w14:textId="77777777" w:rsidR="00456537" w:rsidRPr="008967C7" w:rsidRDefault="00456537" w:rsidP="00C567D7">
            <w:pPr>
              <w:pStyle w:val="a5"/>
              <w:contextualSpacing/>
              <w:rPr>
                <w:b w:val="0"/>
                <w:bCs/>
                <w:i w:val="0"/>
              </w:rPr>
            </w:pPr>
            <w:r w:rsidRPr="008967C7">
              <w:rPr>
                <w:rStyle w:val="3f3f3f3f3f3f3f3f3f3f3f3f3f3f3f3f3f3f3f"/>
                <w:b w:val="0"/>
                <w:bCs/>
              </w:rPr>
              <w:t>(прізвище, власне ім’я, по батькові)</w:t>
            </w:r>
            <w:r w:rsidRPr="008967C7">
              <w:rPr>
                <w:b w:val="0"/>
                <w:bCs/>
              </w:rPr>
              <w:t xml:space="preserve">                               </w:t>
            </w:r>
          </w:p>
        </w:tc>
      </w:tr>
      <w:tr w:rsidR="008121B6" w:rsidRPr="008967C7" w14:paraId="302665DC" w14:textId="77777777" w:rsidTr="00C567D7">
        <w:trPr>
          <w:cantSplit/>
        </w:trPr>
        <w:tc>
          <w:tcPr>
            <w:tcW w:w="4208" w:type="dxa"/>
            <w:tcBorders>
              <w:top w:val="nil"/>
              <w:left w:val="nil"/>
              <w:bottom w:val="single" w:sz="2" w:space="0" w:color="000000"/>
              <w:right w:val="nil"/>
            </w:tcBorders>
          </w:tcPr>
          <w:p w14:paraId="61573E49" w14:textId="77777777" w:rsidR="00816A5F" w:rsidRPr="008967C7" w:rsidRDefault="00816A5F" w:rsidP="00C567D7">
            <w:pPr>
              <w:pStyle w:val="3f3f3f3f3f3f3f"/>
              <w:contextualSpacing/>
              <w:jc w:val="both"/>
              <w:rPr>
                <w:rStyle w:val="3f3f3f3f3f3f3f3f3f3f3f3f3f3f3f3f3f3f3f"/>
                <w:lang w:val="uk-UA"/>
              </w:rPr>
            </w:pPr>
            <w:r w:rsidRPr="008967C7">
              <w:rPr>
                <w:rStyle w:val="3f3f3f3f3f3f3f3f3f3f3f3f3f3f3f3f3f3f3f"/>
                <w:lang w:val="uk-UA"/>
              </w:rPr>
              <w:t xml:space="preserve"> (прізвище, власне ім’я, по батькові)</w:t>
            </w:r>
            <w:r w:rsidRPr="008967C7">
              <w:rPr>
                <w:lang w:val="uk-UA"/>
              </w:rPr>
              <w:t xml:space="preserve">                               </w:t>
            </w:r>
          </w:p>
          <w:p w14:paraId="6AFD706D" w14:textId="77777777" w:rsidR="00816A5F" w:rsidRPr="008967C7" w:rsidRDefault="00816A5F" w:rsidP="00C567D7">
            <w:pPr>
              <w:pStyle w:val="3f3f3f3f3f3f3f"/>
              <w:contextualSpacing/>
              <w:jc w:val="both"/>
              <w:rPr>
                <w:lang w:val="uk-UA"/>
              </w:rPr>
            </w:pPr>
            <w:r w:rsidRPr="008967C7">
              <w:rPr>
                <w:rStyle w:val="3f3f3f3f3f3f3f3f3f3f3f3f3f3f3f3f3f3f3f"/>
                <w:lang w:val="uk-UA"/>
              </w:rPr>
              <w:t xml:space="preserve">/_______________/ </w:t>
            </w:r>
            <w:r w:rsidRPr="008967C7">
              <w:rPr>
                <w:rStyle w:val="3f3f3f3f3f3f3f3f3f3f3f3f3f3f3f3f3f3f3f"/>
                <w:i/>
                <w:lang w:val="uk-UA"/>
              </w:rPr>
              <w:t xml:space="preserve">(підпис) </w:t>
            </w:r>
          </w:p>
          <w:p w14:paraId="17CEF3BF" w14:textId="77777777" w:rsidR="00816A5F" w:rsidRPr="008967C7" w:rsidRDefault="00816A5F" w:rsidP="00C567D7">
            <w:pPr>
              <w:pStyle w:val="3f3f3f3f3f3f3f"/>
              <w:ind w:firstLine="288"/>
              <w:contextualSpacing/>
              <w:jc w:val="both"/>
              <w:rPr>
                <w:lang w:val="uk-UA"/>
              </w:rPr>
            </w:pPr>
          </w:p>
        </w:tc>
        <w:tc>
          <w:tcPr>
            <w:tcW w:w="824" w:type="dxa"/>
            <w:tcBorders>
              <w:top w:val="nil"/>
              <w:left w:val="nil"/>
              <w:bottom w:val="nil"/>
              <w:right w:val="nil"/>
            </w:tcBorders>
          </w:tcPr>
          <w:p w14:paraId="79699A75" w14:textId="77777777" w:rsidR="00816A5F" w:rsidRPr="008967C7" w:rsidRDefault="00816A5F" w:rsidP="00C567D7">
            <w:pPr>
              <w:ind w:firstLine="288"/>
              <w:contextualSpacing/>
            </w:pPr>
          </w:p>
        </w:tc>
        <w:tc>
          <w:tcPr>
            <w:tcW w:w="3753" w:type="dxa"/>
            <w:tcBorders>
              <w:top w:val="nil"/>
              <w:left w:val="nil"/>
              <w:bottom w:val="single" w:sz="2" w:space="0" w:color="000000"/>
              <w:right w:val="nil"/>
            </w:tcBorders>
          </w:tcPr>
          <w:p w14:paraId="635783EC" w14:textId="77777777" w:rsidR="00816A5F" w:rsidRPr="008967C7" w:rsidRDefault="00816A5F" w:rsidP="00C567D7">
            <w:pPr>
              <w:contextualSpacing/>
              <w:rPr>
                <w:rStyle w:val="3f3f3f3f3f3f3f3f3f3f3f3f3f3f3f3f3f3f3f"/>
              </w:rPr>
            </w:pPr>
            <w:r w:rsidRPr="008967C7">
              <w:t>/___________/</w:t>
            </w:r>
            <w:r w:rsidRPr="008967C7">
              <w:rPr>
                <w:rStyle w:val="3f3f3f3f3f3f3f3f3f3f3f3f3f3f3f3f3f3f3f"/>
              </w:rPr>
              <w:t>(</w:t>
            </w:r>
            <w:r w:rsidRPr="008967C7">
              <w:rPr>
                <w:rStyle w:val="3f3f3f3f3f3f3f3f3f3f3f3f3f3f3f3f3f3f3f"/>
                <w:i/>
              </w:rPr>
              <w:t>підпис</w:t>
            </w:r>
            <w:r w:rsidRPr="008967C7">
              <w:rPr>
                <w:rStyle w:val="3f3f3f3f3f3f3f3f3f3f3f3f3f3f3f3f3f3f3f"/>
              </w:rPr>
              <w:t>)</w:t>
            </w:r>
          </w:p>
          <w:p w14:paraId="2F6CD3AB" w14:textId="77777777" w:rsidR="00816A5F" w:rsidRPr="008967C7" w:rsidRDefault="00816A5F" w:rsidP="00C567D7">
            <w:pPr>
              <w:contextualSpacing/>
              <w:rPr>
                <w:rStyle w:val="3f3f3f3f3f3f3f3f3f3f3f3f3f3f3f3f3f3f3f"/>
              </w:rPr>
            </w:pPr>
          </w:p>
          <w:p w14:paraId="7D012647" w14:textId="77777777" w:rsidR="00816A5F" w:rsidRPr="008967C7" w:rsidRDefault="00816A5F" w:rsidP="00C567D7">
            <w:pPr>
              <w:contextualSpacing/>
            </w:pPr>
          </w:p>
        </w:tc>
      </w:tr>
    </w:tbl>
    <w:p w14:paraId="4C1E6A55" w14:textId="77777777" w:rsidR="00816A5F" w:rsidRPr="008967C7" w:rsidRDefault="00816A5F" w:rsidP="00816A5F">
      <w:pPr>
        <w:ind w:firstLine="288"/>
        <w:contextualSpacing/>
      </w:pPr>
      <w:r w:rsidRPr="008967C7">
        <w:t xml:space="preserve">     М.П.</w:t>
      </w:r>
    </w:p>
    <w:p w14:paraId="2241A838"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4D134796"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6DA1754C"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247B0A54"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27548881"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7CA47DE1"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7C663C6A"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25CF4FCE"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21154FB3"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0044EF4F"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047C4879"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0572369B"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306BDE9F"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31A2594B"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3E9E79BD"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043CD5BF"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45AB5C93"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7F0C5047"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7C2C1596"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722457E3"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4E34FBDF"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21305890"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7618AE6A"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7E207CDE"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5D8F4AA2"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6F3F3534"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13A1BBFE"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5B2CE635"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5D9821D9"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228FC538"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57BD1900"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7E741A4C"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766531B5"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22E05424"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4EC949F8"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58975528"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721A51B9"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74E05DD4"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670D7E44"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447C9DE9"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7CD02E84"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5560A9EF"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3496BD74"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06831D80"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3E3442BC"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37042E64"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2FB3A4FC"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6E48C784"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1CD7CD02"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48D88314" w14:textId="77777777" w:rsidR="00976890" w:rsidRDefault="00976890" w:rsidP="00BC4B6D">
      <w:pPr>
        <w:pStyle w:val="25"/>
        <w:shd w:val="clear" w:color="auto" w:fill="auto"/>
        <w:spacing w:line="240" w:lineRule="auto"/>
        <w:ind w:left="7370" w:right="-50" w:firstLine="418"/>
        <w:contextualSpacing/>
        <w:jc w:val="left"/>
        <w:rPr>
          <w:b/>
          <w:sz w:val="20"/>
          <w:szCs w:val="20"/>
          <w:lang w:val="uk-UA"/>
        </w:rPr>
      </w:pPr>
    </w:p>
    <w:p w14:paraId="200F53C5" w14:textId="1DE08199" w:rsidR="00BC4B6D" w:rsidRPr="008967C7" w:rsidRDefault="00BC4B6D" w:rsidP="00BC4B6D">
      <w:pPr>
        <w:pStyle w:val="25"/>
        <w:shd w:val="clear" w:color="auto" w:fill="auto"/>
        <w:spacing w:line="240" w:lineRule="auto"/>
        <w:ind w:left="7370" w:right="-50" w:firstLine="418"/>
        <w:contextualSpacing/>
        <w:jc w:val="left"/>
        <w:rPr>
          <w:b/>
          <w:sz w:val="20"/>
          <w:szCs w:val="20"/>
          <w:lang w:val="uk-UA"/>
        </w:rPr>
      </w:pPr>
      <w:r w:rsidRPr="008967C7">
        <w:rPr>
          <w:b/>
          <w:sz w:val="20"/>
          <w:szCs w:val="20"/>
          <w:lang w:val="uk-UA"/>
        </w:rPr>
        <w:lastRenderedPageBreak/>
        <w:t xml:space="preserve">Додаток № </w:t>
      </w:r>
      <w:r>
        <w:rPr>
          <w:b/>
          <w:sz w:val="20"/>
          <w:szCs w:val="20"/>
          <w:lang w:val="uk-UA"/>
        </w:rPr>
        <w:t>8</w:t>
      </w:r>
    </w:p>
    <w:p w14:paraId="070D6B23" w14:textId="77777777" w:rsidR="00BC4B6D" w:rsidRPr="008967C7" w:rsidRDefault="00BC4B6D" w:rsidP="00BC4B6D">
      <w:pPr>
        <w:pStyle w:val="25"/>
        <w:shd w:val="clear" w:color="auto" w:fill="auto"/>
        <w:spacing w:line="240" w:lineRule="auto"/>
        <w:ind w:right="-50"/>
        <w:contextualSpacing/>
        <w:jc w:val="left"/>
        <w:rPr>
          <w:b/>
          <w:sz w:val="20"/>
          <w:szCs w:val="20"/>
          <w:lang w:val="uk-UA"/>
        </w:rPr>
      </w:pPr>
      <w:r w:rsidRPr="008967C7">
        <w:rPr>
          <w:b/>
          <w:sz w:val="20"/>
          <w:szCs w:val="20"/>
          <w:lang w:val="uk-UA"/>
        </w:rPr>
        <w:t xml:space="preserve">  </w:t>
      </w:r>
      <w:r w:rsidRPr="008967C7">
        <w:rPr>
          <w:b/>
          <w:sz w:val="20"/>
          <w:szCs w:val="20"/>
          <w:lang w:val="uk-UA"/>
        </w:rPr>
        <w:tab/>
      </w:r>
      <w:r w:rsidRPr="008967C7">
        <w:rPr>
          <w:b/>
          <w:sz w:val="20"/>
          <w:szCs w:val="20"/>
          <w:lang w:val="uk-UA"/>
        </w:rPr>
        <w:tab/>
      </w:r>
      <w:r w:rsidRPr="008967C7">
        <w:rPr>
          <w:b/>
          <w:sz w:val="20"/>
          <w:szCs w:val="20"/>
          <w:lang w:val="uk-UA"/>
        </w:rPr>
        <w:tab/>
      </w:r>
      <w:r w:rsidRPr="008967C7">
        <w:rPr>
          <w:b/>
          <w:sz w:val="20"/>
          <w:szCs w:val="20"/>
          <w:lang w:val="uk-UA"/>
        </w:rPr>
        <w:tab/>
      </w:r>
      <w:r w:rsidRPr="008967C7">
        <w:rPr>
          <w:b/>
          <w:sz w:val="20"/>
          <w:szCs w:val="20"/>
          <w:lang w:val="uk-UA"/>
        </w:rPr>
        <w:tab/>
      </w:r>
      <w:r w:rsidRPr="008967C7">
        <w:rPr>
          <w:b/>
          <w:sz w:val="20"/>
          <w:szCs w:val="20"/>
          <w:lang w:val="uk-UA"/>
        </w:rPr>
        <w:tab/>
      </w:r>
      <w:r w:rsidRPr="008967C7">
        <w:rPr>
          <w:b/>
          <w:sz w:val="20"/>
          <w:szCs w:val="20"/>
          <w:lang w:val="uk-UA"/>
        </w:rPr>
        <w:tab/>
        <w:t xml:space="preserve">до Положення про фінансові послуги </w:t>
      </w:r>
    </w:p>
    <w:p w14:paraId="28D3C488" w14:textId="77777777" w:rsidR="00BC4B6D" w:rsidRPr="008967C7" w:rsidRDefault="00BC4B6D" w:rsidP="00BC4B6D">
      <w:pPr>
        <w:pStyle w:val="25"/>
        <w:shd w:val="clear" w:color="auto" w:fill="auto"/>
        <w:spacing w:line="240" w:lineRule="auto"/>
        <w:ind w:left="4248" w:right="-50" w:firstLine="708"/>
        <w:contextualSpacing/>
        <w:jc w:val="left"/>
        <w:rPr>
          <w:b/>
          <w:sz w:val="20"/>
          <w:szCs w:val="20"/>
          <w:lang w:val="uk-UA"/>
        </w:rPr>
      </w:pPr>
      <w:r w:rsidRPr="008967C7">
        <w:rPr>
          <w:b/>
          <w:sz w:val="20"/>
          <w:szCs w:val="20"/>
          <w:lang w:val="uk-UA"/>
        </w:rPr>
        <w:t>кредитної спілки «Єднання через</w:t>
      </w:r>
    </w:p>
    <w:p w14:paraId="5F274C54" w14:textId="77777777" w:rsidR="00BC4B6D" w:rsidRPr="008967C7" w:rsidRDefault="00BC4B6D" w:rsidP="00BC4B6D">
      <w:pPr>
        <w:pStyle w:val="25"/>
        <w:shd w:val="clear" w:color="auto" w:fill="auto"/>
        <w:spacing w:line="240" w:lineRule="auto"/>
        <w:ind w:left="4248" w:right="-50" w:firstLine="708"/>
        <w:contextualSpacing/>
        <w:jc w:val="left"/>
        <w:rPr>
          <w:b/>
          <w:sz w:val="20"/>
          <w:szCs w:val="20"/>
          <w:lang w:val="uk-UA"/>
        </w:rPr>
      </w:pPr>
      <w:r w:rsidRPr="008967C7">
        <w:rPr>
          <w:b/>
          <w:sz w:val="20"/>
          <w:szCs w:val="20"/>
          <w:lang w:val="uk-UA"/>
        </w:rPr>
        <w:t>Природний Закон»</w:t>
      </w:r>
    </w:p>
    <w:p w14:paraId="01A811D4" w14:textId="77777777" w:rsidR="00BC4B6D" w:rsidRPr="008967C7" w:rsidRDefault="00BC4B6D" w:rsidP="00BC4B6D">
      <w:pPr>
        <w:pStyle w:val="25"/>
        <w:shd w:val="clear" w:color="auto" w:fill="auto"/>
        <w:spacing w:line="240" w:lineRule="auto"/>
        <w:ind w:left="5954" w:right="-50"/>
        <w:contextualSpacing/>
        <w:jc w:val="left"/>
        <w:rPr>
          <w:b/>
          <w:sz w:val="20"/>
          <w:szCs w:val="20"/>
          <w:lang w:val="uk-UA"/>
        </w:rPr>
      </w:pPr>
    </w:p>
    <w:p w14:paraId="27C0A74B" w14:textId="77777777" w:rsidR="00BC4B6D" w:rsidRPr="008967C7" w:rsidRDefault="00BC4B6D" w:rsidP="00BC4B6D">
      <w:pPr>
        <w:pStyle w:val="36"/>
        <w:shd w:val="clear" w:color="auto" w:fill="auto"/>
        <w:tabs>
          <w:tab w:val="left" w:pos="7530"/>
          <w:tab w:val="right" w:pos="10136"/>
        </w:tabs>
        <w:spacing w:after="146" w:line="240" w:lineRule="auto"/>
        <w:ind w:left="5954" w:right="20"/>
        <w:contextualSpacing/>
        <w:jc w:val="left"/>
        <w:rPr>
          <w:b/>
          <w:sz w:val="20"/>
          <w:szCs w:val="20"/>
          <w:lang w:val="uk-UA"/>
        </w:rPr>
      </w:pPr>
      <w:r w:rsidRPr="008967C7">
        <w:rPr>
          <w:b/>
          <w:sz w:val="20"/>
          <w:szCs w:val="20"/>
          <w:lang w:val="uk-UA"/>
        </w:rPr>
        <w:tab/>
        <w:t xml:space="preserve">      Затверджено</w:t>
      </w:r>
    </w:p>
    <w:p w14:paraId="24DEA158" w14:textId="77777777" w:rsidR="00BC4B6D" w:rsidRPr="008967C7" w:rsidRDefault="00BC4B6D" w:rsidP="00BC4B6D">
      <w:pPr>
        <w:pStyle w:val="36"/>
        <w:shd w:val="clear" w:color="auto" w:fill="auto"/>
        <w:spacing w:after="146" w:line="240" w:lineRule="auto"/>
        <w:ind w:left="4956" w:right="20"/>
        <w:contextualSpacing/>
        <w:jc w:val="left"/>
        <w:rPr>
          <w:b/>
          <w:sz w:val="20"/>
          <w:szCs w:val="20"/>
          <w:lang w:val="uk-UA"/>
        </w:rPr>
      </w:pPr>
      <w:r w:rsidRPr="008967C7">
        <w:rPr>
          <w:b/>
          <w:sz w:val="20"/>
          <w:szCs w:val="20"/>
          <w:lang w:val="uk-UA"/>
        </w:rPr>
        <w:t>Рішенням спостережної ради кредитної спілки</w:t>
      </w:r>
    </w:p>
    <w:p w14:paraId="0BE07BAF" w14:textId="77777777" w:rsidR="00BC4B6D" w:rsidRPr="008967C7" w:rsidRDefault="00BC4B6D" w:rsidP="00BC4B6D">
      <w:pPr>
        <w:pStyle w:val="36"/>
        <w:shd w:val="clear" w:color="auto" w:fill="auto"/>
        <w:spacing w:after="146" w:line="240" w:lineRule="auto"/>
        <w:ind w:left="4248" w:right="20" w:firstLine="708"/>
        <w:contextualSpacing/>
        <w:jc w:val="left"/>
        <w:rPr>
          <w:b/>
          <w:sz w:val="20"/>
          <w:szCs w:val="20"/>
          <w:lang w:val="uk-UA"/>
        </w:rPr>
      </w:pPr>
      <w:r w:rsidRPr="008967C7">
        <w:rPr>
          <w:b/>
          <w:sz w:val="20"/>
          <w:szCs w:val="20"/>
          <w:lang w:val="uk-UA"/>
        </w:rPr>
        <w:t>"Єднання через Природний Закон»</w:t>
      </w:r>
    </w:p>
    <w:p w14:paraId="3DF5A814" w14:textId="77777777" w:rsidR="00BC4B6D" w:rsidRPr="008967C7" w:rsidRDefault="00BC4B6D" w:rsidP="00BC4B6D">
      <w:pPr>
        <w:pStyle w:val="36"/>
        <w:shd w:val="clear" w:color="auto" w:fill="auto"/>
        <w:spacing w:after="146" w:line="240" w:lineRule="auto"/>
        <w:ind w:left="4248" w:right="20" w:firstLine="708"/>
        <w:contextualSpacing/>
        <w:jc w:val="left"/>
        <w:rPr>
          <w:b/>
          <w:sz w:val="20"/>
          <w:szCs w:val="20"/>
          <w:lang w:val="uk-UA"/>
        </w:rPr>
      </w:pPr>
      <w:r w:rsidRPr="008967C7">
        <w:rPr>
          <w:b/>
          <w:sz w:val="20"/>
          <w:szCs w:val="20"/>
          <w:lang w:val="uk-UA"/>
        </w:rPr>
        <w:t>Протокол № 1</w:t>
      </w:r>
      <w:r>
        <w:rPr>
          <w:b/>
          <w:sz w:val="20"/>
          <w:szCs w:val="20"/>
          <w:lang w:val="uk-UA"/>
        </w:rPr>
        <w:t>9</w:t>
      </w:r>
      <w:r w:rsidRPr="008967C7">
        <w:rPr>
          <w:b/>
          <w:sz w:val="20"/>
          <w:szCs w:val="20"/>
          <w:lang w:val="uk-UA"/>
        </w:rPr>
        <w:t xml:space="preserve"> від 1</w:t>
      </w:r>
      <w:r>
        <w:rPr>
          <w:b/>
          <w:sz w:val="20"/>
          <w:szCs w:val="20"/>
          <w:lang w:val="uk-UA"/>
        </w:rPr>
        <w:t>3</w:t>
      </w:r>
      <w:r w:rsidRPr="008967C7">
        <w:rPr>
          <w:b/>
          <w:sz w:val="20"/>
          <w:szCs w:val="20"/>
          <w:lang w:val="uk-UA"/>
        </w:rPr>
        <w:t>.0</w:t>
      </w:r>
      <w:r>
        <w:rPr>
          <w:b/>
          <w:sz w:val="20"/>
          <w:szCs w:val="20"/>
          <w:lang w:val="uk-UA"/>
        </w:rPr>
        <w:t>7</w:t>
      </w:r>
      <w:r w:rsidRPr="008967C7">
        <w:rPr>
          <w:b/>
          <w:sz w:val="20"/>
          <w:szCs w:val="20"/>
          <w:lang w:val="uk-UA"/>
        </w:rPr>
        <w:t>. 2021 р.</w:t>
      </w:r>
    </w:p>
    <w:p w14:paraId="143DCBA4" w14:textId="77777777" w:rsidR="00BC4B6D" w:rsidRPr="008967C7" w:rsidRDefault="00BC4B6D" w:rsidP="00BC4B6D">
      <w:pPr>
        <w:pStyle w:val="36"/>
        <w:shd w:val="clear" w:color="auto" w:fill="auto"/>
        <w:spacing w:after="146" w:line="240" w:lineRule="auto"/>
        <w:ind w:left="4248" w:right="20" w:firstLine="708"/>
        <w:contextualSpacing/>
        <w:jc w:val="left"/>
        <w:rPr>
          <w:b/>
          <w:color w:val="FFFFFF" w:themeColor="background1"/>
          <w:sz w:val="20"/>
          <w:szCs w:val="20"/>
          <w:lang w:val="uk-UA"/>
        </w:rPr>
      </w:pPr>
      <w:r w:rsidRPr="008967C7">
        <w:rPr>
          <w:b/>
          <w:color w:val="FFFFFF" w:themeColor="background1"/>
          <w:sz w:val="20"/>
          <w:szCs w:val="20"/>
          <w:lang w:val="uk-UA"/>
        </w:rPr>
        <w:t>Голова спостережної ради _____________Стукало Н.М.</w:t>
      </w:r>
    </w:p>
    <w:p w14:paraId="21BA0F92" w14:textId="1AE6452B" w:rsidR="00BC4B6D" w:rsidRPr="008967C7" w:rsidRDefault="00BC4B6D" w:rsidP="00BC4B6D">
      <w:pPr>
        <w:pStyle w:val="14"/>
        <w:keepNext/>
        <w:keepLines/>
        <w:shd w:val="clear" w:color="auto" w:fill="auto"/>
        <w:spacing w:line="240" w:lineRule="auto"/>
        <w:ind w:right="120"/>
        <w:contextualSpacing/>
        <w:rPr>
          <w:bCs/>
          <w:sz w:val="24"/>
          <w:szCs w:val="24"/>
          <w:lang w:val="uk-UA"/>
        </w:rPr>
      </w:pPr>
      <w:r w:rsidRPr="008967C7">
        <w:rPr>
          <w:b/>
          <w:sz w:val="24"/>
          <w:szCs w:val="24"/>
          <w:lang w:val="uk-UA"/>
        </w:rPr>
        <w:t>ПРИМІРНИЙ ДОГОВІР ПРО СПОЖИВЧИЙ КРЕДИТ</w:t>
      </w:r>
      <w:r w:rsidRPr="008967C7">
        <w:rPr>
          <w:b/>
          <w:sz w:val="24"/>
          <w:szCs w:val="24"/>
          <w:lang w:val="uk-UA"/>
        </w:rPr>
        <w:br/>
        <w:t xml:space="preserve"> (</w:t>
      </w:r>
      <w:r>
        <w:rPr>
          <w:b/>
          <w:sz w:val="24"/>
          <w:szCs w:val="24"/>
          <w:lang w:val="uk-UA"/>
        </w:rPr>
        <w:t xml:space="preserve">НЕВІДНОВЛЮВАЛЬНА </w:t>
      </w:r>
      <w:r w:rsidRPr="008967C7">
        <w:rPr>
          <w:b/>
          <w:sz w:val="24"/>
          <w:szCs w:val="24"/>
          <w:lang w:val="uk-UA"/>
        </w:rPr>
        <w:t>КРЕДИТНА ЛІНІЯ) № __</w:t>
      </w:r>
    </w:p>
    <w:p w14:paraId="79F42855" w14:textId="77777777" w:rsidR="00BC4B6D" w:rsidRPr="008967C7" w:rsidRDefault="00BC4B6D" w:rsidP="00BC4B6D">
      <w:pPr>
        <w:pStyle w:val="14"/>
        <w:keepNext/>
        <w:keepLines/>
        <w:shd w:val="clear" w:color="auto" w:fill="auto"/>
        <w:spacing w:line="240" w:lineRule="auto"/>
        <w:ind w:right="120"/>
        <w:contextualSpacing/>
        <w:rPr>
          <w:sz w:val="24"/>
          <w:szCs w:val="24"/>
          <w:lang w:val="uk-UA"/>
        </w:rPr>
      </w:pPr>
    </w:p>
    <w:p w14:paraId="26BC2BFB" w14:textId="77777777" w:rsidR="00BC4B6D" w:rsidRPr="008967C7" w:rsidRDefault="00BC4B6D" w:rsidP="00BC4B6D">
      <w:pPr>
        <w:pStyle w:val="43"/>
        <w:shd w:val="clear" w:color="auto" w:fill="auto"/>
        <w:tabs>
          <w:tab w:val="left" w:leader="underscore" w:pos="5604"/>
          <w:tab w:val="left" w:leader="underscore" w:pos="6497"/>
          <w:tab w:val="left" w:leader="underscore" w:pos="7044"/>
        </w:tabs>
        <w:spacing w:line="240" w:lineRule="auto"/>
        <w:contextualSpacing/>
        <w:rPr>
          <w:sz w:val="24"/>
          <w:szCs w:val="24"/>
          <w:lang w:val="uk-UA"/>
        </w:rPr>
      </w:pPr>
      <w:r w:rsidRPr="008967C7">
        <w:rPr>
          <w:rStyle w:val="41"/>
          <w:sz w:val="24"/>
          <w:szCs w:val="24"/>
          <w:lang w:val="uk-UA"/>
        </w:rPr>
        <w:t>м. Марганець                                                                                                       «___»______20___р</w:t>
      </w:r>
      <w:r w:rsidRPr="008967C7">
        <w:rPr>
          <w:sz w:val="24"/>
          <w:szCs w:val="24"/>
          <w:lang w:val="uk-UA"/>
        </w:rPr>
        <w:t xml:space="preserve"> </w:t>
      </w:r>
    </w:p>
    <w:p w14:paraId="1BF013A1" w14:textId="77777777" w:rsidR="00BC4B6D" w:rsidRPr="008967C7" w:rsidRDefault="00BC4B6D" w:rsidP="00BC4B6D">
      <w:pPr>
        <w:pStyle w:val="43"/>
        <w:shd w:val="clear" w:color="auto" w:fill="auto"/>
        <w:tabs>
          <w:tab w:val="left" w:leader="underscore" w:pos="5604"/>
          <w:tab w:val="left" w:leader="underscore" w:pos="6497"/>
          <w:tab w:val="left" w:leader="underscore" w:pos="7044"/>
        </w:tabs>
        <w:spacing w:line="240" w:lineRule="auto"/>
        <w:contextualSpacing/>
        <w:jc w:val="right"/>
        <w:rPr>
          <w:sz w:val="20"/>
          <w:szCs w:val="20"/>
          <w:lang w:val="uk-UA"/>
        </w:rPr>
      </w:pPr>
      <w:r w:rsidRPr="008967C7">
        <w:rPr>
          <w:sz w:val="24"/>
          <w:szCs w:val="24"/>
          <w:lang w:val="uk-UA"/>
        </w:rPr>
        <w:t>(</w:t>
      </w:r>
      <w:r w:rsidRPr="008967C7">
        <w:rPr>
          <w:sz w:val="20"/>
          <w:szCs w:val="20"/>
          <w:lang w:val="uk-UA"/>
        </w:rPr>
        <w:t>дата укладання договору)</w:t>
      </w:r>
    </w:p>
    <w:p w14:paraId="642DB9FD" w14:textId="77777777" w:rsidR="00BC4B6D" w:rsidRPr="008967C7" w:rsidRDefault="00BC4B6D" w:rsidP="00BC4B6D">
      <w:pPr>
        <w:pStyle w:val="43"/>
        <w:shd w:val="clear" w:color="auto" w:fill="auto"/>
        <w:tabs>
          <w:tab w:val="left" w:leader="underscore" w:pos="5604"/>
          <w:tab w:val="left" w:leader="underscore" w:pos="6497"/>
          <w:tab w:val="left" w:leader="underscore" w:pos="7044"/>
        </w:tabs>
        <w:spacing w:line="240" w:lineRule="auto"/>
        <w:contextualSpacing/>
        <w:rPr>
          <w:sz w:val="24"/>
          <w:szCs w:val="24"/>
          <w:lang w:val="uk-UA"/>
        </w:rPr>
      </w:pPr>
    </w:p>
    <w:p w14:paraId="49450915" w14:textId="77777777" w:rsidR="00BC4B6D" w:rsidRPr="008967C7" w:rsidRDefault="00BC4B6D" w:rsidP="00BC4B6D">
      <w:pPr>
        <w:pStyle w:val="12"/>
        <w:shd w:val="clear" w:color="auto" w:fill="auto"/>
        <w:spacing w:line="240" w:lineRule="auto"/>
        <w:ind w:right="20" w:firstLine="284"/>
        <w:contextualSpacing/>
        <w:rPr>
          <w:sz w:val="24"/>
          <w:szCs w:val="24"/>
          <w:lang w:val="uk-UA"/>
        </w:rPr>
      </w:pPr>
      <w:r w:rsidRPr="008967C7">
        <w:rPr>
          <w:sz w:val="24"/>
          <w:szCs w:val="24"/>
          <w:lang w:val="uk-UA"/>
        </w:rPr>
        <w:t>Кредитна спілка "Єднання через Природний Закон» " (далі - «</w:t>
      </w:r>
      <w:proofErr w:type="spellStart"/>
      <w:r w:rsidRPr="008967C7">
        <w:rPr>
          <w:sz w:val="24"/>
          <w:szCs w:val="24"/>
          <w:lang w:val="uk-UA"/>
        </w:rPr>
        <w:t>Кредитодавець</w:t>
      </w:r>
      <w:proofErr w:type="spellEnd"/>
      <w:r w:rsidRPr="008967C7">
        <w:rPr>
          <w:sz w:val="24"/>
          <w:szCs w:val="24"/>
          <w:lang w:val="uk-UA"/>
        </w:rPr>
        <w:t xml:space="preserve">»), в особі голови правління/представника </w:t>
      </w:r>
      <w:r w:rsidRPr="008967C7">
        <w:rPr>
          <w:rStyle w:val="af9"/>
          <w:sz w:val="24"/>
          <w:szCs w:val="24"/>
          <w:lang w:val="uk-UA"/>
        </w:rPr>
        <w:t>(прізвище, ім'я, по-батькові),</w:t>
      </w:r>
      <w:r w:rsidRPr="008967C7">
        <w:rPr>
          <w:sz w:val="24"/>
          <w:szCs w:val="24"/>
          <w:lang w:val="uk-UA"/>
        </w:rPr>
        <w:t xml:space="preserve"> що діє на підставі Статуту/довіреності з однієї сторони, та член кредитної спілки</w:t>
      </w:r>
      <w:r w:rsidRPr="008967C7">
        <w:rPr>
          <w:sz w:val="24"/>
          <w:szCs w:val="24"/>
          <w:lang w:val="uk-UA"/>
        </w:rPr>
        <w:tab/>
      </w:r>
      <w:r w:rsidRPr="008967C7">
        <w:rPr>
          <w:rStyle w:val="af9"/>
          <w:sz w:val="24"/>
          <w:szCs w:val="24"/>
          <w:lang w:val="uk-UA"/>
        </w:rPr>
        <w:t>(прізвище, ім'я, по-батькові)</w:t>
      </w:r>
      <w:r w:rsidRPr="008967C7">
        <w:rPr>
          <w:sz w:val="24"/>
          <w:szCs w:val="24"/>
          <w:lang w:val="uk-UA"/>
        </w:rPr>
        <w:t xml:space="preserve"> (далі - «Позичальник»), з іншої сторони, разом по тексту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через Природний Закон» (протокол № 1</w:t>
      </w:r>
      <w:r>
        <w:rPr>
          <w:sz w:val="24"/>
          <w:szCs w:val="24"/>
          <w:lang w:val="uk-UA"/>
        </w:rPr>
        <w:t>9</w:t>
      </w:r>
      <w:r w:rsidRPr="008967C7">
        <w:rPr>
          <w:sz w:val="24"/>
          <w:szCs w:val="24"/>
          <w:lang w:val="uk-UA"/>
        </w:rPr>
        <w:t xml:space="preserve"> від 1</w:t>
      </w:r>
      <w:r>
        <w:rPr>
          <w:sz w:val="24"/>
          <w:szCs w:val="24"/>
          <w:lang w:val="uk-UA"/>
        </w:rPr>
        <w:t>3</w:t>
      </w:r>
      <w:r w:rsidRPr="008967C7">
        <w:rPr>
          <w:sz w:val="24"/>
          <w:szCs w:val="24"/>
          <w:lang w:val="uk-UA"/>
        </w:rPr>
        <w:t>.0</w:t>
      </w:r>
      <w:r>
        <w:rPr>
          <w:sz w:val="24"/>
          <w:szCs w:val="24"/>
          <w:lang w:val="uk-UA"/>
        </w:rPr>
        <w:t>7</w:t>
      </w:r>
      <w:r w:rsidRPr="008967C7">
        <w:rPr>
          <w:sz w:val="24"/>
          <w:szCs w:val="24"/>
          <w:lang w:val="uk-UA"/>
        </w:rPr>
        <w:t>.2021 р.), уклали цей Кредитний договір (далі - «Договір») про наступне.</w:t>
      </w:r>
    </w:p>
    <w:p w14:paraId="787A533A" w14:textId="77777777" w:rsidR="00BC4B6D" w:rsidRPr="008967C7" w:rsidRDefault="00BC4B6D" w:rsidP="00BC4B6D">
      <w:pPr>
        <w:pStyle w:val="12"/>
        <w:shd w:val="clear" w:color="auto" w:fill="auto"/>
        <w:spacing w:line="240" w:lineRule="auto"/>
        <w:ind w:left="20" w:firstLine="406"/>
        <w:contextualSpacing/>
        <w:rPr>
          <w:sz w:val="24"/>
          <w:szCs w:val="24"/>
          <w:lang w:val="uk-UA"/>
        </w:rPr>
      </w:pPr>
      <w:r w:rsidRPr="008967C7">
        <w:rPr>
          <w:sz w:val="24"/>
          <w:szCs w:val="24"/>
          <w:lang w:val="uk-UA"/>
        </w:rPr>
        <w:t xml:space="preserve">                                                                                                                    </w:t>
      </w:r>
    </w:p>
    <w:p w14:paraId="07D7C7CB" w14:textId="77777777" w:rsidR="00BC4B6D" w:rsidRPr="008967C7" w:rsidRDefault="00BC4B6D" w:rsidP="00BC4B6D">
      <w:pPr>
        <w:pStyle w:val="14"/>
        <w:keepNext/>
        <w:keepLines/>
        <w:shd w:val="clear" w:color="auto" w:fill="auto"/>
        <w:spacing w:line="240" w:lineRule="auto"/>
        <w:ind w:right="120"/>
        <w:contextualSpacing/>
        <w:rPr>
          <w:b/>
          <w:sz w:val="24"/>
          <w:szCs w:val="24"/>
          <w:lang w:val="uk-UA"/>
        </w:rPr>
      </w:pPr>
      <w:r w:rsidRPr="008967C7">
        <w:rPr>
          <w:b/>
          <w:sz w:val="24"/>
          <w:szCs w:val="24"/>
          <w:lang w:val="uk-UA"/>
        </w:rPr>
        <w:t>ВИЗНАЧЕННЯ ТЕРМІНІВ</w:t>
      </w:r>
    </w:p>
    <w:p w14:paraId="7C1863A0" w14:textId="77777777" w:rsidR="00BC4B6D" w:rsidRDefault="00BC4B6D" w:rsidP="00BC4B6D">
      <w:pPr>
        <w:pStyle w:val="12"/>
        <w:shd w:val="clear" w:color="auto" w:fill="auto"/>
        <w:spacing w:line="240" w:lineRule="auto"/>
        <w:ind w:left="20" w:firstLine="280"/>
        <w:contextualSpacing/>
        <w:rPr>
          <w:sz w:val="24"/>
          <w:szCs w:val="24"/>
          <w:lang w:val="uk-UA"/>
        </w:rPr>
      </w:pPr>
      <w:r w:rsidRPr="008967C7">
        <w:rPr>
          <w:sz w:val="24"/>
          <w:szCs w:val="24"/>
          <w:lang w:val="uk-UA"/>
        </w:rPr>
        <w:t>В цьому Договорі нижченаведені терміни і поняття означають наступне:</w:t>
      </w:r>
    </w:p>
    <w:p w14:paraId="4EB2E9C2" w14:textId="77777777" w:rsidR="00BC4B6D" w:rsidRPr="00497FE0" w:rsidRDefault="00BC4B6D" w:rsidP="00BC4B6D">
      <w:pPr>
        <w:pStyle w:val="12"/>
        <w:shd w:val="clear" w:color="auto" w:fill="auto"/>
        <w:spacing w:line="240" w:lineRule="auto"/>
        <w:ind w:left="20" w:firstLine="280"/>
        <w:contextualSpacing/>
        <w:rPr>
          <w:sz w:val="24"/>
          <w:szCs w:val="24"/>
          <w:lang w:val="uk-UA"/>
        </w:rPr>
      </w:pPr>
      <w:r w:rsidRPr="00497FE0">
        <w:rPr>
          <w:b/>
          <w:bCs/>
          <w:sz w:val="24"/>
          <w:szCs w:val="24"/>
          <w:lang w:val="uk-UA"/>
        </w:rPr>
        <w:t>«Відновлювальна кредитна лінія»</w:t>
      </w:r>
      <w:r w:rsidRPr="00497FE0">
        <w:rPr>
          <w:sz w:val="24"/>
          <w:szCs w:val="24"/>
          <w:lang w:val="uk-UA"/>
        </w:rPr>
        <w:t xml:space="preserve"> - це форма видачі кредиту частинами (траншами) в межах певного ліміту, встановленого у договорі кредитної лінії, при якому у разі часткового або повного погашення кредиту позичальник може повторно отримати кредит в межах </w:t>
      </w:r>
      <w:proofErr w:type="spellStart"/>
      <w:r w:rsidRPr="00497FE0">
        <w:rPr>
          <w:sz w:val="24"/>
          <w:szCs w:val="24"/>
          <w:lang w:val="uk-UA"/>
        </w:rPr>
        <w:t>зазначенго</w:t>
      </w:r>
      <w:proofErr w:type="spellEnd"/>
      <w:r w:rsidRPr="00497FE0">
        <w:rPr>
          <w:sz w:val="24"/>
          <w:szCs w:val="24"/>
          <w:lang w:val="uk-UA"/>
        </w:rPr>
        <w:t xml:space="preserve"> ліміту, протягом строку дії договору кредитної лінії та на умовах договору кредитної лінії.</w:t>
      </w:r>
    </w:p>
    <w:p w14:paraId="40BEA266" w14:textId="77777777" w:rsidR="00BC4B6D" w:rsidRPr="00497FE0" w:rsidRDefault="00BC4B6D" w:rsidP="00BC4B6D">
      <w:pPr>
        <w:pStyle w:val="12"/>
        <w:shd w:val="clear" w:color="auto" w:fill="auto"/>
        <w:spacing w:line="240" w:lineRule="auto"/>
        <w:ind w:left="20" w:firstLine="280"/>
        <w:contextualSpacing/>
        <w:rPr>
          <w:sz w:val="24"/>
          <w:szCs w:val="24"/>
          <w:lang w:val="uk-UA"/>
        </w:rPr>
      </w:pPr>
      <w:r w:rsidRPr="00497FE0">
        <w:rPr>
          <w:sz w:val="24"/>
          <w:szCs w:val="24"/>
          <w:lang w:val="uk-UA"/>
        </w:rPr>
        <w:t>Проценти на кредит по договору відновлювальної кредитної лінії нараховуються лише за час фактичного користування коштами.</w:t>
      </w:r>
    </w:p>
    <w:p w14:paraId="6C69049C" w14:textId="77777777" w:rsidR="00BC4B6D" w:rsidRPr="00497FE0" w:rsidRDefault="00BC4B6D" w:rsidP="00BC4B6D">
      <w:pPr>
        <w:pStyle w:val="12"/>
        <w:shd w:val="clear" w:color="auto" w:fill="auto"/>
        <w:spacing w:line="240" w:lineRule="auto"/>
        <w:ind w:left="20" w:firstLine="280"/>
        <w:contextualSpacing/>
        <w:rPr>
          <w:sz w:val="24"/>
          <w:szCs w:val="24"/>
          <w:lang w:val="uk-UA"/>
        </w:rPr>
      </w:pPr>
      <w:r w:rsidRPr="00497FE0">
        <w:rPr>
          <w:b/>
          <w:bCs/>
          <w:sz w:val="24"/>
          <w:szCs w:val="24"/>
          <w:lang w:val="uk-UA"/>
        </w:rPr>
        <w:t>«Кредитна лінія»</w:t>
      </w:r>
      <w:r w:rsidRPr="00497FE0">
        <w:rPr>
          <w:sz w:val="24"/>
          <w:szCs w:val="24"/>
          <w:lang w:val="uk-UA"/>
        </w:rPr>
        <w:t xml:space="preserve"> - фінансове кредитування, що надається </w:t>
      </w:r>
      <w:proofErr w:type="spellStart"/>
      <w:r w:rsidRPr="00497FE0">
        <w:rPr>
          <w:sz w:val="24"/>
          <w:szCs w:val="24"/>
          <w:lang w:val="uk-UA"/>
        </w:rPr>
        <w:t>Кредитодавцем</w:t>
      </w:r>
      <w:proofErr w:type="spellEnd"/>
      <w:r w:rsidRPr="00497FE0">
        <w:rPr>
          <w:sz w:val="24"/>
          <w:szCs w:val="24"/>
          <w:lang w:val="uk-UA"/>
        </w:rPr>
        <w:t>, при якому Позичальник має право на отримання і повернення кредитних коштів в рамках певного ліміту, протягом певного строку.</w:t>
      </w:r>
    </w:p>
    <w:p w14:paraId="13E2C18C" w14:textId="77777777" w:rsidR="00BC4B6D" w:rsidRPr="008967C7" w:rsidRDefault="00BC4B6D" w:rsidP="00BC4B6D">
      <w:pPr>
        <w:pStyle w:val="12"/>
        <w:shd w:val="clear" w:color="auto" w:fill="auto"/>
        <w:spacing w:line="240" w:lineRule="auto"/>
        <w:ind w:left="20" w:firstLine="280"/>
        <w:contextualSpacing/>
        <w:rPr>
          <w:sz w:val="24"/>
          <w:szCs w:val="24"/>
          <w:lang w:val="uk-UA"/>
        </w:rPr>
      </w:pPr>
      <w:r w:rsidRPr="008967C7">
        <w:rPr>
          <w:rStyle w:val="afb"/>
          <w:sz w:val="24"/>
          <w:szCs w:val="24"/>
          <w:lang w:val="uk-UA"/>
        </w:rPr>
        <w:t>«Договір»</w:t>
      </w:r>
      <w:r w:rsidRPr="008967C7">
        <w:rPr>
          <w:sz w:val="24"/>
          <w:szCs w:val="24"/>
          <w:lang w:val="uk-UA"/>
        </w:rPr>
        <w:t xml:space="preserve"> - цей Договір зі всіма змінами і додатками до нього.</w:t>
      </w:r>
    </w:p>
    <w:p w14:paraId="7D27C87C" w14:textId="77777777" w:rsidR="00BC4B6D" w:rsidRPr="008967C7" w:rsidRDefault="00BC4B6D" w:rsidP="00BC4B6D">
      <w:pPr>
        <w:pStyle w:val="12"/>
        <w:shd w:val="clear" w:color="auto" w:fill="auto"/>
        <w:spacing w:line="240" w:lineRule="auto"/>
        <w:ind w:left="20" w:right="20" w:firstLine="280"/>
        <w:contextualSpacing/>
        <w:rPr>
          <w:sz w:val="24"/>
          <w:szCs w:val="24"/>
          <w:lang w:val="uk-UA"/>
        </w:rPr>
      </w:pPr>
      <w:r w:rsidRPr="008967C7">
        <w:rPr>
          <w:rStyle w:val="afb"/>
          <w:sz w:val="24"/>
          <w:szCs w:val="24"/>
          <w:lang w:val="uk-UA"/>
        </w:rPr>
        <w:t>«Транш»</w:t>
      </w:r>
      <w:r w:rsidRPr="008967C7">
        <w:rPr>
          <w:sz w:val="24"/>
          <w:szCs w:val="24"/>
          <w:lang w:val="uk-UA"/>
        </w:rPr>
        <w:t xml:space="preserve"> - частина Кредиту, що видається Позичальнику у рамках кредитної лінії, в порядку і на умовах, встановлених в цьому Договорі;</w:t>
      </w:r>
    </w:p>
    <w:p w14:paraId="7A4338D3" w14:textId="77777777" w:rsidR="00BC4B6D" w:rsidRPr="008967C7" w:rsidRDefault="00BC4B6D" w:rsidP="00BC4B6D">
      <w:pPr>
        <w:pStyle w:val="12"/>
        <w:shd w:val="clear" w:color="auto" w:fill="auto"/>
        <w:spacing w:line="240" w:lineRule="auto"/>
        <w:ind w:left="20" w:right="20" w:firstLine="280"/>
        <w:contextualSpacing/>
        <w:rPr>
          <w:sz w:val="24"/>
          <w:szCs w:val="24"/>
          <w:lang w:val="uk-UA"/>
        </w:rPr>
      </w:pPr>
      <w:r w:rsidRPr="008967C7">
        <w:rPr>
          <w:rStyle w:val="afb"/>
          <w:sz w:val="24"/>
          <w:szCs w:val="24"/>
          <w:lang w:val="uk-UA"/>
        </w:rPr>
        <w:t>«Ліміт»</w:t>
      </w:r>
      <w:r w:rsidRPr="008967C7">
        <w:rPr>
          <w:sz w:val="24"/>
          <w:szCs w:val="24"/>
          <w:lang w:val="uk-UA"/>
        </w:rPr>
        <w:t xml:space="preserve"> - максимальна сума Кредиту, якою Позичальник може користуватися на підставі цього Договору. Сума ліміту визначена в п.1.1. цього Договору.</w:t>
      </w:r>
    </w:p>
    <w:p w14:paraId="7FE7F98C" w14:textId="77777777" w:rsidR="00BC4B6D" w:rsidRPr="008967C7" w:rsidRDefault="00BC4B6D" w:rsidP="00BC4B6D">
      <w:pPr>
        <w:pStyle w:val="12"/>
        <w:shd w:val="clear" w:color="auto" w:fill="auto"/>
        <w:spacing w:line="240" w:lineRule="auto"/>
        <w:ind w:left="20" w:right="20" w:firstLine="280"/>
        <w:contextualSpacing/>
        <w:rPr>
          <w:sz w:val="24"/>
          <w:szCs w:val="24"/>
          <w:lang w:val="uk-UA"/>
        </w:rPr>
      </w:pPr>
      <w:r w:rsidRPr="008967C7">
        <w:rPr>
          <w:rStyle w:val="afb"/>
          <w:sz w:val="24"/>
          <w:szCs w:val="24"/>
          <w:lang w:val="uk-UA"/>
        </w:rPr>
        <w:t>«Залишок заборгованості по кредиту»</w:t>
      </w:r>
      <w:r w:rsidRPr="008967C7">
        <w:rPr>
          <w:sz w:val="24"/>
          <w:szCs w:val="24"/>
          <w:lang w:val="uk-UA"/>
        </w:rPr>
        <w:t xml:space="preserve"> - сума кредитних коштів, наданих Позичальнику </w:t>
      </w:r>
      <w:proofErr w:type="spellStart"/>
      <w:r w:rsidRPr="008967C7">
        <w:rPr>
          <w:sz w:val="24"/>
          <w:szCs w:val="24"/>
          <w:lang w:val="uk-UA"/>
        </w:rPr>
        <w:t>Кредитодавцем</w:t>
      </w:r>
      <w:proofErr w:type="spellEnd"/>
      <w:r w:rsidRPr="008967C7">
        <w:rPr>
          <w:sz w:val="24"/>
          <w:szCs w:val="24"/>
          <w:lang w:val="uk-UA"/>
        </w:rPr>
        <w:t xml:space="preserve"> в межах ліміту, яка знаходиться у розпорядженні Позичальника.</w:t>
      </w:r>
    </w:p>
    <w:p w14:paraId="015D7CA7" w14:textId="77777777" w:rsidR="00BC4B6D" w:rsidRPr="008967C7" w:rsidRDefault="00BC4B6D" w:rsidP="00BC4B6D">
      <w:pPr>
        <w:pStyle w:val="12"/>
        <w:shd w:val="clear" w:color="auto" w:fill="auto"/>
        <w:spacing w:line="240" w:lineRule="auto"/>
        <w:ind w:left="20" w:right="20" w:firstLine="280"/>
        <w:contextualSpacing/>
        <w:rPr>
          <w:sz w:val="24"/>
          <w:szCs w:val="24"/>
          <w:lang w:val="uk-UA"/>
        </w:rPr>
      </w:pPr>
    </w:p>
    <w:p w14:paraId="7A83D1D4" w14:textId="77777777" w:rsidR="00BC4B6D" w:rsidRPr="008967C7" w:rsidRDefault="00BC4B6D" w:rsidP="00BC4B6D">
      <w:pPr>
        <w:pStyle w:val="14"/>
        <w:keepNext/>
        <w:keepLines/>
        <w:shd w:val="clear" w:color="auto" w:fill="auto"/>
        <w:spacing w:line="240" w:lineRule="auto"/>
        <w:ind w:right="120"/>
        <w:contextualSpacing/>
        <w:rPr>
          <w:sz w:val="24"/>
          <w:szCs w:val="24"/>
          <w:lang w:val="uk-UA"/>
        </w:rPr>
      </w:pPr>
      <w:r w:rsidRPr="008967C7">
        <w:rPr>
          <w:sz w:val="24"/>
          <w:szCs w:val="24"/>
          <w:lang w:val="uk-UA"/>
        </w:rPr>
        <w:t>1. ПРЕДМЕТ ТА СТРОК ДІЇ ДОГОВОРУ</w:t>
      </w:r>
    </w:p>
    <w:p w14:paraId="2E15B6F1" w14:textId="77777777" w:rsidR="00BC4B6D" w:rsidRPr="008967C7" w:rsidRDefault="00BC4B6D" w:rsidP="00BC4B6D">
      <w:pPr>
        <w:pStyle w:val="12"/>
        <w:numPr>
          <w:ilvl w:val="0"/>
          <w:numId w:val="39"/>
        </w:numPr>
        <w:shd w:val="clear" w:color="auto" w:fill="auto"/>
        <w:tabs>
          <w:tab w:val="left" w:pos="641"/>
          <w:tab w:val="left" w:pos="851"/>
        </w:tabs>
        <w:spacing w:line="240" w:lineRule="auto"/>
        <w:ind w:right="20" w:firstLine="426"/>
        <w:contextualSpacing/>
        <w:rPr>
          <w:sz w:val="24"/>
          <w:szCs w:val="24"/>
          <w:lang w:val="uk-UA"/>
        </w:rPr>
      </w:pPr>
      <w:r w:rsidRPr="008967C7">
        <w:rPr>
          <w:sz w:val="24"/>
          <w:szCs w:val="24"/>
          <w:lang w:val="uk-UA"/>
        </w:rPr>
        <w:t xml:space="preserve">За цим Договором </w:t>
      </w:r>
      <w:proofErr w:type="spellStart"/>
      <w:r w:rsidRPr="008967C7">
        <w:rPr>
          <w:sz w:val="24"/>
          <w:szCs w:val="24"/>
          <w:lang w:val="uk-UA"/>
        </w:rPr>
        <w:t>Кредитодавець</w:t>
      </w:r>
      <w:proofErr w:type="spellEnd"/>
      <w:r w:rsidRPr="008967C7">
        <w:rPr>
          <w:sz w:val="24"/>
          <w:szCs w:val="24"/>
          <w:lang w:val="uk-UA"/>
        </w:rPr>
        <w:t xml:space="preserve"> надає Позичальнику кредит у формі кредитної лінії з лімітом у сумі ____ грн. __коп. (_____</w:t>
      </w:r>
      <w:r w:rsidRPr="008967C7">
        <w:rPr>
          <w:rStyle w:val="af9"/>
          <w:sz w:val="24"/>
          <w:szCs w:val="24"/>
          <w:lang w:val="uk-UA"/>
        </w:rPr>
        <w:t xml:space="preserve">(сума прописом) грн.    коп.) </w:t>
      </w:r>
      <w:r w:rsidRPr="008967C7">
        <w:rPr>
          <w:sz w:val="24"/>
          <w:szCs w:val="24"/>
          <w:lang w:val="uk-UA"/>
        </w:rPr>
        <w:t>на умовах строковості, зворотності, цільового характеру використання, платності та забезпеченості, а Позичальник зобов'язується повернути кредит, сплатити проценти та інші платежі передбачених Договором (за наявності) на умовах, передбачених цим Договором. В межах встановленого ліміту Позичальник може отримати будь-які суми кредиту та зобов'язується повертати їх на умовах, що передбачені цим Договором.</w:t>
      </w:r>
    </w:p>
    <w:p w14:paraId="12180369" w14:textId="77777777" w:rsidR="00BC4B6D" w:rsidRPr="008967C7" w:rsidRDefault="00BC4B6D" w:rsidP="00BC4B6D">
      <w:pPr>
        <w:pStyle w:val="12"/>
        <w:numPr>
          <w:ilvl w:val="0"/>
          <w:numId w:val="39"/>
        </w:numPr>
        <w:shd w:val="clear" w:color="auto" w:fill="auto"/>
        <w:tabs>
          <w:tab w:val="left" w:pos="641"/>
          <w:tab w:val="left" w:pos="851"/>
        </w:tabs>
        <w:spacing w:line="240" w:lineRule="auto"/>
        <w:ind w:right="20" w:firstLine="426"/>
        <w:contextualSpacing/>
        <w:rPr>
          <w:sz w:val="24"/>
          <w:szCs w:val="24"/>
          <w:lang w:val="uk-UA"/>
        </w:rPr>
      </w:pPr>
      <w:proofErr w:type="spellStart"/>
      <w:r w:rsidRPr="008967C7">
        <w:rPr>
          <w:sz w:val="24"/>
          <w:szCs w:val="24"/>
          <w:lang w:val="uk-UA"/>
        </w:rPr>
        <w:t>Кредитодавець</w:t>
      </w:r>
      <w:proofErr w:type="spellEnd"/>
      <w:r w:rsidRPr="008967C7">
        <w:rPr>
          <w:sz w:val="24"/>
          <w:szCs w:val="24"/>
          <w:lang w:val="uk-UA"/>
        </w:rPr>
        <w:t xml:space="preserve"> надає Позичальнику кредит з цільовим призначенням (мета отримання кредиту ( далі - цільове призначення кредиту).</w:t>
      </w:r>
    </w:p>
    <w:p w14:paraId="3E478E0A" w14:textId="77777777" w:rsidR="00BC4B6D" w:rsidRPr="008967C7" w:rsidRDefault="00BC4B6D" w:rsidP="00BC4B6D">
      <w:pPr>
        <w:pStyle w:val="12"/>
        <w:numPr>
          <w:ilvl w:val="0"/>
          <w:numId w:val="39"/>
        </w:numPr>
        <w:shd w:val="clear" w:color="auto" w:fill="auto"/>
        <w:tabs>
          <w:tab w:val="left" w:pos="687"/>
          <w:tab w:val="left" w:pos="851"/>
        </w:tabs>
        <w:spacing w:line="240" w:lineRule="auto"/>
        <w:ind w:right="20" w:firstLine="426"/>
        <w:contextualSpacing/>
        <w:rPr>
          <w:sz w:val="24"/>
          <w:szCs w:val="24"/>
          <w:lang w:val="uk-UA"/>
        </w:rPr>
      </w:pPr>
      <w:proofErr w:type="spellStart"/>
      <w:r w:rsidRPr="008967C7">
        <w:rPr>
          <w:sz w:val="24"/>
          <w:szCs w:val="24"/>
          <w:lang w:val="uk-UA"/>
        </w:rPr>
        <w:lastRenderedPageBreak/>
        <w:t>Кредитодавець</w:t>
      </w:r>
      <w:proofErr w:type="spellEnd"/>
      <w:r w:rsidRPr="008967C7">
        <w:rPr>
          <w:sz w:val="24"/>
          <w:szCs w:val="24"/>
          <w:lang w:val="uk-UA"/>
        </w:rPr>
        <w:t xml:space="preserve"> зобов'язаний надати Позичальнику всю суму кредиту або здійснити перший транш за кредитом протягом 5 робочих днів з дня підписання цього Договору, але не раніше дня оформлення необхідного забезпечення виконання зобов'язання за цим Договором. Кожен наступний транш в рамках кредитної лінії здійснюється </w:t>
      </w:r>
      <w:proofErr w:type="spellStart"/>
      <w:r w:rsidRPr="008967C7">
        <w:rPr>
          <w:sz w:val="24"/>
          <w:szCs w:val="24"/>
          <w:lang w:val="uk-UA"/>
        </w:rPr>
        <w:t>Кредитодавцем</w:t>
      </w:r>
      <w:proofErr w:type="spellEnd"/>
      <w:r w:rsidRPr="008967C7">
        <w:rPr>
          <w:sz w:val="24"/>
          <w:szCs w:val="24"/>
          <w:lang w:val="uk-UA"/>
        </w:rPr>
        <w:t xml:space="preserve"> на користь Позичальника за попередньою письмовою заявою останнього протягом 3 робочих днів з моменту надходження такої заяви за умови повернення коштів та сплати процентів Позичальником у визначені Договором строки за попередніми траншами.</w:t>
      </w:r>
    </w:p>
    <w:p w14:paraId="5A20E6A1" w14:textId="77777777" w:rsidR="00BC4B6D" w:rsidRPr="008967C7" w:rsidRDefault="00BC4B6D" w:rsidP="00BC4B6D">
      <w:pPr>
        <w:pStyle w:val="12"/>
        <w:numPr>
          <w:ilvl w:val="0"/>
          <w:numId w:val="39"/>
        </w:numPr>
        <w:shd w:val="clear" w:color="auto" w:fill="auto"/>
        <w:tabs>
          <w:tab w:val="left" w:pos="687"/>
          <w:tab w:val="left" w:pos="851"/>
        </w:tabs>
        <w:spacing w:line="240" w:lineRule="auto"/>
        <w:ind w:right="20" w:firstLine="426"/>
        <w:contextualSpacing/>
        <w:rPr>
          <w:sz w:val="24"/>
          <w:szCs w:val="24"/>
          <w:lang w:val="uk-UA"/>
        </w:rPr>
      </w:pPr>
      <w:r w:rsidRPr="008967C7">
        <w:rPr>
          <w:sz w:val="24"/>
          <w:szCs w:val="24"/>
          <w:lang w:val="uk-UA"/>
        </w:rPr>
        <w:t>Строк дії договору ___ місяців з "__" ____________р. до "__"___________   р.</w:t>
      </w:r>
    </w:p>
    <w:p w14:paraId="3B3C95E4" w14:textId="77777777" w:rsidR="00BC4B6D" w:rsidRPr="008967C7" w:rsidRDefault="00BC4B6D" w:rsidP="00BC4B6D">
      <w:pPr>
        <w:pStyle w:val="12"/>
        <w:shd w:val="clear" w:color="auto" w:fill="auto"/>
        <w:tabs>
          <w:tab w:val="left" w:leader="underscore" w:pos="3391"/>
          <w:tab w:val="left" w:leader="underscore" w:pos="4678"/>
          <w:tab w:val="left" w:leader="underscore" w:pos="6266"/>
          <w:tab w:val="left" w:leader="underscore" w:pos="7154"/>
          <w:tab w:val="left" w:leader="underscore" w:pos="8642"/>
        </w:tabs>
        <w:spacing w:line="240" w:lineRule="auto"/>
        <w:ind w:left="20" w:firstLine="280"/>
        <w:contextualSpacing/>
        <w:rPr>
          <w:sz w:val="24"/>
          <w:szCs w:val="24"/>
          <w:lang w:val="uk-UA"/>
        </w:rPr>
      </w:pPr>
      <w:r w:rsidRPr="008967C7">
        <w:rPr>
          <w:sz w:val="24"/>
          <w:szCs w:val="24"/>
          <w:lang w:val="uk-UA"/>
        </w:rPr>
        <w:t>Кредит надається строком на</w:t>
      </w:r>
      <w:r w:rsidRPr="008967C7">
        <w:rPr>
          <w:sz w:val="24"/>
          <w:szCs w:val="24"/>
          <w:lang w:val="uk-UA"/>
        </w:rPr>
        <w:tab/>
        <w:t>___місяців з "</w:t>
      </w:r>
      <w:r w:rsidRPr="008967C7">
        <w:rPr>
          <w:sz w:val="24"/>
          <w:szCs w:val="24"/>
          <w:lang w:val="uk-UA"/>
        </w:rPr>
        <w:tab/>
        <w:t>"</w:t>
      </w:r>
      <w:r w:rsidRPr="008967C7">
        <w:rPr>
          <w:sz w:val="24"/>
          <w:szCs w:val="24"/>
          <w:lang w:val="uk-UA"/>
        </w:rPr>
        <w:tab/>
        <w:t>р. до "</w:t>
      </w:r>
      <w:r w:rsidRPr="008967C7">
        <w:rPr>
          <w:sz w:val="24"/>
          <w:szCs w:val="24"/>
          <w:lang w:val="uk-UA"/>
        </w:rPr>
        <w:tab/>
        <w:t>"р.</w:t>
      </w:r>
    </w:p>
    <w:p w14:paraId="1E4F18C8" w14:textId="77777777" w:rsidR="00BC4B6D" w:rsidRPr="008967C7" w:rsidRDefault="00BC4B6D" w:rsidP="00BC4B6D">
      <w:pPr>
        <w:pStyle w:val="14"/>
        <w:keepNext/>
        <w:keepLines/>
        <w:shd w:val="clear" w:color="auto" w:fill="auto"/>
        <w:spacing w:line="240" w:lineRule="auto"/>
        <w:ind w:right="120"/>
        <w:contextualSpacing/>
        <w:rPr>
          <w:sz w:val="24"/>
          <w:szCs w:val="24"/>
          <w:lang w:val="uk-UA"/>
        </w:rPr>
      </w:pPr>
    </w:p>
    <w:p w14:paraId="5B767909" w14:textId="77777777" w:rsidR="00BC4B6D" w:rsidRPr="008967C7" w:rsidRDefault="00BC4B6D" w:rsidP="00BC4B6D">
      <w:pPr>
        <w:pStyle w:val="14"/>
        <w:keepNext/>
        <w:keepLines/>
        <w:shd w:val="clear" w:color="auto" w:fill="auto"/>
        <w:spacing w:line="240" w:lineRule="auto"/>
        <w:ind w:right="120"/>
        <w:contextualSpacing/>
        <w:rPr>
          <w:b/>
          <w:sz w:val="24"/>
          <w:szCs w:val="24"/>
          <w:lang w:val="uk-UA"/>
        </w:rPr>
      </w:pPr>
      <w:r w:rsidRPr="008967C7">
        <w:rPr>
          <w:b/>
          <w:sz w:val="24"/>
          <w:szCs w:val="24"/>
          <w:lang w:val="uk-UA"/>
        </w:rPr>
        <w:t>2. ПОРЯДОК ТА УМОВИ НАДАННЯ КРЕДИТУ</w:t>
      </w:r>
    </w:p>
    <w:p w14:paraId="6B0E39F0" w14:textId="77777777" w:rsidR="00BC4B6D" w:rsidRPr="008967C7" w:rsidRDefault="00BC4B6D" w:rsidP="00BC4B6D">
      <w:pPr>
        <w:pStyle w:val="aff0"/>
        <w:spacing w:line="100" w:lineRule="atLeast"/>
        <w:ind w:left="20" w:firstLine="254"/>
        <w:jc w:val="both"/>
        <w:rPr>
          <w:sz w:val="28"/>
          <w:lang w:val="uk-UA"/>
        </w:rPr>
      </w:pPr>
      <w:r w:rsidRPr="008967C7">
        <w:rPr>
          <w:lang w:val="uk-UA"/>
        </w:rPr>
        <w:t>2.</w:t>
      </w:r>
      <w:r w:rsidRPr="008967C7">
        <w:rPr>
          <w:sz w:val="28"/>
          <w:lang w:val="uk-UA"/>
        </w:rPr>
        <w:t xml:space="preserve">1 </w:t>
      </w:r>
      <w:r w:rsidRPr="008967C7">
        <w:rPr>
          <w:szCs w:val="22"/>
          <w:lang w:val="uk-UA"/>
        </w:rPr>
        <w:t xml:space="preserve"> </w:t>
      </w:r>
      <w:r w:rsidRPr="008967C7">
        <w:rPr>
          <w:lang w:val="uk-UA"/>
        </w:rPr>
        <w:t xml:space="preserve">Кредит надається Позичальнику готівкою у касі </w:t>
      </w:r>
      <w:proofErr w:type="spellStart"/>
      <w:r w:rsidRPr="008967C7">
        <w:rPr>
          <w:lang w:val="uk-UA"/>
        </w:rPr>
        <w:t>Кредитодавця</w:t>
      </w:r>
      <w:proofErr w:type="spellEnd"/>
      <w:r w:rsidRPr="008967C7">
        <w:rPr>
          <w:lang w:val="uk-UA"/>
        </w:rPr>
        <w:t xml:space="preserve">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w:t>
      </w:r>
      <w:proofErr w:type="spellStart"/>
      <w:r w:rsidRPr="008967C7">
        <w:rPr>
          <w:lang w:val="uk-UA"/>
        </w:rPr>
        <w:t>Кредитодавця</w:t>
      </w:r>
      <w:proofErr w:type="spellEnd"/>
      <w:r w:rsidRPr="008967C7">
        <w:rPr>
          <w:lang w:val="uk-UA"/>
        </w:rPr>
        <w:t xml:space="preserve"> (чи ухилення іншим способом від отримання кредиту), а також невиконання Позичальником зобов'язання щодо забезпечення кредиту, передбаченого п. 9.1. цього Договору, звільняє </w:t>
      </w:r>
      <w:proofErr w:type="spellStart"/>
      <w:r w:rsidRPr="008967C7">
        <w:rPr>
          <w:lang w:val="uk-UA"/>
        </w:rPr>
        <w:t>Кредитодавця</w:t>
      </w:r>
      <w:proofErr w:type="spellEnd"/>
      <w:r w:rsidRPr="008967C7">
        <w:rPr>
          <w:lang w:val="uk-UA"/>
        </w:rPr>
        <w:t xml:space="preserve"> від відповідальності за порушення зобов'язання, передбаченого п. 1.3. цього Договору.</w:t>
      </w:r>
    </w:p>
    <w:p w14:paraId="1BD1AD11" w14:textId="77777777" w:rsidR="00BC4B6D" w:rsidRPr="008967C7" w:rsidRDefault="00BC4B6D" w:rsidP="00BC4B6D">
      <w:pPr>
        <w:autoSpaceDE w:val="0"/>
        <w:autoSpaceDN w:val="0"/>
        <w:adjustRightInd w:val="0"/>
        <w:spacing w:line="100" w:lineRule="atLeast"/>
        <w:ind w:left="20" w:firstLine="254"/>
        <w:jc w:val="both"/>
        <w:rPr>
          <w:rFonts w:eastAsia="Calibri"/>
          <w:sz w:val="28"/>
        </w:rPr>
      </w:pPr>
      <w:r w:rsidRPr="008967C7">
        <w:rPr>
          <w:rFonts w:eastAsia="Calibri"/>
        </w:rPr>
        <w:t xml:space="preserve">2.2. Датою надання кредиту або першого траншу вважається дата видачі Позичальнику суми кредиту готівкою через касу </w:t>
      </w:r>
      <w:proofErr w:type="spellStart"/>
      <w:r w:rsidRPr="008967C7">
        <w:rPr>
          <w:rFonts w:eastAsia="Calibri"/>
        </w:rPr>
        <w:t>Кредитодавця</w:t>
      </w:r>
      <w:proofErr w:type="spellEnd"/>
      <w:r w:rsidRPr="008967C7">
        <w:rPr>
          <w:rFonts w:eastAsia="Calibri"/>
        </w:rPr>
        <w:t xml:space="preserve">, а при безготівкових розрахунках - дата списання відповідної суми з рахунку </w:t>
      </w:r>
      <w:proofErr w:type="spellStart"/>
      <w:r w:rsidRPr="008967C7">
        <w:rPr>
          <w:rFonts w:eastAsia="Calibri"/>
        </w:rPr>
        <w:t>Кредитодавця</w:t>
      </w:r>
      <w:proofErr w:type="spellEnd"/>
      <w:r w:rsidRPr="008967C7">
        <w:rPr>
          <w:rFonts w:eastAsia="Calibri"/>
        </w:rPr>
        <w:t>.</w:t>
      </w:r>
    </w:p>
    <w:p w14:paraId="55E928D6" w14:textId="77777777" w:rsidR="00BC4B6D" w:rsidRPr="008967C7" w:rsidRDefault="00BC4B6D" w:rsidP="00BC4B6D">
      <w:pPr>
        <w:autoSpaceDE w:val="0"/>
        <w:autoSpaceDN w:val="0"/>
        <w:adjustRightInd w:val="0"/>
        <w:spacing w:line="100" w:lineRule="atLeast"/>
        <w:ind w:left="20" w:firstLine="254"/>
        <w:jc w:val="both"/>
        <w:rPr>
          <w:rFonts w:eastAsia="Calibri"/>
          <w:sz w:val="28"/>
        </w:rPr>
      </w:pPr>
      <w:r w:rsidRPr="008967C7">
        <w:rPr>
          <w:rFonts w:eastAsia="Calibri"/>
        </w:rPr>
        <w:t xml:space="preserve">Датою повернення (погашення) кредиту, так само як і датою сплати процентів, вважається дата оформлення </w:t>
      </w:r>
      <w:proofErr w:type="spellStart"/>
      <w:r w:rsidRPr="008967C7">
        <w:rPr>
          <w:rFonts w:eastAsia="Calibri"/>
        </w:rPr>
        <w:t>Кредитодавцем</w:t>
      </w:r>
      <w:proofErr w:type="spellEnd"/>
      <w:r w:rsidRPr="008967C7">
        <w:rPr>
          <w:rFonts w:eastAsia="Calibri"/>
        </w:rPr>
        <w:t xml:space="preserve"> касових документів на отримані суми, а при безготівкових розрахунках - дата зарахування коштів на рахунок </w:t>
      </w:r>
      <w:proofErr w:type="spellStart"/>
      <w:r w:rsidRPr="008967C7">
        <w:rPr>
          <w:rFonts w:eastAsia="Calibri"/>
        </w:rPr>
        <w:t>Кредитодавця</w:t>
      </w:r>
      <w:proofErr w:type="spellEnd"/>
      <w:r w:rsidRPr="008967C7">
        <w:rPr>
          <w:rFonts w:eastAsia="Calibri"/>
        </w:rPr>
        <w:t>.</w:t>
      </w:r>
    </w:p>
    <w:p w14:paraId="6CD07467" w14:textId="66E384DA" w:rsidR="00BC4B6D" w:rsidRPr="008967C7" w:rsidRDefault="00BC4B6D" w:rsidP="00BC4B6D">
      <w:pPr>
        <w:autoSpaceDE w:val="0"/>
        <w:autoSpaceDN w:val="0"/>
        <w:adjustRightInd w:val="0"/>
        <w:spacing w:line="100" w:lineRule="atLeast"/>
        <w:ind w:left="20" w:firstLine="254"/>
        <w:jc w:val="both"/>
        <w:rPr>
          <w:rFonts w:eastAsia="Calibri"/>
          <w:sz w:val="28"/>
        </w:rPr>
      </w:pPr>
      <w:r w:rsidRPr="008967C7">
        <w:rPr>
          <w:rFonts w:eastAsia="Calibri"/>
        </w:rPr>
        <w:t xml:space="preserve">2.3. Тип споживчого кредиту — </w:t>
      </w:r>
      <w:r>
        <w:rPr>
          <w:rFonts w:eastAsia="Calibri"/>
        </w:rPr>
        <w:t xml:space="preserve">невідновлювальна </w:t>
      </w:r>
      <w:r w:rsidRPr="008967C7">
        <w:rPr>
          <w:rFonts w:eastAsia="Calibri"/>
        </w:rPr>
        <w:t>кредитна лінія.</w:t>
      </w:r>
    </w:p>
    <w:p w14:paraId="140E8B62" w14:textId="77777777" w:rsidR="00BC4B6D" w:rsidRPr="008967C7" w:rsidRDefault="00BC4B6D" w:rsidP="00BC4B6D">
      <w:pPr>
        <w:autoSpaceDE w:val="0"/>
        <w:autoSpaceDN w:val="0"/>
        <w:adjustRightInd w:val="0"/>
        <w:spacing w:line="100" w:lineRule="atLeast"/>
        <w:ind w:left="20" w:firstLine="254"/>
        <w:jc w:val="both"/>
        <w:rPr>
          <w:rFonts w:eastAsia="Calibri"/>
          <w:sz w:val="28"/>
        </w:rPr>
      </w:pPr>
      <w:r w:rsidRPr="008967C7">
        <w:rPr>
          <w:rFonts w:eastAsia="Calibri"/>
        </w:rPr>
        <w:t xml:space="preserve">2.4. Сторони погодили, що у разі укладення Договору із забезпеченням, що потребує нотаріального посвідчення, Позичальнику необхідно укласти договори щодо </w:t>
      </w:r>
      <w:r>
        <w:rPr>
          <w:rFonts w:eastAsia="Calibri"/>
        </w:rPr>
        <w:t>супровідних</w:t>
      </w:r>
      <w:r w:rsidRPr="008967C7">
        <w:rPr>
          <w:rFonts w:eastAsia="Calibri"/>
        </w:rPr>
        <w:t xml:space="preserve"> послуг третіх осіб, пов'язаних з отриманням, обслуговуванням та поверненням кредиту. Вартість послуг третіх осіб установлюється виключно такими особами, відповідно </w:t>
      </w:r>
      <w:proofErr w:type="spellStart"/>
      <w:r w:rsidRPr="008967C7">
        <w:rPr>
          <w:rFonts w:eastAsia="Calibri"/>
        </w:rPr>
        <w:t>Кредитодавець</w:t>
      </w:r>
      <w:proofErr w:type="spellEnd"/>
      <w:r w:rsidRPr="008967C7">
        <w:rPr>
          <w:rFonts w:eastAsia="Calibri"/>
        </w:rPr>
        <w:t xml:space="preserve"> не здійснює інформування про розмір відповідних витрат та/або їх зміну протягом строку дії Договору і не включає їх до розрахунку орієнтованої реальної річної процентної ставки та орієнтованої загальної вартості кредиту для Позичальника.</w:t>
      </w:r>
    </w:p>
    <w:p w14:paraId="0D05DABD" w14:textId="77777777" w:rsidR="00BC4B6D" w:rsidRPr="008967C7" w:rsidRDefault="00BC4B6D" w:rsidP="00BC4B6D">
      <w:pPr>
        <w:autoSpaceDE w:val="0"/>
        <w:autoSpaceDN w:val="0"/>
        <w:adjustRightInd w:val="0"/>
        <w:spacing w:line="100" w:lineRule="atLeast"/>
        <w:ind w:left="20" w:firstLine="254"/>
        <w:jc w:val="both"/>
        <w:rPr>
          <w:rFonts w:eastAsia="Calibri"/>
          <w:sz w:val="28"/>
        </w:rPr>
      </w:pPr>
      <w:r w:rsidRPr="008967C7">
        <w:rPr>
          <w:rFonts w:eastAsia="Calibri"/>
        </w:rPr>
        <w:t xml:space="preserve">2.5. </w:t>
      </w:r>
      <w:proofErr w:type="spellStart"/>
      <w:r w:rsidRPr="008967C7">
        <w:rPr>
          <w:rFonts w:eastAsia="Calibri"/>
        </w:rPr>
        <w:t>Кредитодавець</w:t>
      </w:r>
      <w:proofErr w:type="spellEnd"/>
      <w:r w:rsidRPr="008967C7">
        <w:rPr>
          <w:rFonts w:eastAsia="Calibri"/>
        </w:rPr>
        <w:t xml:space="preserve"> у встановленому ним порядку має право визначати перелік третіх осіб, які відповідають його вимогам та можуть надавати Позичальнику </w:t>
      </w:r>
      <w:r>
        <w:rPr>
          <w:rFonts w:eastAsia="Calibri"/>
        </w:rPr>
        <w:t>супровідні</w:t>
      </w:r>
      <w:r w:rsidRPr="008967C7">
        <w:rPr>
          <w:rFonts w:eastAsia="Calibri"/>
        </w:rPr>
        <w:t xml:space="preserve"> послуги, пов'язані з укладенням Договору. </w:t>
      </w:r>
      <w:proofErr w:type="spellStart"/>
      <w:r w:rsidRPr="008967C7">
        <w:rPr>
          <w:rFonts w:eastAsia="Calibri"/>
        </w:rPr>
        <w:t>Кредитодавець</w:t>
      </w:r>
      <w:proofErr w:type="spellEnd"/>
      <w:r w:rsidRPr="008967C7">
        <w:rPr>
          <w:rFonts w:eastAsia="Calibri"/>
        </w:rPr>
        <w:t xml:space="preserve"> на своєму офіційному веб-сайті забезпечує оприлюднення, вільний доступ та своєчасне оновлення інформації про вимоги до осіб, які надають </w:t>
      </w:r>
      <w:proofErr w:type="spellStart"/>
      <w:r>
        <w:rPr>
          <w:rFonts w:eastAsia="Calibri"/>
        </w:rPr>
        <w:t>супрвідні</w:t>
      </w:r>
      <w:proofErr w:type="spellEnd"/>
      <w:r w:rsidRPr="008967C7">
        <w:rPr>
          <w:rFonts w:eastAsia="Calibri"/>
        </w:rPr>
        <w:t xml:space="preserve"> послуги, та до відповідних договорів, що приймаються </w:t>
      </w:r>
      <w:proofErr w:type="spellStart"/>
      <w:r w:rsidRPr="008967C7">
        <w:rPr>
          <w:rFonts w:eastAsia="Calibri"/>
        </w:rPr>
        <w:t>Кредитодавцем</w:t>
      </w:r>
      <w:proofErr w:type="spellEnd"/>
      <w:r w:rsidRPr="008967C7">
        <w:rPr>
          <w:rFonts w:eastAsia="Calibri"/>
        </w:rPr>
        <w:t xml:space="preserve"> у якості забезпечення за кредитом та/або укладення яких є умовою надання (подальшого обслуговування) кредиту, а також розміщує на ньому правила співпраці </w:t>
      </w:r>
      <w:proofErr w:type="spellStart"/>
      <w:r w:rsidRPr="008967C7">
        <w:rPr>
          <w:rFonts w:eastAsia="Calibri"/>
        </w:rPr>
        <w:t>Кредитодавця</w:t>
      </w:r>
      <w:proofErr w:type="spellEnd"/>
      <w:r w:rsidRPr="008967C7">
        <w:rPr>
          <w:rFonts w:eastAsia="Calibri"/>
        </w:rPr>
        <w:t xml:space="preserve"> з такими особами.</w:t>
      </w:r>
    </w:p>
    <w:p w14:paraId="34A5379D" w14:textId="77777777" w:rsidR="00BC4B6D" w:rsidRPr="008967C7" w:rsidRDefault="00BC4B6D" w:rsidP="00BC4B6D">
      <w:pPr>
        <w:autoSpaceDE w:val="0"/>
        <w:autoSpaceDN w:val="0"/>
        <w:adjustRightInd w:val="0"/>
        <w:spacing w:line="100" w:lineRule="atLeast"/>
        <w:ind w:left="20" w:firstLine="254"/>
        <w:jc w:val="both"/>
        <w:rPr>
          <w:rFonts w:eastAsia="Calibri"/>
          <w:sz w:val="28"/>
        </w:rPr>
      </w:pPr>
      <w:r w:rsidRPr="008967C7">
        <w:rPr>
          <w:rFonts w:eastAsia="Calibri"/>
        </w:rPr>
        <w:t xml:space="preserve">2.6. Сторони погодили, що у разі обрання Сторонами забезпечення у вигляді поруки, Позичальник зобов'язаний надати забезпечення - поруку третьої особи, яка відповідає вимогам до осіб, які надають </w:t>
      </w:r>
      <w:r>
        <w:rPr>
          <w:rFonts w:eastAsia="Calibri"/>
        </w:rPr>
        <w:t xml:space="preserve">супровідні </w:t>
      </w:r>
      <w:r w:rsidRPr="008967C7">
        <w:rPr>
          <w:rFonts w:eastAsia="Calibri"/>
        </w:rPr>
        <w:t xml:space="preserve">послуги визначеним </w:t>
      </w:r>
      <w:proofErr w:type="spellStart"/>
      <w:r w:rsidRPr="008967C7">
        <w:rPr>
          <w:rFonts w:eastAsia="Calibri"/>
        </w:rPr>
        <w:t>Кредитодавцем</w:t>
      </w:r>
      <w:proofErr w:type="spellEnd"/>
      <w:r w:rsidRPr="008967C7">
        <w:rPr>
          <w:rFonts w:eastAsia="Calibri"/>
        </w:rPr>
        <w:t xml:space="preserve">, а договір поруки такої третьої особи відповідатиме вимогам до відповідних договорів, що приймаються </w:t>
      </w:r>
      <w:proofErr w:type="spellStart"/>
      <w:r w:rsidRPr="008967C7">
        <w:rPr>
          <w:rFonts w:eastAsia="Calibri"/>
        </w:rPr>
        <w:t>Кредитодавцем</w:t>
      </w:r>
      <w:proofErr w:type="spellEnd"/>
      <w:r w:rsidRPr="008967C7">
        <w:rPr>
          <w:rFonts w:eastAsia="Calibri"/>
        </w:rPr>
        <w:t xml:space="preserve"> у якості забезпечення.</w:t>
      </w:r>
    </w:p>
    <w:p w14:paraId="4153494B" w14:textId="77777777" w:rsidR="00BC4B6D" w:rsidRPr="008967C7" w:rsidRDefault="00BC4B6D" w:rsidP="00BC4B6D">
      <w:pPr>
        <w:pStyle w:val="12"/>
        <w:shd w:val="clear" w:color="auto" w:fill="auto"/>
        <w:spacing w:line="240" w:lineRule="auto"/>
        <w:ind w:left="20" w:right="20" w:firstLine="280"/>
        <w:contextualSpacing/>
        <w:rPr>
          <w:sz w:val="24"/>
          <w:szCs w:val="24"/>
          <w:lang w:val="uk-UA"/>
        </w:rPr>
      </w:pPr>
      <w:r w:rsidRPr="008967C7">
        <w:rPr>
          <w:sz w:val="24"/>
          <w:szCs w:val="24"/>
          <w:lang w:val="uk-UA"/>
        </w:rPr>
        <w:t>2.7. Орієнтовна реальна річна процентна ставка на дату укладання Договору становить</w:t>
      </w:r>
      <w:r w:rsidRPr="008967C7">
        <w:rPr>
          <w:sz w:val="24"/>
          <w:szCs w:val="24"/>
          <w:u w:val="single"/>
          <w:lang w:val="uk-UA"/>
        </w:rPr>
        <w:tab/>
      </w:r>
      <w:r w:rsidRPr="008967C7">
        <w:rPr>
          <w:sz w:val="24"/>
          <w:szCs w:val="24"/>
          <w:lang w:val="uk-UA"/>
        </w:rPr>
        <w:t>% річних .</w:t>
      </w:r>
    </w:p>
    <w:p w14:paraId="332F921F" w14:textId="77777777" w:rsidR="00BC4B6D" w:rsidRPr="008967C7" w:rsidRDefault="00BC4B6D" w:rsidP="00BC4B6D">
      <w:pPr>
        <w:pStyle w:val="12"/>
        <w:shd w:val="clear" w:color="auto" w:fill="auto"/>
        <w:spacing w:line="240" w:lineRule="auto"/>
        <w:ind w:left="20" w:firstLine="300"/>
        <w:contextualSpacing/>
        <w:rPr>
          <w:sz w:val="24"/>
          <w:szCs w:val="24"/>
          <w:lang w:val="uk-UA"/>
        </w:rPr>
      </w:pPr>
      <w:r w:rsidRPr="008967C7">
        <w:rPr>
          <w:sz w:val="24"/>
          <w:szCs w:val="24"/>
          <w:lang w:val="uk-UA"/>
        </w:rPr>
        <w:t xml:space="preserve">Обчислення орієнтованої реальної річної процентної ставки базується на припущенні, що Договір залишається дійсним протягом погодженого строку та що </w:t>
      </w:r>
      <w:proofErr w:type="spellStart"/>
      <w:r w:rsidRPr="008967C7">
        <w:rPr>
          <w:sz w:val="24"/>
          <w:szCs w:val="24"/>
          <w:lang w:val="uk-UA"/>
        </w:rPr>
        <w:t>Кредитодавець</w:t>
      </w:r>
      <w:proofErr w:type="spellEnd"/>
      <w:r w:rsidRPr="008967C7">
        <w:rPr>
          <w:sz w:val="24"/>
          <w:szCs w:val="24"/>
          <w:lang w:val="uk-UA"/>
        </w:rPr>
        <w:t xml:space="preserve"> і позичальник виконають свої обов'язки на умовах та у строки, визначені в Договорі.</w:t>
      </w:r>
    </w:p>
    <w:p w14:paraId="43057ADD" w14:textId="77777777" w:rsidR="00BC4B6D" w:rsidRPr="008967C7" w:rsidRDefault="00BC4B6D" w:rsidP="00BC4B6D">
      <w:pPr>
        <w:pStyle w:val="aff0"/>
        <w:spacing w:line="100" w:lineRule="atLeast"/>
        <w:ind w:left="20" w:right="40" w:firstLine="265"/>
        <w:jc w:val="both"/>
        <w:rPr>
          <w:sz w:val="28"/>
          <w:lang w:val="uk-UA"/>
        </w:rPr>
      </w:pPr>
      <w:r w:rsidRPr="008967C7">
        <w:rPr>
          <w:lang w:val="uk-UA"/>
        </w:rPr>
        <w:t xml:space="preserve">2.8 </w:t>
      </w:r>
      <w:r w:rsidRPr="008967C7">
        <w:rPr>
          <w:szCs w:val="20"/>
          <w:lang w:val="uk-UA"/>
        </w:rPr>
        <w:t>Орієнтовна загальна вартість кредиту для Позичальника на дату укладення Договору становить: _____</w:t>
      </w:r>
      <w:r w:rsidRPr="008967C7">
        <w:rPr>
          <w:rFonts w:eastAsia="Times New Roman"/>
          <w:u w:val="single"/>
          <w:lang w:val="uk-UA" w:eastAsia="en-US"/>
        </w:rPr>
        <w:t xml:space="preserve"> грн., з яких:</w:t>
      </w:r>
    </w:p>
    <w:p w14:paraId="444754B0" w14:textId="77777777" w:rsidR="00BC4B6D" w:rsidRPr="008967C7" w:rsidRDefault="00BC4B6D" w:rsidP="00BC4B6D">
      <w:pPr>
        <w:widowControl w:val="0"/>
        <w:tabs>
          <w:tab w:val="center" w:pos="4677"/>
          <w:tab w:val="right" w:pos="9355"/>
        </w:tabs>
        <w:autoSpaceDE w:val="0"/>
        <w:autoSpaceDN w:val="0"/>
        <w:adjustRightInd w:val="0"/>
        <w:spacing w:line="100" w:lineRule="atLeast"/>
        <w:ind w:firstLine="300"/>
        <w:jc w:val="both"/>
        <w:rPr>
          <w:rFonts w:eastAsia="Calibri"/>
          <w:sz w:val="28"/>
        </w:rPr>
      </w:pPr>
      <w:r w:rsidRPr="008967C7">
        <w:t xml:space="preserve">1) </w:t>
      </w:r>
      <w:r w:rsidRPr="008967C7">
        <w:rPr>
          <w:u w:val="single"/>
        </w:rPr>
        <w:t xml:space="preserve"> _____ </w:t>
      </w:r>
      <w:r w:rsidRPr="008967C7">
        <w:t>грн. (проценти за користування кредитом).</w:t>
      </w:r>
    </w:p>
    <w:p w14:paraId="7F88CD0F" w14:textId="77777777" w:rsidR="00BC4B6D" w:rsidRPr="008967C7" w:rsidRDefault="00BC4B6D" w:rsidP="00BC4B6D">
      <w:pPr>
        <w:widowControl w:val="0"/>
        <w:tabs>
          <w:tab w:val="center" w:pos="4677"/>
          <w:tab w:val="right" w:pos="9355"/>
        </w:tabs>
        <w:autoSpaceDE w:val="0"/>
        <w:autoSpaceDN w:val="0"/>
        <w:adjustRightInd w:val="0"/>
        <w:spacing w:line="100" w:lineRule="atLeast"/>
        <w:ind w:firstLine="300"/>
        <w:jc w:val="both"/>
        <w:rPr>
          <w:rFonts w:eastAsia="Calibri"/>
          <w:sz w:val="28"/>
        </w:rPr>
      </w:pPr>
      <w:r w:rsidRPr="008967C7">
        <w:lastRenderedPageBreak/>
        <w:t>2) _____</w:t>
      </w:r>
      <w:r w:rsidRPr="008967C7">
        <w:rPr>
          <w:u w:val="single"/>
        </w:rPr>
        <w:t xml:space="preserve">  </w:t>
      </w:r>
      <w:r w:rsidRPr="008967C7">
        <w:t>грн. (розмір наданого кредиту).</w:t>
      </w:r>
    </w:p>
    <w:p w14:paraId="3E2FB295" w14:textId="77777777" w:rsidR="00BC4B6D" w:rsidRPr="008967C7" w:rsidRDefault="00BC4B6D" w:rsidP="00BC4B6D">
      <w:pPr>
        <w:widowControl w:val="0"/>
        <w:tabs>
          <w:tab w:val="center" w:pos="4677"/>
          <w:tab w:val="right" w:pos="9355"/>
        </w:tabs>
        <w:autoSpaceDE w:val="0"/>
        <w:autoSpaceDN w:val="0"/>
        <w:adjustRightInd w:val="0"/>
        <w:spacing w:line="100" w:lineRule="atLeast"/>
        <w:ind w:firstLine="300"/>
        <w:jc w:val="both"/>
        <w:rPr>
          <w:rFonts w:eastAsia="Calibri"/>
          <w:sz w:val="28"/>
        </w:rPr>
      </w:pPr>
      <w:r w:rsidRPr="008967C7">
        <w:t xml:space="preserve">3) ______ грн. - </w:t>
      </w:r>
      <w:r w:rsidRPr="008967C7">
        <w:rPr>
          <w:lang w:eastAsia="uk-UA"/>
        </w:rPr>
        <w:t xml:space="preserve">інші витрати споживача на </w:t>
      </w:r>
      <w:r>
        <w:rPr>
          <w:lang w:eastAsia="uk-UA"/>
        </w:rPr>
        <w:t>супровідні</w:t>
      </w:r>
      <w:r w:rsidRPr="008967C7">
        <w:rPr>
          <w:lang w:eastAsia="uk-UA"/>
        </w:rPr>
        <w:t xml:space="preserve"> послуги, які підлягають сплаті на користь третіх осіб згідно з вимогами законодавства України та/або умовами договору про споживчий кредит:</w:t>
      </w:r>
    </w:p>
    <w:p w14:paraId="46E2DAF7" w14:textId="77777777" w:rsidR="00BC4B6D" w:rsidRPr="008967C7" w:rsidRDefault="00BC4B6D" w:rsidP="00BC4B6D">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страхові та податкові платежі ____ грн.</w:t>
      </w:r>
    </w:p>
    <w:p w14:paraId="07F71199" w14:textId="77777777" w:rsidR="00BC4B6D" w:rsidRPr="008967C7" w:rsidRDefault="00BC4B6D" w:rsidP="00BC4B6D">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збори на обов’язкове державне пенсійне страхування ____ грн.</w:t>
      </w:r>
    </w:p>
    <w:p w14:paraId="2C6AC238" w14:textId="77777777" w:rsidR="00BC4B6D" w:rsidRPr="008967C7" w:rsidRDefault="00BC4B6D" w:rsidP="00BC4B6D">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біржові збори ____ грн.</w:t>
      </w:r>
    </w:p>
    <w:p w14:paraId="16A9BB8F" w14:textId="77777777" w:rsidR="00BC4B6D" w:rsidRPr="008967C7" w:rsidRDefault="00BC4B6D" w:rsidP="00BC4B6D">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платежі за послуги державних реєстраторів ___ грн.</w:t>
      </w:r>
    </w:p>
    <w:p w14:paraId="088D0EEE" w14:textId="77777777" w:rsidR="00BC4B6D" w:rsidRPr="008967C7" w:rsidRDefault="00BC4B6D" w:rsidP="00BC4B6D">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платежі за послуги нотаріусів ____ грн.</w:t>
      </w:r>
    </w:p>
    <w:p w14:paraId="268279DC" w14:textId="77777777" w:rsidR="00BC4B6D" w:rsidRPr="008967C7" w:rsidRDefault="00BC4B6D" w:rsidP="00BC4B6D">
      <w:pPr>
        <w:widowControl w:val="0"/>
        <w:numPr>
          <w:ilvl w:val="1"/>
          <w:numId w:val="56"/>
        </w:numPr>
        <w:shd w:val="clear" w:color="auto" w:fill="FFFFFF"/>
        <w:tabs>
          <w:tab w:val="left" w:pos="1165"/>
        </w:tabs>
        <w:autoSpaceDE w:val="0"/>
        <w:autoSpaceDN w:val="0"/>
        <w:adjustRightInd w:val="0"/>
        <w:spacing w:line="100" w:lineRule="atLeast"/>
        <w:ind w:left="692" w:firstLine="35"/>
        <w:jc w:val="both"/>
        <w:rPr>
          <w:rFonts w:eastAsia="Calibri"/>
          <w:sz w:val="28"/>
        </w:rPr>
      </w:pPr>
      <w:r w:rsidRPr="008967C7">
        <w:rPr>
          <w:lang w:eastAsia="uk-UA"/>
        </w:rPr>
        <w:t>платежі за послуги інших осіб ____ грн.</w:t>
      </w:r>
    </w:p>
    <w:p w14:paraId="7689A5A4" w14:textId="77777777" w:rsidR="00BC4B6D" w:rsidRPr="008967C7" w:rsidRDefault="00BC4B6D" w:rsidP="00BC4B6D">
      <w:pPr>
        <w:widowControl w:val="0"/>
        <w:numPr>
          <w:ilvl w:val="1"/>
          <w:numId w:val="56"/>
        </w:numPr>
        <w:shd w:val="clear" w:color="auto" w:fill="FFFFFF"/>
        <w:tabs>
          <w:tab w:val="left" w:pos="1189"/>
        </w:tabs>
        <w:autoSpaceDE w:val="0"/>
        <w:autoSpaceDN w:val="0"/>
        <w:adjustRightInd w:val="0"/>
        <w:spacing w:line="100" w:lineRule="atLeast"/>
        <w:ind w:left="0" w:firstLine="709"/>
        <w:jc w:val="both"/>
        <w:rPr>
          <w:rFonts w:eastAsia="Calibri"/>
          <w:sz w:val="28"/>
        </w:rPr>
      </w:pPr>
      <w:r w:rsidRPr="008967C7">
        <w:rPr>
          <w:u w:val="single"/>
          <w:lang w:eastAsia="uk-UA"/>
        </w:rPr>
        <w:t xml:space="preserve">комісії за розрахунково-касове обслуговування банку, у якому відкритий рахунок </w:t>
      </w:r>
      <w:proofErr w:type="spellStart"/>
      <w:r w:rsidRPr="008967C7">
        <w:rPr>
          <w:u w:val="single"/>
          <w:lang w:eastAsia="uk-UA"/>
        </w:rPr>
        <w:t>Кредитодавця</w:t>
      </w:r>
      <w:proofErr w:type="spellEnd"/>
      <w:r w:rsidRPr="008967C7">
        <w:rPr>
          <w:u w:val="single"/>
          <w:lang w:eastAsia="uk-UA"/>
        </w:rPr>
        <w:t xml:space="preserve"> (під час зарахування коштів у рахунок погашення споживчого кредиту)</w:t>
      </w:r>
      <w:r w:rsidRPr="008967C7">
        <w:rPr>
          <w:lang w:eastAsia="uk-UA"/>
        </w:rPr>
        <w:t>.</w:t>
      </w:r>
    </w:p>
    <w:p w14:paraId="19A471AD" w14:textId="77777777" w:rsidR="00BC4B6D" w:rsidRPr="008967C7" w:rsidRDefault="00BC4B6D" w:rsidP="00BC4B6D">
      <w:pPr>
        <w:autoSpaceDE w:val="0"/>
        <w:autoSpaceDN w:val="0"/>
        <w:adjustRightInd w:val="0"/>
        <w:spacing w:line="100" w:lineRule="atLeast"/>
        <w:ind w:left="20" w:firstLine="300"/>
        <w:jc w:val="both"/>
        <w:rPr>
          <w:rFonts w:eastAsia="Calibri"/>
          <w:sz w:val="28"/>
        </w:rPr>
      </w:pPr>
      <w:r w:rsidRPr="008967C7">
        <w:rPr>
          <w:rFonts w:eastAsia="Calibri"/>
        </w:rPr>
        <w:t>Сторони погодили, що до орієнтованих загальних витрат за кредитом не включаються:</w:t>
      </w:r>
    </w:p>
    <w:p w14:paraId="54A9BF4E" w14:textId="77777777" w:rsidR="00BC4B6D" w:rsidRPr="008967C7" w:rsidRDefault="00BC4B6D" w:rsidP="00BC4B6D">
      <w:pPr>
        <w:tabs>
          <w:tab w:val="left" w:pos="20"/>
        </w:tabs>
        <w:autoSpaceDE w:val="0"/>
        <w:autoSpaceDN w:val="0"/>
        <w:adjustRightInd w:val="0"/>
        <w:spacing w:line="100" w:lineRule="atLeast"/>
        <w:ind w:left="20" w:firstLine="254"/>
        <w:jc w:val="both"/>
        <w:rPr>
          <w:rFonts w:eastAsia="Calibri"/>
          <w:sz w:val="28"/>
        </w:rPr>
      </w:pPr>
      <w:r w:rsidRPr="008967C7">
        <w:rPr>
          <w:rFonts w:eastAsia="Calibri"/>
        </w:rPr>
        <w:t>1) платежі, що підлягають сплаті Позичальником у разі невиконання його обов'язків, передбачених Договором;</w:t>
      </w:r>
    </w:p>
    <w:p w14:paraId="0F1CFBCA"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   2) платежі з оплати товарів (робіт, послуг), які Позичальник зобов'язаний здійснити незалежно від того, чи правочин укладено з оплатою за рахунок власних коштів Позичальника чи за рахунок споживчого кредиту.</w:t>
      </w:r>
    </w:p>
    <w:p w14:paraId="65F42FCD" w14:textId="77777777" w:rsidR="00BC4B6D" w:rsidRPr="008967C7" w:rsidRDefault="00BC4B6D" w:rsidP="00BC4B6D">
      <w:pPr>
        <w:autoSpaceDE w:val="0"/>
        <w:autoSpaceDN w:val="0"/>
        <w:adjustRightInd w:val="0"/>
        <w:spacing w:line="100" w:lineRule="atLeast"/>
        <w:ind w:left="20" w:firstLine="254"/>
        <w:jc w:val="both"/>
        <w:rPr>
          <w:rFonts w:eastAsia="Calibri"/>
          <w:sz w:val="28"/>
        </w:rPr>
      </w:pPr>
      <w:r w:rsidRPr="008967C7">
        <w:rPr>
          <w:rFonts w:eastAsia="Calibri"/>
        </w:rPr>
        <w:t xml:space="preserve">   У разі відсутності у </w:t>
      </w:r>
      <w:proofErr w:type="spellStart"/>
      <w:r w:rsidRPr="008967C7">
        <w:rPr>
          <w:rFonts w:eastAsia="Calibri"/>
        </w:rPr>
        <w:t>Кредитодавця</w:t>
      </w:r>
      <w:proofErr w:type="spellEnd"/>
      <w:r w:rsidRPr="008967C7">
        <w:rPr>
          <w:rFonts w:eastAsia="Calibri"/>
        </w:rPr>
        <w:t xml:space="preserve"> інформації про вартість певної </w:t>
      </w:r>
      <w:r>
        <w:rPr>
          <w:rFonts w:eastAsia="Calibri"/>
        </w:rPr>
        <w:t>супровідної</w:t>
      </w:r>
      <w:r w:rsidRPr="008967C7">
        <w:rPr>
          <w:rFonts w:eastAsia="Calibri"/>
        </w:rPr>
        <w:t xml:space="preserve"> послуги, що надається Позичальнику третьою особою під час укладення Договору та є обов'язковою для отримання кредиту, орієнтовна вартість такої послуги визначається за аналогічними, вже укладеними </w:t>
      </w:r>
      <w:proofErr w:type="spellStart"/>
      <w:r w:rsidRPr="008967C7">
        <w:rPr>
          <w:rFonts w:eastAsia="Calibri"/>
        </w:rPr>
        <w:t>Кредитодавцем</w:t>
      </w:r>
      <w:proofErr w:type="spellEnd"/>
      <w:r w:rsidRPr="008967C7">
        <w:rPr>
          <w:rFonts w:eastAsia="Calibri"/>
        </w:rPr>
        <w:t xml:space="preserve"> договорами про споживчий кредит за попередні три місяці або у разі відсутності таких договорів за середньою вартістю такої послуги, визначеною </w:t>
      </w:r>
      <w:proofErr w:type="spellStart"/>
      <w:r w:rsidRPr="008967C7">
        <w:rPr>
          <w:rFonts w:eastAsia="Calibri"/>
        </w:rPr>
        <w:t>Кредитодавцем</w:t>
      </w:r>
      <w:proofErr w:type="spellEnd"/>
      <w:r w:rsidRPr="008967C7">
        <w:rPr>
          <w:rFonts w:eastAsia="Calibri"/>
        </w:rPr>
        <w:t xml:space="preserve"> за результатами аналізу вартості послуг, що пропонуються щонайменше трьома постачальниками на ринку таких послуг.</w:t>
      </w:r>
    </w:p>
    <w:p w14:paraId="63DAA6E2" w14:textId="77777777" w:rsidR="00BC4B6D" w:rsidRPr="008967C7" w:rsidRDefault="00BC4B6D" w:rsidP="00BC4B6D">
      <w:pPr>
        <w:autoSpaceDE w:val="0"/>
        <w:autoSpaceDN w:val="0"/>
        <w:adjustRightInd w:val="0"/>
        <w:spacing w:line="100" w:lineRule="atLeast"/>
        <w:ind w:left="20" w:firstLine="508"/>
        <w:jc w:val="both"/>
        <w:rPr>
          <w:rFonts w:eastAsia="Calibri"/>
          <w:sz w:val="28"/>
        </w:rPr>
      </w:pPr>
      <w:r w:rsidRPr="008967C7">
        <w:rPr>
          <w:lang w:eastAsia="uk-UA"/>
        </w:rPr>
        <w:t xml:space="preserve">    Загальна сума зборів, платежів та інших витрат, які повинен сплатити клієнт, включно з податками, або якщо конкретний розмір не може бути визначений - порядок визначення таких витрат.</w:t>
      </w:r>
    </w:p>
    <w:p w14:paraId="56411D04" w14:textId="77777777" w:rsidR="00BC4B6D" w:rsidRPr="008967C7" w:rsidRDefault="00BC4B6D" w:rsidP="00BC4B6D">
      <w:pPr>
        <w:autoSpaceDE w:val="0"/>
        <w:autoSpaceDN w:val="0"/>
        <w:adjustRightInd w:val="0"/>
        <w:spacing w:line="100" w:lineRule="atLeast"/>
        <w:ind w:left="20" w:right="40" w:firstLine="265"/>
        <w:jc w:val="both"/>
        <w:rPr>
          <w:rFonts w:eastAsia="Calibri"/>
          <w:sz w:val="28"/>
        </w:rPr>
      </w:pPr>
      <w:r w:rsidRPr="008967C7">
        <w:t xml:space="preserve">В результаті отримання фінансового кредиту податки і збори за рахунок фізичної особи не сплачуються на підставі пункту 165.1.29 ст.165 ПКУ, </w:t>
      </w:r>
      <w:r w:rsidRPr="008967C7">
        <w:rPr>
          <w:u w:val="single"/>
        </w:rPr>
        <w:t>за умови виконання умов договору</w:t>
      </w:r>
      <w:r w:rsidRPr="008967C7">
        <w:t>.</w:t>
      </w:r>
    </w:p>
    <w:p w14:paraId="1B031865" w14:textId="77777777" w:rsidR="00BC4B6D" w:rsidRPr="008967C7" w:rsidRDefault="00BC4B6D" w:rsidP="00BC4B6D">
      <w:pPr>
        <w:widowControl w:val="0"/>
        <w:autoSpaceDE w:val="0"/>
        <w:autoSpaceDN w:val="0"/>
        <w:adjustRightInd w:val="0"/>
        <w:spacing w:line="100" w:lineRule="atLeast"/>
        <w:ind w:firstLine="300"/>
        <w:jc w:val="both"/>
        <w:rPr>
          <w:rFonts w:eastAsia="Calibri"/>
          <w:sz w:val="28"/>
        </w:rPr>
      </w:pPr>
      <w:r w:rsidRPr="008967C7">
        <w:rPr>
          <w:rFonts w:eastAsia="Calibri"/>
          <w:szCs w:val="20"/>
        </w:rPr>
        <w:t xml:space="preserve">2.9 Обчислення орієнтовної реальної річної процентної ставки та орієнтовної загальної вартості кредиту базується на припущенні, що Договір залишається дійсним протягом погодженого строку та що </w:t>
      </w:r>
      <w:proofErr w:type="spellStart"/>
      <w:r w:rsidRPr="008967C7">
        <w:rPr>
          <w:rFonts w:eastAsia="Calibri"/>
          <w:szCs w:val="20"/>
        </w:rPr>
        <w:t>Кредитодавець</w:t>
      </w:r>
      <w:proofErr w:type="spellEnd"/>
      <w:r w:rsidRPr="008967C7">
        <w:rPr>
          <w:rFonts w:eastAsia="Calibri"/>
          <w:szCs w:val="20"/>
        </w:rPr>
        <w:t xml:space="preserve"> і Позичальн</w:t>
      </w:r>
      <w:r w:rsidRPr="008967C7">
        <w:rPr>
          <w:rFonts w:eastAsia="Calibri"/>
        </w:rPr>
        <w:t>ик виконають свої обов'язки на умовах та у строки, визначені в Договорі.</w:t>
      </w:r>
    </w:p>
    <w:p w14:paraId="60CB8A6B" w14:textId="77777777" w:rsidR="00BC4B6D" w:rsidRPr="008967C7" w:rsidRDefault="00BC4B6D" w:rsidP="00BC4B6D">
      <w:pPr>
        <w:autoSpaceDE w:val="0"/>
        <w:autoSpaceDN w:val="0"/>
        <w:adjustRightInd w:val="0"/>
        <w:spacing w:line="100" w:lineRule="atLeast"/>
        <w:ind w:left="20" w:firstLine="254"/>
        <w:jc w:val="both"/>
        <w:rPr>
          <w:rFonts w:eastAsia="Calibri"/>
          <w:sz w:val="28"/>
        </w:rPr>
      </w:pPr>
    </w:p>
    <w:p w14:paraId="7B8A1FC2" w14:textId="77777777" w:rsidR="00BC4B6D" w:rsidRPr="008967C7" w:rsidRDefault="00BC4B6D" w:rsidP="00BC4B6D">
      <w:pPr>
        <w:autoSpaceDE w:val="0"/>
        <w:autoSpaceDN w:val="0"/>
        <w:adjustRightInd w:val="0"/>
        <w:spacing w:line="100" w:lineRule="atLeast"/>
        <w:ind w:left="20" w:firstLine="254"/>
        <w:jc w:val="both"/>
        <w:rPr>
          <w:rFonts w:eastAsia="Calibri"/>
          <w:sz w:val="28"/>
        </w:rPr>
      </w:pPr>
      <w:r w:rsidRPr="008967C7">
        <w:rPr>
          <w:rFonts w:eastAsia="Calibri"/>
          <w:b/>
        </w:rPr>
        <w:t>3. ПРОЦЕНТНА СТАВКА ЗА КРЕДИТОМ, ЇЇ ТИП , ПОРЯДОК ЇЇ ОБЧИСЛЕННЯ, У ТОМУ ЧИСЛІ ПОРЯДОК ЗМІНИ, ТА СПЛАТИ ПРОЦЕНТІВ</w:t>
      </w:r>
    </w:p>
    <w:p w14:paraId="7CF13D19" w14:textId="77777777" w:rsidR="00BC4B6D" w:rsidRPr="008967C7" w:rsidRDefault="00BC4B6D" w:rsidP="00BC4B6D">
      <w:pPr>
        <w:autoSpaceDE w:val="0"/>
        <w:autoSpaceDN w:val="0"/>
        <w:adjustRightInd w:val="0"/>
        <w:spacing w:line="100" w:lineRule="atLeast"/>
        <w:ind w:left="20" w:firstLine="254"/>
        <w:jc w:val="both"/>
        <w:rPr>
          <w:rFonts w:eastAsia="Calibri"/>
          <w:sz w:val="28"/>
        </w:rPr>
      </w:pPr>
    </w:p>
    <w:p w14:paraId="4DC1F060" w14:textId="77777777" w:rsidR="00BC4B6D" w:rsidRPr="008967C7" w:rsidRDefault="00BC4B6D" w:rsidP="00BC4B6D">
      <w:pPr>
        <w:autoSpaceDE w:val="0"/>
        <w:autoSpaceDN w:val="0"/>
        <w:adjustRightInd w:val="0"/>
        <w:spacing w:line="100" w:lineRule="atLeast"/>
        <w:ind w:left="20" w:firstLine="254"/>
        <w:jc w:val="both"/>
        <w:rPr>
          <w:rFonts w:eastAsia="Calibri"/>
          <w:sz w:val="28"/>
        </w:rPr>
      </w:pPr>
      <w:r w:rsidRPr="008967C7">
        <w:rPr>
          <w:rFonts w:eastAsia="Calibri"/>
        </w:rPr>
        <w:t>3.1. Сума процентів за користування кредитом розраховується в розмірі _____% річних від суми залишку кредиту за кожен день користування кредитом.</w:t>
      </w:r>
    </w:p>
    <w:p w14:paraId="242F7C4D"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Договір укладено на умовах, що проценти за кредитом нараховуються на суму залишку заборгованості за основним боргом за кредитом (тілом кредиту).</w:t>
      </w:r>
    </w:p>
    <w:p w14:paraId="4CC05F41"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3.2. Тип процентної ставки — фіксована. Фіксована процентна ставка є незмінною протягом усього строку Договору. Встановлений Договором розмір фіксованої процентної ставки не може бути збільшено </w:t>
      </w:r>
      <w:proofErr w:type="spellStart"/>
      <w:r w:rsidRPr="008967C7">
        <w:rPr>
          <w:rFonts w:eastAsia="Calibri"/>
        </w:rPr>
        <w:t>Кредитодавцем</w:t>
      </w:r>
      <w:proofErr w:type="spellEnd"/>
      <w:r w:rsidRPr="008967C7">
        <w:rPr>
          <w:rFonts w:eastAsia="Calibri"/>
        </w:rPr>
        <w:t xml:space="preserve"> в односторонньому порядку. Збільшення фіксованої процентної ставки за Договором можливе виключно за письмової згоди Позичальника.</w:t>
      </w:r>
    </w:p>
    <w:p w14:paraId="0B130CD2"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3.3.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у відсотках від суми кредиту з дня надання кредиту Позичальнику (зарахування на рахунок Позичальника або видача готівкою) до дня повного погашення заборгованості за кредитом (зарахування на рахунок </w:t>
      </w:r>
      <w:proofErr w:type="spellStart"/>
      <w:r w:rsidRPr="008967C7">
        <w:rPr>
          <w:rFonts w:eastAsia="Calibri"/>
        </w:rPr>
        <w:t>Кредитодавця</w:t>
      </w:r>
      <w:proofErr w:type="spellEnd"/>
      <w:r w:rsidRPr="008967C7">
        <w:rPr>
          <w:rFonts w:eastAsia="Calibri"/>
        </w:rPr>
        <w:t xml:space="preserve"> та/або внесення в касу </w:t>
      </w:r>
      <w:proofErr w:type="spellStart"/>
      <w:r w:rsidRPr="008967C7">
        <w:rPr>
          <w:rFonts w:eastAsia="Calibri"/>
        </w:rPr>
        <w:t>Кредитодавця</w:t>
      </w:r>
      <w:proofErr w:type="spellEnd"/>
      <w:r w:rsidRPr="008967C7">
        <w:rPr>
          <w:rFonts w:eastAsia="Calibri"/>
        </w:rPr>
        <w:t xml:space="preserve"> готівкою включно).</w:t>
      </w:r>
    </w:p>
    <w:p w14:paraId="74DF7D59"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lastRenderedPageBreak/>
        <w:t xml:space="preserve">3.4. Прострочення сплати кредиту та процентів згідно графіка платежів не зупиняє нарахування процентів, крім випадку прийняття окремого рішення про це </w:t>
      </w:r>
      <w:proofErr w:type="spellStart"/>
      <w:r w:rsidRPr="008967C7">
        <w:rPr>
          <w:rFonts w:eastAsia="Calibri"/>
        </w:rPr>
        <w:t>Кредитодавцем</w:t>
      </w:r>
      <w:proofErr w:type="spellEnd"/>
      <w:r w:rsidRPr="008967C7">
        <w:rPr>
          <w:rFonts w:eastAsia="Calibri"/>
        </w:rPr>
        <w:t>.</w:t>
      </w:r>
    </w:p>
    <w:p w14:paraId="3CD8ADDA" w14:textId="77777777" w:rsidR="00BC4B6D" w:rsidRPr="008967C7" w:rsidRDefault="00BC4B6D" w:rsidP="00BC4B6D">
      <w:pPr>
        <w:widowControl w:val="0"/>
        <w:autoSpaceDE w:val="0"/>
        <w:autoSpaceDN w:val="0"/>
        <w:adjustRightInd w:val="0"/>
        <w:spacing w:line="100" w:lineRule="atLeast"/>
        <w:ind w:right="20" w:firstLine="277"/>
        <w:jc w:val="both"/>
        <w:rPr>
          <w:rFonts w:eastAsia="Calibri"/>
          <w:sz w:val="28"/>
        </w:rPr>
      </w:pPr>
    </w:p>
    <w:p w14:paraId="5F925B09" w14:textId="77777777" w:rsidR="00BC4B6D" w:rsidRPr="008967C7" w:rsidRDefault="00BC4B6D" w:rsidP="00BC4B6D">
      <w:pPr>
        <w:widowControl w:val="0"/>
        <w:autoSpaceDE w:val="0"/>
        <w:autoSpaceDN w:val="0"/>
        <w:adjustRightInd w:val="0"/>
        <w:spacing w:line="100" w:lineRule="atLeast"/>
        <w:ind w:right="20" w:firstLine="277"/>
        <w:jc w:val="both"/>
        <w:rPr>
          <w:rFonts w:eastAsia="Calibri"/>
          <w:sz w:val="28"/>
        </w:rPr>
      </w:pPr>
      <w:r w:rsidRPr="008967C7">
        <w:rPr>
          <w:rFonts w:eastAsia="Calibri"/>
          <w:b/>
        </w:rPr>
        <w:t xml:space="preserve">4. ПОРЯДОК ПОВЕРНЕННЯ КРЕДИТУ ТА СПЛАТИ ПРОЦЕНТІВ ЗА КОРИСТУВАННЯ КРЕДИТОМ </w:t>
      </w:r>
    </w:p>
    <w:p w14:paraId="0CBB561E" w14:textId="77777777" w:rsidR="00BC4B6D" w:rsidRPr="008967C7" w:rsidRDefault="00BC4B6D" w:rsidP="00BC4B6D">
      <w:pPr>
        <w:widowControl w:val="0"/>
        <w:autoSpaceDE w:val="0"/>
        <w:autoSpaceDN w:val="0"/>
        <w:adjustRightInd w:val="0"/>
        <w:spacing w:line="100" w:lineRule="atLeast"/>
        <w:ind w:right="20" w:firstLine="277"/>
        <w:jc w:val="both"/>
        <w:rPr>
          <w:rFonts w:eastAsia="Calibri"/>
          <w:sz w:val="28"/>
        </w:rPr>
      </w:pPr>
    </w:p>
    <w:p w14:paraId="09E37B51"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4.1. Сторони домовились, що погашення кредиту та процентів за користування кредитом здійснюватиметься згідно графіка платежів (повернення основної суми кредиту (тіла кредиту) та погашення процентів за користування кредитом) (далі-графік платежів), що є невід'ємною частиною цього Договору. У випадку надання кредиту траншами Сторони зобов'язуються вносити відповідні зміни у графік платежів шляхом підписання нового графіка розрахунків протягом одного робочого дня після надання кожного наступного траншу за умови відсутності підстав передбачених Договором для відмови у наданні траншу</w:t>
      </w:r>
    </w:p>
    <w:p w14:paraId="76FE91AA"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4.2. Черговість погашення вимог за Договором.</w:t>
      </w:r>
    </w:p>
    <w:p w14:paraId="1F270C4A"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У разі недостатності суми здійсненого платежу для виконання зобов'язання за Договором у повному обсязі ця сума погашає вимоги кредитора у такій черговості:</w:t>
      </w:r>
    </w:p>
    <w:p w14:paraId="380F2B28"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 у першу чергу сплачуються прострочена до повернення сума кредиту та прострочені проценти за користування кредитом;</w:t>
      </w:r>
    </w:p>
    <w:p w14:paraId="38F760D1"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2) у другу чергу сплачуються сума кредиту та проценти за користування кредитом.</w:t>
      </w:r>
    </w:p>
    <w:p w14:paraId="054A101D"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3) у третю чергу сплачуються неустойка та інші платежі відповідно до договору про споживчий кредит.</w:t>
      </w:r>
    </w:p>
    <w:p w14:paraId="0558E861"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3ED77B6C"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b/>
        </w:rPr>
        <w:t>5. ПОРЯДОК ТА УМОВИ ВІДМОВИ ВІД НАДАННЯ ТА ОДЕРЖАННЯ КРЕДИТУ</w:t>
      </w:r>
    </w:p>
    <w:p w14:paraId="6BA6C230"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7774911D" w14:textId="77777777" w:rsidR="00BC4B6D" w:rsidRPr="009729B8" w:rsidRDefault="00BC4B6D" w:rsidP="00BC4B6D">
      <w:pPr>
        <w:pStyle w:val="aff1"/>
        <w:spacing w:after="0" w:line="100" w:lineRule="atLeast"/>
        <w:ind w:right="20" w:firstLine="277"/>
        <w:rPr>
          <w:lang w:val="uk-UA"/>
        </w:rPr>
      </w:pPr>
      <w:r w:rsidRPr="008967C7">
        <w:rPr>
          <w:lang w:val="uk-UA"/>
        </w:rPr>
        <w:t xml:space="preserve">5.1. </w:t>
      </w:r>
      <w:r w:rsidRPr="009729B8">
        <w:rPr>
          <w:lang w:val="uk-UA"/>
        </w:rPr>
        <w:t xml:space="preserve">Позичальник має право протягом 14 (чотирнадцяти) календарних днів з дня укладення Договору відмовитися від Договору без пояснення причин, у тому числі в разі отримання ним грошових коштів (далі – строк відмови), за умови надання </w:t>
      </w:r>
      <w:proofErr w:type="spellStart"/>
      <w:r w:rsidRPr="009729B8">
        <w:rPr>
          <w:lang w:val="uk-UA"/>
        </w:rPr>
        <w:t>Кредитодавцю</w:t>
      </w:r>
      <w:proofErr w:type="spellEnd"/>
      <w:r w:rsidRPr="009729B8">
        <w:rPr>
          <w:lang w:val="uk-UA"/>
        </w:rPr>
        <w:t xml:space="preserve"> повідомлення у письмовій формі (у паперовому вигляді або у вигляді електронного документа, створеного згідно з вимогами, визначеними Законом України "Про електронні документи та електронний документообіг")" до закінчення строку відмови. Якщо Позичальник подає повідомлення не особисто, воно має бути засвідчене нотаріально або подане і підписане представником за наявності довіреності на вчинення таких дій. Позичальник не зобов'язаний сплачувати будь які інші платежі у зв'язку з відмовою від Договору. Право на відмову від Договору не застосовується, якщо виконання зобов'язання за ним забезпечено шляхом укладення нотаріально посвідчених договорів (правочинів), а також, якщо кредит було надано на придбання робіт (послуг), виконання яких відбулося до закінчення строку відмови від Договору. Відмова від Договору є підставою для припинення договорів щодо супровідних послуг, що були визначені як обов’язкові для отримання кредиту, укладених Позичальником.</w:t>
      </w:r>
    </w:p>
    <w:p w14:paraId="4DEFF21B"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0927D74B"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b/>
        </w:rPr>
        <w:t>6. ПОРЯДОК ДОСТРОКОВОГО ПОВЕРНЕННЯ КРЕДИТУ.</w:t>
      </w:r>
    </w:p>
    <w:p w14:paraId="587B17C9"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054C5510"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6.1. Позичальник має право в будь-який час повністю або частково достроково повернути споживчий кредит, у тому числі шляхом збільшення суми періодичних платежів.</w:t>
      </w:r>
    </w:p>
    <w:p w14:paraId="5C67EE86"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6.2. Якщо Позичальник скористався правом повернення кредиту шляхом збільшення суми періодичних платежів, </w:t>
      </w:r>
      <w:proofErr w:type="spellStart"/>
      <w:r w:rsidRPr="008967C7">
        <w:rPr>
          <w:rFonts w:eastAsia="Calibri"/>
        </w:rPr>
        <w:t>Кредитодавець</w:t>
      </w:r>
      <w:proofErr w:type="spellEnd"/>
      <w:r w:rsidRPr="008967C7">
        <w:rPr>
          <w:rFonts w:eastAsia="Calibri"/>
        </w:rPr>
        <w:t xml:space="preserve"> зобов'язаний здійснити відповідне коригування зобов'язань позичальника у бік їх зменшення.</w:t>
      </w:r>
    </w:p>
    <w:p w14:paraId="1A366EDD"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6.3. Позичальник у разі дострокового повернення споживчого кредиту сплачує </w:t>
      </w:r>
      <w:proofErr w:type="spellStart"/>
      <w:r w:rsidRPr="008967C7">
        <w:rPr>
          <w:rFonts w:eastAsia="Calibri"/>
        </w:rPr>
        <w:t>Кредитодавцю</w:t>
      </w:r>
      <w:proofErr w:type="spellEnd"/>
      <w:r w:rsidRPr="008967C7">
        <w:rPr>
          <w:rFonts w:eastAsia="Calibri"/>
        </w:rPr>
        <w:t xml:space="preserve"> проценти за користування кредитом та вартість усіх послуг, пов'язаних з обслуговуванням та погашенням кредиту (за наявності), за період фактичного користування кредитом.</w:t>
      </w:r>
    </w:p>
    <w:p w14:paraId="3547C224"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6.4. У разі затримання Позичальником сплати частини споживчого кредиту та/або процентів щонайменше на один календарний місяць, а за споживчим кредитом, забезпеченим іпотекою, та за споживчим кредитом на придбання житла - щонайменше на три календарні місяці </w:t>
      </w:r>
      <w:proofErr w:type="spellStart"/>
      <w:r w:rsidRPr="008967C7">
        <w:rPr>
          <w:rFonts w:eastAsia="Calibri"/>
        </w:rPr>
        <w:lastRenderedPageBreak/>
        <w:t>Кредитодавець</w:t>
      </w:r>
      <w:proofErr w:type="spellEnd"/>
      <w:r w:rsidRPr="008967C7">
        <w:rPr>
          <w:rFonts w:eastAsia="Calibri"/>
        </w:rPr>
        <w:t xml:space="preserve"> має право вимагати повернення споживчого кредиту, строк виплати якого ще не настав, в повному обсязі.</w:t>
      </w:r>
    </w:p>
    <w:p w14:paraId="1CEFBF37"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roofErr w:type="spellStart"/>
      <w:r w:rsidRPr="008967C7">
        <w:rPr>
          <w:rFonts w:eastAsia="Calibri"/>
        </w:rPr>
        <w:t>Кредитодавець</w:t>
      </w:r>
      <w:proofErr w:type="spellEnd"/>
      <w:r w:rsidRPr="008967C7">
        <w:rPr>
          <w:rFonts w:eastAsia="Calibri"/>
        </w:rPr>
        <w:t xml:space="preserve"> зобов'язаний у письмовій формі повідомити Позичальника про таку затримку із зазначенням дій, необхідних для усунення порушення, та строку, протягом якого вони мають бути здійснені.</w:t>
      </w:r>
    </w:p>
    <w:p w14:paraId="3487562E"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6.5. Якщо </w:t>
      </w:r>
      <w:proofErr w:type="spellStart"/>
      <w:r w:rsidRPr="008967C7">
        <w:rPr>
          <w:rFonts w:eastAsia="Calibri"/>
        </w:rPr>
        <w:t>Кредитодавець</w:t>
      </w:r>
      <w:proofErr w:type="spellEnd"/>
      <w:r w:rsidRPr="008967C7">
        <w:rPr>
          <w:rFonts w:eastAsia="Calibri"/>
        </w:rPr>
        <w:t xml:space="preserve"> відповідно до умов Договору вимагає здійснення платежів, строк сплати яких не настав, або повернення споживчого кредиту, такі платежі або повернення споживчого кредиту здійснюються Позичальником протягом 30 календарних днів, а за споживчим кредитом, забезпеченим іпотекою, та за споживчим кредитом на придбання житла - 60 календарних днів з дня одержання від </w:t>
      </w:r>
      <w:proofErr w:type="spellStart"/>
      <w:r w:rsidRPr="008967C7">
        <w:rPr>
          <w:rFonts w:eastAsia="Calibri"/>
        </w:rPr>
        <w:t>Кредитодавця</w:t>
      </w:r>
      <w:proofErr w:type="spellEnd"/>
      <w:r w:rsidRPr="008967C7">
        <w:rPr>
          <w:rFonts w:eastAsia="Calibri"/>
        </w:rPr>
        <w:t xml:space="preserve"> повідомлення про таку вимогу. Якщо протягом цього періоду позичальник усуне порушення умов Договору, вимога </w:t>
      </w:r>
      <w:proofErr w:type="spellStart"/>
      <w:r w:rsidRPr="008967C7">
        <w:rPr>
          <w:rFonts w:eastAsia="Calibri"/>
        </w:rPr>
        <w:t>Кредитодавця</w:t>
      </w:r>
      <w:proofErr w:type="spellEnd"/>
      <w:r w:rsidRPr="008967C7">
        <w:rPr>
          <w:rFonts w:eastAsia="Calibri"/>
        </w:rPr>
        <w:t xml:space="preserve"> втрачає чинність.</w:t>
      </w:r>
    </w:p>
    <w:p w14:paraId="4701FB33"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6.6. У разі розірвання Позичальником договору про надання </w:t>
      </w:r>
      <w:proofErr w:type="spellStart"/>
      <w:r>
        <w:rPr>
          <w:rFonts w:eastAsia="Calibri"/>
        </w:rPr>
        <w:t>супрвідних</w:t>
      </w:r>
      <w:proofErr w:type="spellEnd"/>
      <w:r w:rsidRPr="008967C7">
        <w:rPr>
          <w:rFonts w:eastAsia="Calibri"/>
        </w:rPr>
        <w:t xml:space="preserve"> послуг, який є обов'язковим для укладення Договору, та </w:t>
      </w:r>
      <w:proofErr w:type="spellStart"/>
      <w:r w:rsidRPr="008967C7">
        <w:rPr>
          <w:rFonts w:eastAsia="Calibri"/>
        </w:rPr>
        <w:t>неукладення</w:t>
      </w:r>
      <w:proofErr w:type="spellEnd"/>
      <w:r w:rsidRPr="008967C7">
        <w:rPr>
          <w:rFonts w:eastAsia="Calibri"/>
        </w:rPr>
        <w:t xml:space="preserve"> протягом 15 календарних днів нового договору про надання таких самих послуг з особою, що відповідає вимогам </w:t>
      </w:r>
      <w:proofErr w:type="spellStart"/>
      <w:r w:rsidRPr="008967C7">
        <w:rPr>
          <w:rFonts w:eastAsia="Calibri"/>
        </w:rPr>
        <w:t>Кредитодавця</w:t>
      </w:r>
      <w:proofErr w:type="spellEnd"/>
      <w:r w:rsidRPr="008967C7">
        <w:rPr>
          <w:rFonts w:eastAsia="Calibri"/>
        </w:rPr>
        <w:t xml:space="preserve">, та з урахуванням вимог закону, </w:t>
      </w:r>
      <w:proofErr w:type="spellStart"/>
      <w:r w:rsidRPr="008967C7">
        <w:rPr>
          <w:rFonts w:eastAsia="Calibri"/>
        </w:rPr>
        <w:t>Кредитодавець</w:t>
      </w:r>
      <w:proofErr w:type="spellEnd"/>
      <w:r w:rsidRPr="008967C7">
        <w:rPr>
          <w:rFonts w:eastAsia="Calibri"/>
        </w:rPr>
        <w:t xml:space="preserve"> має право вимагати дострокового виконання зобов'язань за Договором.</w:t>
      </w:r>
    </w:p>
    <w:p w14:paraId="320EC139"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7B177E8C"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b/>
        </w:rPr>
        <w:t>7. ІНФОРМАЦІЯ ПРО НАСЛІДКИ ПРОСТРОЧЕННЯ ВИКОНАННЯ ЗОБОВ'ЯЗАНЬ ЗІ СПЛАТИ ПЛАТЕЖІВ ЗА ДОГОВОРОМ</w:t>
      </w:r>
    </w:p>
    <w:p w14:paraId="4F5EAEB4"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7E611451"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7.1. У разі прострочення Позичальником виконання зобов'язань зі сплати платежів за Договором можуть настати правові наслідки, встановлені Договором або законом, зокрема:</w:t>
      </w:r>
    </w:p>
    <w:p w14:paraId="6D555AF6"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 Розірвання Договору в порядку та з підстав, передбачених Договором та /або законом.</w:t>
      </w:r>
    </w:p>
    <w:p w14:paraId="7E8F932A"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2) Дострокове повернення Позичальником кредиту з підстав та в порядку, передбаченому розділом 6 Договору.</w:t>
      </w:r>
    </w:p>
    <w:p w14:paraId="650D9F94"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3) Відшкодування збитків у розмірі несплаченої суми кредиту та процентів за фактичний строк користування кредитом.</w:t>
      </w:r>
    </w:p>
    <w:p w14:paraId="56AFCB34"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4) Повернення боргу (основної суми та процентів за користування кредитом) Позичальником.</w:t>
      </w:r>
    </w:p>
    <w:p w14:paraId="31136CF2"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51475EB3"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b/>
        </w:rPr>
        <w:t>8. ПРАВА ТА ОБОВ'ЯЗКИ СТОРІН</w:t>
      </w:r>
    </w:p>
    <w:p w14:paraId="3A08CA40"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b/>
        </w:rPr>
        <w:t xml:space="preserve">8.1. Права та обов'язки </w:t>
      </w:r>
      <w:proofErr w:type="spellStart"/>
      <w:r w:rsidRPr="008967C7">
        <w:rPr>
          <w:rFonts w:eastAsia="Calibri"/>
          <w:b/>
        </w:rPr>
        <w:t>Кредитодавця</w:t>
      </w:r>
      <w:proofErr w:type="spellEnd"/>
    </w:p>
    <w:p w14:paraId="7E43CF30"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8.1.1. </w:t>
      </w:r>
      <w:proofErr w:type="spellStart"/>
      <w:r w:rsidRPr="008967C7">
        <w:rPr>
          <w:rFonts w:eastAsia="Calibri"/>
        </w:rPr>
        <w:t>Кредитодавець</w:t>
      </w:r>
      <w:proofErr w:type="spellEnd"/>
      <w:r w:rsidRPr="008967C7">
        <w:rPr>
          <w:rFonts w:eastAsia="Calibri"/>
        </w:rPr>
        <w:t xml:space="preserve"> має право:</w:t>
      </w:r>
    </w:p>
    <w:p w14:paraId="0A7071C2"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 вимагати від Позичальника надання усіх необхідних документів для здійснення перевірки дотримання цільового призначення кредиту;</w:t>
      </w:r>
    </w:p>
    <w:p w14:paraId="16C8C2C5"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2) вимагати від Позичальника надання забезпечення виконання зобов'язання за Договором;</w:t>
      </w:r>
    </w:p>
    <w:p w14:paraId="2EE4C840"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3) вимагати дострокового повернення кредиту та сплати процентів у разі наявності обставин, передбачених Договором.</w:t>
      </w:r>
    </w:p>
    <w:p w14:paraId="19E2FA12"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4) вимагати від Позичальника повернення суми кредиту, процентів за користування кредитом, інших платежів, передбачених Договором (за наявності), в повному обсязі та виконання усіх інших зобов'язань, передбачених Договором.</w:t>
      </w:r>
    </w:p>
    <w:p w14:paraId="33A04E92"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5) відмовити у наданні траншу, якщо Позичальник не повернув кошти та не сплатив процентів за користування кредитом у визначені Договором строки за попередніми траншами.</w:t>
      </w:r>
    </w:p>
    <w:p w14:paraId="27F2FC33"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8.1.2. </w:t>
      </w:r>
      <w:proofErr w:type="spellStart"/>
      <w:r w:rsidRPr="008967C7">
        <w:rPr>
          <w:rFonts w:eastAsia="Calibri"/>
        </w:rPr>
        <w:t>Кредитодавець</w:t>
      </w:r>
      <w:proofErr w:type="spellEnd"/>
      <w:r w:rsidRPr="008967C7">
        <w:rPr>
          <w:rFonts w:eastAsia="Calibri"/>
        </w:rPr>
        <w:t xml:space="preserve"> зобов'язаний:</w:t>
      </w:r>
    </w:p>
    <w:p w14:paraId="2FC1FD1B" w14:textId="77777777" w:rsidR="00BC4B6D" w:rsidRDefault="00BC4B6D" w:rsidP="00BC4B6D">
      <w:pPr>
        <w:autoSpaceDE w:val="0"/>
        <w:autoSpaceDN w:val="0"/>
        <w:adjustRightInd w:val="0"/>
        <w:spacing w:line="100" w:lineRule="atLeast"/>
        <w:ind w:right="20" w:firstLine="277"/>
        <w:jc w:val="both"/>
        <w:rPr>
          <w:rFonts w:eastAsia="Calibri"/>
        </w:rPr>
      </w:pPr>
      <w:r w:rsidRPr="008967C7">
        <w:rPr>
          <w:rFonts w:eastAsia="Calibri"/>
        </w:rPr>
        <w:t>1) прийняти від Позичальника виконання зобов'язань за цим Договором (у тому числі й дострокове як частинами, так і в повному обсязі);</w:t>
      </w:r>
    </w:p>
    <w:p w14:paraId="4017C0B6" w14:textId="77777777" w:rsidR="00BC4B6D" w:rsidRPr="007A42C5" w:rsidRDefault="00BC4B6D" w:rsidP="00BC4B6D">
      <w:pPr>
        <w:tabs>
          <w:tab w:val="left" w:pos="277"/>
        </w:tabs>
        <w:autoSpaceDE w:val="0"/>
        <w:autoSpaceDN w:val="0"/>
        <w:adjustRightInd w:val="0"/>
        <w:spacing w:line="100" w:lineRule="atLeast"/>
        <w:ind w:left="12" w:right="20" w:firstLine="242"/>
        <w:jc w:val="both"/>
        <w:rPr>
          <w:rFonts w:eastAsia="Calibri"/>
        </w:rPr>
      </w:pPr>
      <w:r w:rsidRPr="007A42C5">
        <w:rPr>
          <w:rFonts w:eastAsia="Calibri"/>
        </w:rPr>
        <w:t xml:space="preserve">2) Повідомити Позичальника у спосіб, визначений ч.1 ст.25 Закону України «Про споживче кредитування», у разі відступлення права вимоги за Договором новому кредитору або залучення колекторської компанії до врегулювання простроченої заборгованості, протягом 10 робочих днів з дати відступлення права вимоги за Договором новому кредитору або залучення колекторської компанії до врегулювання простроченої заборгованості, про такий факт та про передачу персональних даних Позичальника, а також надати інформацію про нового кредитора або </w:t>
      </w:r>
      <w:r w:rsidRPr="007A42C5">
        <w:rPr>
          <w:rFonts w:eastAsia="Calibri"/>
        </w:rPr>
        <w:lastRenderedPageBreak/>
        <w:t>колекторську компанію відповідно (найменування, ідентифікаційний код юридичної особи в Єдиному державному реєстрі підприємств і організацій України, місцезнаходження, інформацію для здійснення зв’язку - номер телефону, адресу, адресу електронної пошти).</w:t>
      </w:r>
    </w:p>
    <w:p w14:paraId="6A48E007"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Pr>
          <w:rFonts w:eastAsia="Calibri"/>
        </w:rPr>
        <w:t>3</w:t>
      </w:r>
      <w:r w:rsidRPr="008967C7">
        <w:rPr>
          <w:rFonts w:eastAsia="Calibri"/>
        </w:rPr>
        <w:t>) виконувати інші обов'язки, передбачені цим Договором.</w:t>
      </w:r>
    </w:p>
    <w:p w14:paraId="08C76B8D"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b/>
        </w:rPr>
        <w:t>8.2.Права та обов'язки Позичальника</w:t>
      </w:r>
    </w:p>
    <w:p w14:paraId="6575AF20"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8.2.1.Позичальник має право:</w:t>
      </w:r>
    </w:p>
    <w:p w14:paraId="6ECC5396"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1) вимагати від </w:t>
      </w:r>
      <w:proofErr w:type="spellStart"/>
      <w:r w:rsidRPr="008967C7">
        <w:rPr>
          <w:rFonts w:eastAsia="Calibri"/>
        </w:rPr>
        <w:t>Кредитодавця</w:t>
      </w:r>
      <w:proofErr w:type="spellEnd"/>
      <w:r w:rsidRPr="008967C7">
        <w:rPr>
          <w:rFonts w:eastAsia="Calibri"/>
        </w:rPr>
        <w:t xml:space="preserve"> надання суми кредиту з дотриманням вимог п. 1.3 цього Договору, інших умов Договору та законодавства України;</w:t>
      </w:r>
    </w:p>
    <w:p w14:paraId="2FAF9016"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2) достроково погашати кредит частинами і сплачувати проценти за фактичний строк користування кредитом, або достроково одноразовим платежем погасити кредит та сплатити проценти;</w:t>
      </w:r>
    </w:p>
    <w:p w14:paraId="7D3779B9" w14:textId="77777777" w:rsidR="00BC4B6D" w:rsidRPr="00ED4130" w:rsidRDefault="00BC4B6D" w:rsidP="00BC4B6D">
      <w:pPr>
        <w:autoSpaceDE w:val="0"/>
        <w:autoSpaceDN w:val="0"/>
        <w:adjustRightInd w:val="0"/>
        <w:spacing w:line="100" w:lineRule="atLeast"/>
        <w:ind w:right="20" w:firstLine="277"/>
        <w:jc w:val="both"/>
        <w:rPr>
          <w:rFonts w:eastAsia="Calibri"/>
        </w:rPr>
      </w:pPr>
      <w:r w:rsidRPr="00ED4130">
        <w:rPr>
          <w:rFonts w:eastAsia="Calibri"/>
        </w:rPr>
        <w:t xml:space="preserve">  3) звертатися з письмовою заявою до </w:t>
      </w:r>
      <w:proofErr w:type="spellStart"/>
      <w:r w:rsidRPr="00ED4130">
        <w:rPr>
          <w:rFonts w:eastAsia="Calibri"/>
        </w:rPr>
        <w:t>Кредитодавця</w:t>
      </w:r>
      <w:proofErr w:type="spellEnd"/>
      <w:r w:rsidRPr="00ED4130">
        <w:rPr>
          <w:rFonts w:eastAsia="Calibri"/>
        </w:rPr>
        <w:t xml:space="preserve"> в разі необхідності отримання додаткових траншів в межах ліміту, визначеного п. 1.1. цього Договору;</w:t>
      </w:r>
    </w:p>
    <w:p w14:paraId="5445B753" w14:textId="77777777" w:rsidR="00BC4B6D" w:rsidRPr="00ED4130" w:rsidRDefault="00BC4B6D" w:rsidP="00BC4B6D">
      <w:pPr>
        <w:autoSpaceDE w:val="0"/>
        <w:autoSpaceDN w:val="0"/>
        <w:adjustRightInd w:val="0"/>
        <w:spacing w:line="100" w:lineRule="atLeast"/>
        <w:ind w:right="20" w:firstLine="277"/>
        <w:jc w:val="both"/>
        <w:rPr>
          <w:rFonts w:eastAsia="Calibri"/>
        </w:rPr>
      </w:pPr>
      <w:r w:rsidRPr="00ED4130">
        <w:rPr>
          <w:rFonts w:eastAsia="Calibri"/>
        </w:rPr>
        <w:t xml:space="preserve">  4) звертатися до Національного банку України у разі порушення </w:t>
      </w:r>
      <w:proofErr w:type="spellStart"/>
      <w:r w:rsidRPr="00ED4130">
        <w:rPr>
          <w:rFonts w:eastAsia="Calibri"/>
        </w:rPr>
        <w:t>Кредитодавцем</w:t>
      </w:r>
      <w:proofErr w:type="spellEnd"/>
      <w:r w:rsidRPr="00ED4130">
        <w:rPr>
          <w:rFonts w:eastAsia="Calibri"/>
        </w:rPr>
        <w:t>, новим кредитором (за наявності) та/або колекторською компанією (за наявності)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w:t>
      </w:r>
    </w:p>
    <w:p w14:paraId="1196D494" w14:textId="77777777" w:rsidR="00BC4B6D" w:rsidRPr="00ED4130" w:rsidRDefault="00BC4B6D" w:rsidP="00BC4B6D">
      <w:pPr>
        <w:autoSpaceDE w:val="0"/>
        <w:autoSpaceDN w:val="0"/>
        <w:adjustRightInd w:val="0"/>
        <w:spacing w:line="100" w:lineRule="atLeast"/>
        <w:ind w:right="20" w:firstLine="277"/>
        <w:jc w:val="both"/>
        <w:rPr>
          <w:rFonts w:eastAsia="Calibri"/>
        </w:rPr>
      </w:pPr>
      <w:r w:rsidRPr="00ED4130">
        <w:rPr>
          <w:rFonts w:eastAsia="Calibri"/>
        </w:rPr>
        <w:t xml:space="preserve">   5) звертатися до суду з позовом про відшкодування шкоди, завданої Позичальнику у процесі врегулювання простроченої заборгованості.</w:t>
      </w:r>
    </w:p>
    <w:p w14:paraId="6265FB0B"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b/>
        </w:rPr>
        <w:t>8.2.2. Позичальник зобов'язаний:</w:t>
      </w:r>
    </w:p>
    <w:p w14:paraId="7D5CC78F"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 використати кредит за цільовим призначенням, визначеним цим Договором;</w:t>
      </w:r>
    </w:p>
    <w:p w14:paraId="6B60AEBC"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2) погашати кредит та сплачувати проценти в порядку, визначеному цим Договором;</w:t>
      </w:r>
    </w:p>
    <w:p w14:paraId="771C50D0"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3) надавати </w:t>
      </w:r>
      <w:proofErr w:type="spellStart"/>
      <w:r w:rsidRPr="008967C7">
        <w:rPr>
          <w:rFonts w:eastAsia="Calibri"/>
        </w:rPr>
        <w:t>Кредитодавцю</w:t>
      </w:r>
      <w:proofErr w:type="spellEnd"/>
      <w:r w:rsidRPr="008967C7">
        <w:rPr>
          <w:rFonts w:eastAsia="Calibri"/>
        </w:rPr>
        <w:t xml:space="preserve"> всі необхідні документи для здійснення перевірки цільового призначення кредиту;</w:t>
      </w:r>
    </w:p>
    <w:p w14:paraId="145538C5"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4) надати забезпечення виконання зобов'язання за цим Договором;</w:t>
      </w:r>
    </w:p>
    <w:p w14:paraId="246FA520"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8.2.3 Сторони здійснюють інші права та виконувати інші обов'язки передбачені Договором.</w:t>
      </w:r>
    </w:p>
    <w:p w14:paraId="6A1E8202"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2F6E6836"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b/>
        </w:rPr>
        <w:t xml:space="preserve">9. ВИДИ ЗАБЕЗПЕЧЕННЯ ВИКОНАННЯ ЗОБОВ'ЯЗАННЯ ЗА ДОГОВОРОМ </w:t>
      </w:r>
    </w:p>
    <w:p w14:paraId="39A09F28"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62069C91"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9.1. Даний кредит забезпечується </w:t>
      </w:r>
      <w:r w:rsidRPr="008967C7">
        <w:rPr>
          <w:rFonts w:eastAsia="Calibri"/>
          <w:u w:val="single"/>
        </w:rPr>
        <w:t>порукою</w:t>
      </w:r>
      <w:r w:rsidRPr="008967C7">
        <w:rPr>
          <w:rFonts w:eastAsia="Calibri"/>
        </w:rPr>
        <w:t>.</w:t>
      </w:r>
    </w:p>
    <w:p w14:paraId="32B15B1E"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9.2. Всі витрати, пов'язані з таким оформленням забезпечення, покладаються на Позичальника.</w:t>
      </w:r>
    </w:p>
    <w:p w14:paraId="59014BB7"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9.3. Крім визначеного п. 9.1. цього Договору забезпечення, кредит також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w:t>
      </w:r>
    </w:p>
    <w:p w14:paraId="21C27FB4"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3DA9D629"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b/>
        </w:rPr>
        <w:t>10. ЗАСТЕРЕЖЕННЯ ПОЗИЧАЛЬНИКА ЩОДО ДІЙСНОСТІ УМОВ ДОГОВОРУ</w:t>
      </w:r>
    </w:p>
    <w:p w14:paraId="3789BE75"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3A5C66FF"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10.1. При укладенні цього Договору Позичальник стверджує, що:</w:t>
      </w:r>
    </w:p>
    <w:p w14:paraId="05E80BF9"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321FFFF0"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2) його волевиявлення є вільним і відповідає його внутрішній волі;</w:t>
      </w:r>
    </w:p>
    <w:p w14:paraId="10AA61AC"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3) він не перебуває під впливом тяжкої для нього обставини, що змушує його укласти цей Договір;</w:t>
      </w:r>
    </w:p>
    <w:p w14:paraId="7371C1E6"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4) він чітко усвідомлює всі умови цього Договору та не перебуває під впливом помилки чи обману;</w:t>
      </w:r>
    </w:p>
    <w:p w14:paraId="6E287A28"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5) він вважає умови цього Договору вигідними для себе;</w:t>
      </w:r>
    </w:p>
    <w:p w14:paraId="21E33610"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6) документи подані ним для отримання кредиту є достовірними та відображають реальний фінансовий стан Позичальника на день подачі документів;</w:t>
      </w:r>
    </w:p>
    <w:p w14:paraId="249DBC16"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7) майно, яким здійснюватиметься забезпечення виконання зобов'язання за цим Договором, належить йому на праві власності, не обмежене в обігу (обороті) та під заставою не перебуває.</w:t>
      </w:r>
    </w:p>
    <w:p w14:paraId="52455B47"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49CB90FA"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b/>
        </w:rPr>
        <w:lastRenderedPageBreak/>
        <w:t>11. ЗАСТЕРЕЖЕННЯ ЩОДО СТАТУСУ ІНФОРМАЦІЇ</w:t>
      </w:r>
    </w:p>
    <w:p w14:paraId="2185AD06"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11.1. Інформація визначена у цьому Договорі відноситься до інформації з обмеженим доступом (стаття 21 Закону України «Про інформацію») може бути поширена за взаємною згодою Сторін та в інших випадках, передбачених чинним в Україні законодавством.</w:t>
      </w:r>
    </w:p>
    <w:p w14:paraId="204B8FBB"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0DD5B687"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b/>
        </w:rPr>
        <w:t>12. ПОРЯДОК ВНЕСЕННЯ ЗМІН ТА ДОПОВНЕНЬ, РОЗІРВАННЯ ДОГОВОРУ</w:t>
      </w:r>
    </w:p>
    <w:p w14:paraId="5AC8185B"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495B478E"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12.1. Будь-які зміни і доповнення до цього Договору, пролонгація Договору дійсні за умови, якщо вони вчинені шляхом укладення додаткового договору в письмовій формі і підписані сторонами.</w:t>
      </w:r>
    </w:p>
    <w:p w14:paraId="4DD4ED06"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12.2. Будь-які пропозиції </w:t>
      </w:r>
      <w:proofErr w:type="spellStart"/>
      <w:r w:rsidRPr="008967C7">
        <w:rPr>
          <w:rFonts w:eastAsia="Calibri"/>
        </w:rPr>
        <w:t>Кредитодавця</w:t>
      </w:r>
      <w:proofErr w:type="spellEnd"/>
      <w:r w:rsidRPr="008967C7">
        <w:rPr>
          <w:rFonts w:eastAsia="Calibri"/>
        </w:rPr>
        <w:t xml:space="preserve"> про зміну умов Договору, визначених частиною першою статті 12 Закону України «Про споживче кредитування», та інших істотних умов, здійснюються шляхом направлення </w:t>
      </w:r>
      <w:proofErr w:type="spellStart"/>
      <w:r w:rsidRPr="008967C7">
        <w:rPr>
          <w:rFonts w:eastAsia="Calibri"/>
        </w:rPr>
        <w:t>Кредитодавцем</w:t>
      </w:r>
      <w:proofErr w:type="spellEnd"/>
      <w:r w:rsidRPr="008967C7">
        <w:rPr>
          <w:rFonts w:eastAsia="Calibri"/>
        </w:rPr>
        <w:t xml:space="preserve"> Позичальнику повідомлення в такий спосіб, що дає змогу встановити дату відправлення повідомлення.</w:t>
      </w:r>
    </w:p>
    <w:p w14:paraId="7C95E23B"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12.3. Пропозиції про зміну істотних умов Договору надаються у наступний спосіб та строки:</w:t>
      </w:r>
    </w:p>
    <w:p w14:paraId="1D14F695"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12.3.1.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із відміткою про дату відправлення та отримання;</w:t>
      </w:r>
    </w:p>
    <w:p w14:paraId="4844836D"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12.3.2. Сторона Договору зобов'язана надати письмову відповідь протягом 10 робочих днів з дня отримання листа чи вручення пропозиції під особистий підпис;</w:t>
      </w:r>
    </w:p>
    <w:p w14:paraId="0772C983"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12.3.3. Якщо Сторона Договору не погодилась із змінами або не надала відповідь у строк передбачений п.12.3.2. Договору, пропозиція вважаються не прийнятою;</w:t>
      </w:r>
    </w:p>
    <w:p w14:paraId="59A9630E"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12.3.4. Якщо Сторона договору погодилась із пропозицією, додатковий договір укладається за місцезнаходженням Спілки, в письмовій формі, протягом 5 днів з дня надання письмової відповіді.</w:t>
      </w:r>
    </w:p>
    <w:p w14:paraId="524A0054"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12.4 Договір може бути розірвано за взаємною згодою сторін шляхом укладення додаткового договору та в інших випадках, передбачених законодавством та Договором. У випадку дострокового розірвання цього Договору позичальник зобов'язаний сплатити </w:t>
      </w:r>
      <w:proofErr w:type="spellStart"/>
      <w:r w:rsidRPr="008967C7">
        <w:rPr>
          <w:rFonts w:eastAsia="Calibri"/>
        </w:rPr>
        <w:t>Кредитодавцю</w:t>
      </w:r>
      <w:proofErr w:type="spellEnd"/>
      <w:r w:rsidRPr="008967C7">
        <w:rPr>
          <w:rFonts w:eastAsia="Calibri"/>
        </w:rPr>
        <w:t xml:space="preserve"> всю суму несплаченого кредиту та нараховані проценти за користування кредитом протягом трьох днів з дня розірвання Договору.</w:t>
      </w:r>
    </w:p>
    <w:p w14:paraId="7BFB7419"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12.5. Договір припиняється: а) за згодою сторін; б) у випадку дострокового повернення Позичальником суми кредиту та процентів по ньому; в) в інших випадках, передбачених цим Договором та чинним законодавством України.</w:t>
      </w:r>
    </w:p>
    <w:p w14:paraId="78A1DE43"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74D8A1DA"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b/>
        </w:rPr>
        <w:t>13. ВІДПОВІДАЛЬНІСТЬ СТОРІН</w:t>
      </w:r>
    </w:p>
    <w:p w14:paraId="35C62F97"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
    <w:p w14:paraId="0F1C9664"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13.1. За невиконання чи неналежне виконання зобов'язань за цим Договором сторони несуть відповідальність згідно чинного законодавства.</w:t>
      </w:r>
    </w:p>
    <w:p w14:paraId="56C22855"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13.2. Позичальнику роз'яснено зміст ст. 190 "Шахрайство" та ст. 358 "Підроблення документів, печаток, штампів та бланків, збут чи використання підроблених документів, печаток, штампів" Кримінального кодексу України.</w:t>
      </w:r>
    </w:p>
    <w:p w14:paraId="719232F2"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13.3. У випадку смерті Позичальника до закінчення строку дії цього Договору, зобов'язання щодо погашення заборгованості за Договору переходять до його спадкоємців у порядку, визначеному чинним законодавством України, та/або поручителів за наявності їх згоди відповідати за виконання зобов’язання перед-яким новим боржником у разі переведення боргу за забезпечувальним зобов’язанням. </w:t>
      </w:r>
    </w:p>
    <w:p w14:paraId="10B9679A"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13.4. Позичальник, який порушив своє зобов'язання щодо повернення кредиту та процентів за ним, має відшкодувати </w:t>
      </w:r>
      <w:proofErr w:type="spellStart"/>
      <w:r w:rsidRPr="008967C7">
        <w:rPr>
          <w:rFonts w:eastAsia="Calibri"/>
        </w:rPr>
        <w:t>Кредитодавцю</w:t>
      </w:r>
      <w:proofErr w:type="spellEnd"/>
      <w:r w:rsidRPr="008967C7">
        <w:rPr>
          <w:rFonts w:eastAsia="Calibri"/>
        </w:rPr>
        <w:t xml:space="preserve"> завдані цим збитки відповідно до закону з урахуванням вимог ст. 21 Закону України Про споживче кредитування:</w:t>
      </w:r>
    </w:p>
    <w:p w14:paraId="33C831D3"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lastRenderedPageBreak/>
        <w:t xml:space="preserve">     1) Пеня за не виконання зобов'язання щодо повернення кредиту та процентів за ним не може перевищувати подвійної облікової ставки Національного Банку України, що діяла в період, за який сплачувалася пеня, та не може бути  більшої за 15 відсотків суми простроченого платежу.</w:t>
      </w:r>
    </w:p>
    <w:p w14:paraId="222C2BF1" w14:textId="77777777" w:rsidR="00BC4B6D" w:rsidRDefault="00BC4B6D" w:rsidP="00BC4B6D">
      <w:pPr>
        <w:autoSpaceDE w:val="0"/>
        <w:autoSpaceDN w:val="0"/>
        <w:adjustRightInd w:val="0"/>
        <w:spacing w:line="100" w:lineRule="atLeast"/>
        <w:ind w:right="20" w:firstLine="277"/>
        <w:jc w:val="both"/>
        <w:rPr>
          <w:rFonts w:eastAsia="Calibri"/>
        </w:rPr>
      </w:pPr>
      <w:r w:rsidRPr="008967C7">
        <w:rPr>
          <w:rFonts w:eastAsia="Calibri"/>
        </w:rPr>
        <w:t>2) Сукупна сума пені, нарахована за порушення зобов’язань споживачем на підставі договору про споживчий кредит, не може перевищувати половини суми, одержаної споживачем за таким договором, і не може бути збільшена за домовленістю Сторін.</w:t>
      </w:r>
    </w:p>
    <w:p w14:paraId="139E908C" w14:textId="77777777" w:rsidR="00BC4B6D" w:rsidRPr="00014D6B" w:rsidRDefault="00BC4B6D" w:rsidP="00BC4B6D">
      <w:pPr>
        <w:pStyle w:val="aff1"/>
        <w:spacing w:after="0" w:line="100" w:lineRule="atLeast"/>
        <w:ind w:right="20" w:firstLine="277"/>
        <w:rPr>
          <w:lang w:val="uk-UA"/>
        </w:rPr>
      </w:pPr>
      <w:r w:rsidRPr="00014D6B">
        <w:rPr>
          <w:lang w:val="uk-UA"/>
        </w:rPr>
        <w:t xml:space="preserve">13.5. Позичальник зобов’язаний оплатити платежі, що підлягають сплаті Позичальником у разі невиконання його обов’язків, передбачених Договором (крім оплати/компенсації витрат </w:t>
      </w:r>
      <w:proofErr w:type="spellStart"/>
      <w:r w:rsidRPr="00014D6B">
        <w:rPr>
          <w:lang w:val="uk-UA"/>
        </w:rPr>
        <w:t>Кредитодавця</w:t>
      </w:r>
      <w:proofErr w:type="spellEnd"/>
      <w:r w:rsidRPr="00014D6B">
        <w:rPr>
          <w:lang w:val="uk-UA"/>
        </w:rPr>
        <w:t xml:space="preserve"> на здійснення врегулювання простроченої заборгованості) - можливі витрати, понесені </w:t>
      </w:r>
      <w:proofErr w:type="spellStart"/>
      <w:r w:rsidRPr="00014D6B">
        <w:rPr>
          <w:lang w:val="uk-UA"/>
        </w:rPr>
        <w:t>Кредитодавцем</w:t>
      </w:r>
      <w:proofErr w:type="spellEnd"/>
      <w:r w:rsidRPr="00014D6B">
        <w:rPr>
          <w:lang w:val="uk-UA"/>
        </w:rPr>
        <w:t xml:space="preserve"> в результаті неналежного виконання Позичальником умов Договору, в тому числі витрати, пов’язані з листуванням, транспортуванням, зберіганням, оцінкою майна, на яке може бути звернене стягнення (або предметів застави), внесенням його в реєстри обтяжень, виготовлення та підготовку документів, державне мито, нотаріальні та юридичні послуги, страхові платежі тощо протягом 10 (десяти) робочих днів з моменту отримання відповідної вимоги або добровільно.</w:t>
      </w:r>
    </w:p>
    <w:p w14:paraId="618831EA"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b/>
        </w:rPr>
        <w:t>14. ІНШІ УМОВИ ДОГОВОРУ</w:t>
      </w:r>
    </w:p>
    <w:p w14:paraId="4CCDB38E"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14.1. Сторони зобов'язані письмово повідомляти одна одну про зміну адреси проживання або місцезнаходження протягом   десяти календарних днів з дня виникнення зазначених змін.</w:t>
      </w:r>
    </w:p>
    <w:p w14:paraId="0A6E3CE2"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14.2. До правовідносин, не врегульованих цим Договором, застосовуються норми законодавства України.</w:t>
      </w:r>
    </w:p>
    <w:p w14:paraId="42226BF7"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14.3. Сторони домовилися, що листування між ними буде відбуватися за </w:t>
      </w:r>
      <w:proofErr w:type="spellStart"/>
      <w:r w:rsidRPr="008967C7">
        <w:rPr>
          <w:rFonts w:eastAsia="Calibri"/>
        </w:rPr>
        <w:t>місцемзнаходження</w:t>
      </w:r>
      <w:proofErr w:type="spellEnd"/>
      <w:r w:rsidRPr="008967C7">
        <w:rPr>
          <w:rFonts w:eastAsia="Calibri"/>
        </w:rPr>
        <w:t xml:space="preserve">  або адреси проживання, що зазначені в розділі 15 цього Договору.</w:t>
      </w:r>
    </w:p>
    <w:p w14:paraId="3D94AF9B"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14.4. Позичальник  підтверджує, що отримав в письмовій формі від </w:t>
      </w:r>
      <w:proofErr w:type="spellStart"/>
      <w:r w:rsidRPr="008967C7">
        <w:rPr>
          <w:rFonts w:eastAsia="Calibri"/>
        </w:rPr>
        <w:t>Кредитодавця</w:t>
      </w:r>
      <w:proofErr w:type="spellEnd"/>
      <w:r w:rsidRPr="008967C7">
        <w:rPr>
          <w:rFonts w:eastAsia="Calibri"/>
        </w:rPr>
        <w:t xml:space="preserve"> до укладення Договору інформацію, вказану в частині 2 статті 12 Закону України "Про фінансові послуги та державне регулювання ринків фінансових послуг" про особу, яка надає фінансові послуги; фінансову послугу; договір про надання фінансових послуг; механізми захисту прав споживачів. Інформація надана </w:t>
      </w:r>
      <w:proofErr w:type="spellStart"/>
      <w:r w:rsidRPr="008967C7">
        <w:rPr>
          <w:rFonts w:eastAsia="Calibri"/>
        </w:rPr>
        <w:t>Кредитодавцем</w:t>
      </w:r>
      <w:proofErr w:type="spellEnd"/>
      <w:r w:rsidRPr="008967C7">
        <w:rPr>
          <w:rFonts w:eastAsia="Calibri"/>
        </w:rPr>
        <w:t xml:space="preserve"> з дотриманням вимог законодавства та забезпечує правильне розуміння Позичальником суті фінансової послуги без нав'язування її придбання.</w:t>
      </w:r>
    </w:p>
    <w:p w14:paraId="0C21B516"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14.5. Підпис Позичальника в розділі 15 цього Договору є підтвердженням того, що Позичальник отримав: письмову інформацію, вказану в п.14.4 Договору до укладання Договору; паспорт споживчого кредиту; один  з оригіналів цього Договору та додаток до Договору (графік платежів) одразу після їх підписання, але до початку надання Позичальнику </w:t>
      </w:r>
      <w:proofErr w:type="spellStart"/>
      <w:r w:rsidRPr="008967C7">
        <w:rPr>
          <w:rFonts w:eastAsia="Calibri"/>
        </w:rPr>
        <w:t>Кредитодавцем</w:t>
      </w:r>
      <w:proofErr w:type="spellEnd"/>
      <w:r w:rsidRPr="008967C7">
        <w:rPr>
          <w:rFonts w:eastAsia="Calibri"/>
        </w:rPr>
        <w:t xml:space="preserve"> фінансової послуги.</w:t>
      </w:r>
    </w:p>
    <w:p w14:paraId="042CD66D"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14.6. Надання інформації протягом строку дії Договору.</w:t>
      </w:r>
    </w:p>
    <w:p w14:paraId="472AC75F"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14.6.1. </w:t>
      </w:r>
      <w:proofErr w:type="spellStart"/>
      <w:r w:rsidRPr="008967C7">
        <w:rPr>
          <w:rFonts w:eastAsia="Calibri"/>
        </w:rPr>
        <w:t>Кредитодавець</w:t>
      </w:r>
      <w:proofErr w:type="spellEnd"/>
      <w:r w:rsidRPr="008967C7">
        <w:rPr>
          <w:rFonts w:eastAsia="Calibri"/>
        </w:rPr>
        <w:t xml:space="preserve"> на вимогу Позичальника, але не частіше одного разу на місяць, безоплатно повідомляє Позичальнику інформацію про поточний розмір заборгованості Позичальника, розмір суми кредиту, повернутої </w:t>
      </w:r>
      <w:proofErr w:type="spellStart"/>
      <w:r w:rsidRPr="008967C7">
        <w:rPr>
          <w:rFonts w:eastAsia="Calibri"/>
        </w:rPr>
        <w:t>Кредитодавцю</w:t>
      </w:r>
      <w:proofErr w:type="spellEnd"/>
      <w:r w:rsidRPr="008967C7">
        <w:rPr>
          <w:rFonts w:eastAsia="Calibri"/>
        </w:rPr>
        <w:t>, а також іншу інформацію, надання якої передбачено Законом України «Про споживче кредитування», іншими актами законодавства, а також Договором шляхом надання письмової довідки із додатками (за необхідності) або надання інформації в усній формі.</w:t>
      </w:r>
    </w:p>
    <w:p w14:paraId="4F2F750E"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 xml:space="preserve">14.6.2. Для отримання довідки або інформації в усній формі, Позичальник звертається до </w:t>
      </w:r>
      <w:proofErr w:type="spellStart"/>
      <w:r w:rsidRPr="008967C7">
        <w:rPr>
          <w:rFonts w:eastAsia="Calibri"/>
        </w:rPr>
        <w:t>Кредитодавця</w:t>
      </w:r>
      <w:proofErr w:type="spellEnd"/>
      <w:r w:rsidRPr="008967C7">
        <w:rPr>
          <w:rFonts w:eastAsia="Calibri"/>
        </w:rPr>
        <w:t xml:space="preserve"> із письмовою вимогою у якій зазначає інформацію, що необхідно надати та форму надання інформації (усна чи письмова).</w:t>
      </w:r>
    </w:p>
    <w:p w14:paraId="6AAA895A"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proofErr w:type="spellStart"/>
      <w:r w:rsidRPr="008967C7">
        <w:rPr>
          <w:rFonts w:eastAsia="Calibri"/>
        </w:rPr>
        <w:t>Кредитодавець</w:t>
      </w:r>
      <w:proofErr w:type="spellEnd"/>
      <w:r w:rsidRPr="008967C7">
        <w:rPr>
          <w:rFonts w:eastAsia="Calibri"/>
        </w:rPr>
        <w:t xml:space="preserve"> протягом 3 днів з дня отримання письмової вимоги надає довідку, за умови що така інформація не становить інформацію з обмеженим доступом та підлягає наданню Позичальнику відповідно до вимог законодавства.</w:t>
      </w:r>
    </w:p>
    <w:p w14:paraId="2B6437C9"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14.6.3. У разі, якщо надання відповіді в усній формі не потребує додаткового часу для підготовки, відповідь надається у день звернення.</w:t>
      </w:r>
    </w:p>
    <w:p w14:paraId="3EBCD7B0" w14:textId="77777777" w:rsidR="00BC4B6D" w:rsidRPr="008967C7" w:rsidRDefault="00BC4B6D" w:rsidP="00BC4B6D">
      <w:pPr>
        <w:autoSpaceDE w:val="0"/>
        <w:autoSpaceDN w:val="0"/>
        <w:adjustRightInd w:val="0"/>
        <w:spacing w:line="100" w:lineRule="atLeast"/>
        <w:ind w:right="20" w:firstLine="277"/>
        <w:jc w:val="both"/>
        <w:rPr>
          <w:rFonts w:eastAsia="Calibri"/>
          <w:sz w:val="28"/>
        </w:rPr>
      </w:pPr>
      <w:r w:rsidRPr="008967C7">
        <w:rPr>
          <w:rFonts w:eastAsia="Calibri"/>
        </w:rPr>
        <w:t>У разі, якщо надання відповіді в усній формі потребує додаткового часу для підготовки, відповідь надається протягом 3 днів з дня отримання вимоги.</w:t>
      </w:r>
    </w:p>
    <w:p w14:paraId="6DAB4138" w14:textId="77777777" w:rsidR="00BC4B6D" w:rsidRPr="00014D6B" w:rsidRDefault="00BC4B6D" w:rsidP="00BC4B6D">
      <w:pPr>
        <w:pStyle w:val="aff0"/>
        <w:spacing w:line="100" w:lineRule="atLeast"/>
        <w:ind w:right="20" w:firstLine="277"/>
        <w:rPr>
          <w:lang w:val="uk-UA"/>
        </w:rPr>
      </w:pPr>
      <w:r>
        <w:rPr>
          <w:lang w:val="uk-UA"/>
        </w:rPr>
        <w:t xml:space="preserve">14.6.4. </w:t>
      </w:r>
      <w:r w:rsidRPr="00014D6B">
        <w:rPr>
          <w:lang w:val="uk-UA"/>
        </w:rPr>
        <w:t>Сторони погодили право:</w:t>
      </w:r>
    </w:p>
    <w:p w14:paraId="5DF1E9B8" w14:textId="77777777" w:rsidR="00BC4B6D" w:rsidRPr="00014D6B" w:rsidRDefault="00BC4B6D" w:rsidP="00BC4B6D">
      <w:pPr>
        <w:autoSpaceDE w:val="0"/>
        <w:autoSpaceDN w:val="0"/>
        <w:adjustRightInd w:val="0"/>
        <w:spacing w:line="100" w:lineRule="atLeast"/>
        <w:ind w:right="20" w:firstLine="277"/>
        <w:jc w:val="both"/>
        <w:rPr>
          <w:rFonts w:eastAsia="Calibri"/>
        </w:rPr>
      </w:pPr>
      <w:r w:rsidRPr="00014D6B">
        <w:rPr>
          <w:rFonts w:eastAsia="Calibri"/>
        </w:rPr>
        <w:t xml:space="preserve">1) </w:t>
      </w:r>
      <w:proofErr w:type="spellStart"/>
      <w:r w:rsidRPr="00014D6B">
        <w:rPr>
          <w:rFonts w:eastAsia="Calibri"/>
        </w:rPr>
        <w:t>Кредитодавця</w:t>
      </w:r>
      <w:proofErr w:type="spellEnd"/>
      <w:r w:rsidRPr="00014D6B">
        <w:rPr>
          <w:rFonts w:eastAsia="Calibri"/>
        </w:rPr>
        <w:t xml:space="preserve"> та/або нового кредитора (за наявності) на залучення колекторської компанії до врегулювання простроченої заборгованості за Договором;</w:t>
      </w:r>
    </w:p>
    <w:p w14:paraId="24A012BC" w14:textId="77777777" w:rsidR="00BC4B6D" w:rsidRPr="00014D6B" w:rsidRDefault="00BC4B6D" w:rsidP="00BC4B6D">
      <w:pPr>
        <w:widowControl w:val="0"/>
        <w:autoSpaceDE w:val="0"/>
        <w:autoSpaceDN w:val="0"/>
        <w:adjustRightInd w:val="0"/>
        <w:ind w:firstLine="277"/>
        <w:jc w:val="both"/>
        <w:rPr>
          <w:rFonts w:eastAsia="Calibri"/>
        </w:rPr>
      </w:pPr>
      <w:r w:rsidRPr="00014D6B">
        <w:rPr>
          <w:rFonts w:eastAsia="Calibri"/>
        </w:rPr>
        <w:lastRenderedPageBreak/>
        <w:t xml:space="preserve">2) </w:t>
      </w:r>
      <w:proofErr w:type="spellStart"/>
      <w:r w:rsidRPr="00014D6B">
        <w:rPr>
          <w:rFonts w:eastAsia="Calibri"/>
        </w:rPr>
        <w:t>Кредитодавця</w:t>
      </w:r>
      <w:proofErr w:type="spellEnd"/>
      <w:r w:rsidRPr="00014D6B">
        <w:rPr>
          <w:rFonts w:eastAsia="Calibri"/>
        </w:rPr>
        <w:t>, нового кредитора (за наявності), колекторської компанії (за наявності): звертатися до третіх осіб у порядку та на умовах, передбачених статтею 25 Закону України «Про споживче кредитування», з метою інформування про необхідність виконання Позичальником зобов’язань за Договором; повідомляти інформацію про укладення Позичальником Договору, його умови, стан виконання, наявність простроченої заборгованості та її розмір особам, які не є стороною Договору - представникам, спадкоємцям, поручителям, майновим поручителям Позичальника, третім особам, взаємодія з якими передбачена Договором та які надали згоду на таку взаємодію; передавати інформацію про прострочену заборгованість близьким особам Позичальника із дотриманням вимог частини шостої статті 25 Закону України «Про споживче кредитування».</w:t>
      </w:r>
    </w:p>
    <w:p w14:paraId="2BFB7670" w14:textId="77777777" w:rsidR="00BC4B6D" w:rsidRPr="00014D6B" w:rsidRDefault="00BC4B6D" w:rsidP="00BC4B6D">
      <w:pPr>
        <w:widowControl w:val="0"/>
        <w:autoSpaceDE w:val="0"/>
        <w:autoSpaceDN w:val="0"/>
        <w:adjustRightInd w:val="0"/>
        <w:ind w:firstLine="277"/>
        <w:jc w:val="both"/>
        <w:rPr>
          <w:rFonts w:eastAsia="Calibri"/>
        </w:rPr>
      </w:pPr>
      <w:r w:rsidRPr="00014D6B">
        <w:rPr>
          <w:rFonts w:eastAsia="Calibri"/>
        </w:rPr>
        <w:t xml:space="preserve">14.6.5. Сторони погодили заборону </w:t>
      </w:r>
      <w:proofErr w:type="spellStart"/>
      <w:r w:rsidRPr="00014D6B">
        <w:rPr>
          <w:rFonts w:eastAsia="Calibri"/>
        </w:rPr>
        <w:t>Кредитодавцю</w:t>
      </w:r>
      <w:proofErr w:type="spellEnd"/>
      <w:r w:rsidRPr="00014D6B">
        <w:rPr>
          <w:rFonts w:eastAsia="Calibri"/>
        </w:rPr>
        <w:t>, новому кредитору (за наявності), колекторській компанії (за наявності), повідомляти інформацію про укладення Позичальником Договору, його умови, стан виконання, наявність простроченої заборгованості та її розмір особам, які не є стороною Договору. Така заборона не поширюється на випадки повідомлення зазначеної інформації представникам, спадкоємцям, поручителям, майновим поручителям Позичальника, третім особам, взаємодія з якими передбачена Договором та які надали згоду на таку взаємодію, а також на випадки передачі інформації про прострочену заборгованість близьким особам споживача із дотриманням вимог частини шостої статті 25 Закону України «Про споживче кредитування», на підставі волевиявлення (згоди) Позичальника вказаного у п.9.13 Договору щодо передачі зазначеної інформації.</w:t>
      </w:r>
    </w:p>
    <w:p w14:paraId="1087AEDC" w14:textId="77777777" w:rsidR="00BC4B6D" w:rsidRPr="00014D6B" w:rsidRDefault="00BC4B6D" w:rsidP="00BC4B6D">
      <w:pPr>
        <w:widowControl w:val="0"/>
        <w:autoSpaceDE w:val="0"/>
        <w:autoSpaceDN w:val="0"/>
        <w:adjustRightInd w:val="0"/>
        <w:spacing w:line="100" w:lineRule="atLeast"/>
        <w:ind w:left="20" w:right="188" w:firstLine="231"/>
        <w:rPr>
          <w:rFonts w:eastAsia="Calibri"/>
        </w:rPr>
      </w:pPr>
      <w:r w:rsidRPr="00014D6B">
        <w:rPr>
          <w:rFonts w:eastAsia="Calibri"/>
          <w:color w:val="000000"/>
        </w:rPr>
        <w:t>Висновок: платоспроможність Позичальника визнана достатньою для видачі суми кредиту:</w:t>
      </w:r>
    </w:p>
    <w:p w14:paraId="404BEEBC" w14:textId="77777777" w:rsidR="00BC4B6D" w:rsidRPr="00014D6B" w:rsidRDefault="00BC4B6D" w:rsidP="00BC4B6D">
      <w:pPr>
        <w:autoSpaceDE w:val="0"/>
        <w:autoSpaceDN w:val="0"/>
        <w:adjustRightInd w:val="0"/>
        <w:spacing w:line="100" w:lineRule="atLeast"/>
        <w:ind w:left="20" w:right="188" w:firstLine="231"/>
        <w:jc w:val="both"/>
        <w:rPr>
          <w:rFonts w:eastAsia="Calibri"/>
        </w:rPr>
      </w:pPr>
    </w:p>
    <w:p w14:paraId="3C1280B5" w14:textId="77777777" w:rsidR="00BC4B6D" w:rsidRPr="00014D6B" w:rsidRDefault="00BC4B6D" w:rsidP="00BC4B6D">
      <w:pPr>
        <w:autoSpaceDE w:val="0"/>
        <w:autoSpaceDN w:val="0"/>
        <w:adjustRightInd w:val="0"/>
        <w:spacing w:line="100" w:lineRule="atLeast"/>
        <w:ind w:left="20" w:right="188" w:firstLine="231"/>
        <w:jc w:val="right"/>
        <w:rPr>
          <w:rFonts w:eastAsia="Calibri"/>
        </w:rPr>
      </w:pPr>
      <w:r w:rsidRPr="00014D6B">
        <w:rPr>
          <w:rFonts w:eastAsia="Calibri"/>
          <w:b/>
          <w:color w:val="000000"/>
        </w:rPr>
        <w:t>Голова Кредитного комітету  ____________</w:t>
      </w:r>
    </w:p>
    <w:p w14:paraId="2CE07480" w14:textId="77777777" w:rsidR="00BC4B6D" w:rsidRPr="00014D6B" w:rsidRDefault="00BC4B6D" w:rsidP="00BC4B6D">
      <w:pPr>
        <w:pStyle w:val="12"/>
        <w:shd w:val="clear" w:color="auto" w:fill="auto"/>
        <w:spacing w:line="240" w:lineRule="auto"/>
        <w:ind w:left="20" w:right="10" w:firstLine="300"/>
        <w:contextualSpacing/>
        <w:rPr>
          <w:sz w:val="24"/>
          <w:szCs w:val="24"/>
          <w:lang w:val="uk-UA"/>
        </w:rPr>
      </w:pPr>
    </w:p>
    <w:p w14:paraId="1D11A392" w14:textId="77777777" w:rsidR="00BC4B6D" w:rsidRPr="008967C7" w:rsidRDefault="00BC4B6D" w:rsidP="00BC4B6D">
      <w:pPr>
        <w:pStyle w:val="af0"/>
        <w:contextualSpacing/>
        <w:jc w:val="center"/>
        <w:rPr>
          <w:b/>
          <w:szCs w:val="24"/>
          <w:lang w:val="uk-UA"/>
        </w:rPr>
      </w:pPr>
      <w:r w:rsidRPr="008967C7">
        <w:rPr>
          <w:b/>
          <w:szCs w:val="24"/>
          <w:lang w:val="uk-UA"/>
        </w:rPr>
        <w:t>15. АДРЕСИ, РЕКВIЗИТИ ТА ПIДПИСИ СТОРIН:</w:t>
      </w:r>
    </w:p>
    <w:tbl>
      <w:tblPr>
        <w:tblW w:w="0" w:type="auto"/>
        <w:tblInd w:w="1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0"/>
        <w:gridCol w:w="567"/>
        <w:gridCol w:w="4820"/>
      </w:tblGrid>
      <w:tr w:rsidR="00BC4B6D" w:rsidRPr="008967C7" w14:paraId="061DE984" w14:textId="77777777" w:rsidTr="000911AA">
        <w:trPr>
          <w:cantSplit/>
          <w:trHeight w:val="423"/>
        </w:trPr>
        <w:tc>
          <w:tcPr>
            <w:tcW w:w="4530" w:type="dxa"/>
            <w:tcBorders>
              <w:top w:val="single" w:sz="4" w:space="0" w:color="auto"/>
            </w:tcBorders>
          </w:tcPr>
          <w:p w14:paraId="48BCE4C4" w14:textId="77777777" w:rsidR="00BC4B6D" w:rsidRPr="008967C7" w:rsidRDefault="00BC4B6D" w:rsidP="000911AA">
            <w:pPr>
              <w:pStyle w:val="a5"/>
              <w:contextualSpacing/>
              <w:rPr>
                <w:i w:val="0"/>
              </w:rPr>
            </w:pPr>
            <w:r w:rsidRPr="008967C7">
              <w:rPr>
                <w:i w:val="0"/>
              </w:rPr>
              <w:t>КРЕДИТОДАВЕЦЬ</w:t>
            </w:r>
          </w:p>
        </w:tc>
        <w:tc>
          <w:tcPr>
            <w:tcW w:w="567" w:type="dxa"/>
            <w:tcBorders>
              <w:top w:val="single" w:sz="4" w:space="0" w:color="auto"/>
            </w:tcBorders>
          </w:tcPr>
          <w:p w14:paraId="11A10D0C" w14:textId="77777777" w:rsidR="00BC4B6D" w:rsidRPr="008967C7" w:rsidRDefault="00BC4B6D" w:rsidP="000911AA">
            <w:pPr>
              <w:pStyle w:val="a5"/>
              <w:contextualSpacing/>
              <w:rPr>
                <w:i w:val="0"/>
              </w:rPr>
            </w:pPr>
          </w:p>
        </w:tc>
        <w:tc>
          <w:tcPr>
            <w:tcW w:w="4820" w:type="dxa"/>
            <w:tcBorders>
              <w:top w:val="single" w:sz="4" w:space="0" w:color="auto"/>
            </w:tcBorders>
          </w:tcPr>
          <w:p w14:paraId="6A7E30AA" w14:textId="77777777" w:rsidR="00BC4B6D" w:rsidRPr="008967C7" w:rsidRDefault="00BC4B6D" w:rsidP="000911AA">
            <w:pPr>
              <w:pStyle w:val="a5"/>
              <w:contextualSpacing/>
              <w:rPr>
                <w:i w:val="0"/>
              </w:rPr>
            </w:pPr>
            <w:r w:rsidRPr="008967C7">
              <w:rPr>
                <w:i w:val="0"/>
              </w:rPr>
              <w:t>ПОЗИЧАЛЬНИК</w:t>
            </w:r>
          </w:p>
        </w:tc>
      </w:tr>
      <w:tr w:rsidR="00BC4B6D" w:rsidRPr="008967C7" w14:paraId="47B2640D" w14:textId="77777777" w:rsidTr="000911AA">
        <w:trPr>
          <w:cantSplit/>
          <w:trHeight w:val="20"/>
        </w:trPr>
        <w:tc>
          <w:tcPr>
            <w:tcW w:w="4530" w:type="dxa"/>
          </w:tcPr>
          <w:p w14:paraId="449414D1" w14:textId="77777777" w:rsidR="00BC4B6D" w:rsidRPr="008967C7" w:rsidRDefault="00BC4B6D" w:rsidP="000911AA">
            <w:pPr>
              <w:pStyle w:val="a5"/>
              <w:contextualSpacing/>
              <w:rPr>
                <w:b w:val="0"/>
                <w:i w:val="0"/>
              </w:rPr>
            </w:pPr>
            <w:r w:rsidRPr="008967C7">
              <w:rPr>
                <w:b w:val="0"/>
                <w:i w:val="0"/>
              </w:rPr>
              <w:t>Кредитна спілка «Єднання через Природний Закон»</w:t>
            </w:r>
          </w:p>
        </w:tc>
        <w:tc>
          <w:tcPr>
            <w:tcW w:w="567" w:type="dxa"/>
          </w:tcPr>
          <w:p w14:paraId="7FEF61AD" w14:textId="77777777" w:rsidR="00BC4B6D" w:rsidRPr="008967C7" w:rsidRDefault="00BC4B6D" w:rsidP="000911AA">
            <w:pPr>
              <w:contextualSpacing/>
              <w:jc w:val="both"/>
            </w:pPr>
          </w:p>
          <w:p w14:paraId="1D831C31" w14:textId="77777777" w:rsidR="00BC4B6D" w:rsidRPr="008967C7" w:rsidRDefault="00BC4B6D" w:rsidP="000911AA">
            <w:pPr>
              <w:pStyle w:val="a5"/>
              <w:contextualSpacing/>
              <w:rPr>
                <w:b w:val="0"/>
                <w:i w:val="0"/>
              </w:rPr>
            </w:pPr>
          </w:p>
        </w:tc>
        <w:tc>
          <w:tcPr>
            <w:tcW w:w="4820" w:type="dxa"/>
          </w:tcPr>
          <w:p w14:paraId="49DD3E78" w14:textId="77777777" w:rsidR="00BC4B6D" w:rsidRPr="008967C7" w:rsidRDefault="00BC4B6D" w:rsidP="000911AA">
            <w:pPr>
              <w:pStyle w:val="a5"/>
              <w:contextualSpacing/>
              <w:rPr>
                <w:b w:val="0"/>
                <w:i w:val="0"/>
              </w:rPr>
            </w:pPr>
            <w:r w:rsidRPr="008967C7">
              <w:rPr>
                <w:b w:val="0"/>
                <w:i w:val="0"/>
              </w:rPr>
              <w:t>ПІБ _______________________________</w:t>
            </w:r>
          </w:p>
        </w:tc>
      </w:tr>
      <w:tr w:rsidR="00BC4B6D" w:rsidRPr="008967C7" w14:paraId="735B5CC0" w14:textId="77777777" w:rsidTr="000911AA">
        <w:trPr>
          <w:cantSplit/>
        </w:trPr>
        <w:tc>
          <w:tcPr>
            <w:tcW w:w="4530" w:type="dxa"/>
          </w:tcPr>
          <w:p w14:paraId="21B51420" w14:textId="77777777" w:rsidR="00BC4B6D" w:rsidRPr="008967C7" w:rsidRDefault="00BC4B6D" w:rsidP="000911AA">
            <w:pPr>
              <w:pStyle w:val="a5"/>
              <w:tabs>
                <w:tab w:val="left" w:pos="354"/>
                <w:tab w:val="center" w:pos="1977"/>
              </w:tabs>
              <w:contextualSpacing/>
              <w:rPr>
                <w:b w:val="0"/>
                <w:i w:val="0"/>
              </w:rPr>
            </w:pPr>
            <w:r w:rsidRPr="008967C7">
              <w:rPr>
                <w:b w:val="0"/>
                <w:i w:val="0"/>
              </w:rPr>
              <w:t xml:space="preserve">Код ЄДРПОУ </w:t>
            </w:r>
            <w:r w:rsidRPr="008967C7">
              <w:rPr>
                <w:i w:val="0"/>
              </w:rPr>
              <w:t>_______</w:t>
            </w:r>
            <w:r w:rsidRPr="008967C7">
              <w:rPr>
                <w:b w:val="0"/>
                <w:i w:val="0"/>
              </w:rPr>
              <w:t xml:space="preserve">  </w:t>
            </w:r>
          </w:p>
        </w:tc>
        <w:tc>
          <w:tcPr>
            <w:tcW w:w="567" w:type="dxa"/>
          </w:tcPr>
          <w:p w14:paraId="3AD1DB74" w14:textId="77777777" w:rsidR="00BC4B6D" w:rsidRPr="008967C7" w:rsidRDefault="00BC4B6D" w:rsidP="000911AA">
            <w:pPr>
              <w:pStyle w:val="a5"/>
              <w:contextualSpacing/>
              <w:rPr>
                <w:b w:val="0"/>
                <w:i w:val="0"/>
              </w:rPr>
            </w:pPr>
          </w:p>
        </w:tc>
        <w:tc>
          <w:tcPr>
            <w:tcW w:w="4820" w:type="dxa"/>
          </w:tcPr>
          <w:p w14:paraId="1FDCC417" w14:textId="77777777" w:rsidR="00BC4B6D" w:rsidRPr="008967C7" w:rsidRDefault="00BC4B6D" w:rsidP="000911AA">
            <w:pPr>
              <w:pStyle w:val="a5"/>
              <w:contextualSpacing/>
              <w:rPr>
                <w:b w:val="0"/>
                <w:i w:val="0"/>
              </w:rPr>
            </w:pPr>
            <w:r w:rsidRPr="008967C7">
              <w:rPr>
                <w:b w:val="0"/>
                <w:i w:val="0"/>
              </w:rPr>
              <w:t>Адреса проживання:________________</w:t>
            </w:r>
          </w:p>
        </w:tc>
      </w:tr>
      <w:tr w:rsidR="00BC4B6D" w:rsidRPr="008967C7" w14:paraId="1CF491E0" w14:textId="77777777" w:rsidTr="000911AA">
        <w:trPr>
          <w:cantSplit/>
        </w:trPr>
        <w:tc>
          <w:tcPr>
            <w:tcW w:w="4530" w:type="dxa"/>
          </w:tcPr>
          <w:p w14:paraId="13022D03" w14:textId="77777777" w:rsidR="00BC4B6D" w:rsidRPr="008967C7" w:rsidRDefault="00BC4B6D" w:rsidP="000911AA">
            <w:pPr>
              <w:pStyle w:val="a5"/>
              <w:contextualSpacing/>
              <w:rPr>
                <w:b w:val="0"/>
                <w:i w:val="0"/>
              </w:rPr>
            </w:pPr>
            <w:r w:rsidRPr="008967C7">
              <w:rPr>
                <w:b w:val="0"/>
                <w:i w:val="0"/>
              </w:rPr>
              <w:t xml:space="preserve">Місцезнаходження:__________  </w:t>
            </w:r>
          </w:p>
        </w:tc>
        <w:tc>
          <w:tcPr>
            <w:tcW w:w="567" w:type="dxa"/>
          </w:tcPr>
          <w:p w14:paraId="558577EC" w14:textId="77777777" w:rsidR="00BC4B6D" w:rsidRPr="008967C7" w:rsidRDefault="00BC4B6D" w:rsidP="000911AA">
            <w:pPr>
              <w:pStyle w:val="a5"/>
              <w:contextualSpacing/>
              <w:rPr>
                <w:b w:val="0"/>
                <w:i w:val="0"/>
              </w:rPr>
            </w:pPr>
          </w:p>
        </w:tc>
        <w:tc>
          <w:tcPr>
            <w:tcW w:w="4820" w:type="dxa"/>
          </w:tcPr>
          <w:p w14:paraId="7C567C89" w14:textId="77777777" w:rsidR="00BC4B6D" w:rsidRPr="008967C7" w:rsidRDefault="00BC4B6D" w:rsidP="000911AA">
            <w:pPr>
              <w:pStyle w:val="a5"/>
              <w:contextualSpacing/>
              <w:rPr>
                <w:b w:val="0"/>
                <w:i w:val="0"/>
              </w:rPr>
            </w:pPr>
            <w:proofErr w:type="spellStart"/>
            <w:r w:rsidRPr="008967C7">
              <w:rPr>
                <w:b w:val="0"/>
                <w:i w:val="0"/>
              </w:rPr>
              <w:t>Тел</w:t>
            </w:r>
            <w:proofErr w:type="spellEnd"/>
            <w:r w:rsidRPr="008967C7">
              <w:rPr>
                <w:b w:val="0"/>
                <w:i w:val="0"/>
              </w:rPr>
              <w:t>:__________________</w:t>
            </w:r>
          </w:p>
        </w:tc>
      </w:tr>
      <w:tr w:rsidR="00BC4B6D" w:rsidRPr="008967C7" w14:paraId="48E4CD98" w14:textId="77777777" w:rsidTr="000911AA">
        <w:trPr>
          <w:cantSplit/>
          <w:trHeight w:val="77"/>
        </w:trPr>
        <w:tc>
          <w:tcPr>
            <w:tcW w:w="4530" w:type="dxa"/>
          </w:tcPr>
          <w:p w14:paraId="6D8D0CD3" w14:textId="77777777" w:rsidR="00BC4B6D" w:rsidRPr="008967C7" w:rsidRDefault="00BC4B6D" w:rsidP="000911AA">
            <w:pPr>
              <w:pStyle w:val="a5"/>
              <w:contextualSpacing/>
              <w:rPr>
                <w:b w:val="0"/>
                <w:i w:val="0"/>
              </w:rPr>
            </w:pPr>
            <w:r w:rsidRPr="008967C7">
              <w:rPr>
                <w:b w:val="0"/>
                <w:i w:val="0"/>
              </w:rPr>
              <w:t>П/р №_________</w:t>
            </w:r>
          </w:p>
        </w:tc>
        <w:tc>
          <w:tcPr>
            <w:tcW w:w="567" w:type="dxa"/>
          </w:tcPr>
          <w:p w14:paraId="5731DB4F" w14:textId="77777777" w:rsidR="00BC4B6D" w:rsidRPr="008967C7" w:rsidRDefault="00BC4B6D" w:rsidP="000911AA">
            <w:pPr>
              <w:pStyle w:val="a5"/>
              <w:contextualSpacing/>
              <w:rPr>
                <w:b w:val="0"/>
                <w:i w:val="0"/>
              </w:rPr>
            </w:pPr>
          </w:p>
        </w:tc>
        <w:tc>
          <w:tcPr>
            <w:tcW w:w="4820" w:type="dxa"/>
          </w:tcPr>
          <w:p w14:paraId="2EB74BD4" w14:textId="77777777" w:rsidR="00BC4B6D" w:rsidRPr="008967C7" w:rsidRDefault="00BC4B6D" w:rsidP="000911AA">
            <w:pPr>
              <w:pStyle w:val="a5"/>
              <w:contextualSpacing/>
              <w:rPr>
                <w:b w:val="0"/>
                <w:i w:val="0"/>
              </w:rPr>
            </w:pPr>
            <w:r w:rsidRPr="008967C7">
              <w:rPr>
                <w:b w:val="0"/>
                <w:i w:val="0"/>
              </w:rPr>
              <w:t>Паспорт:___________________</w:t>
            </w:r>
          </w:p>
        </w:tc>
      </w:tr>
      <w:tr w:rsidR="00BC4B6D" w:rsidRPr="008967C7" w14:paraId="4AF9FC6B" w14:textId="77777777" w:rsidTr="000911AA">
        <w:trPr>
          <w:cantSplit/>
        </w:trPr>
        <w:tc>
          <w:tcPr>
            <w:tcW w:w="4530" w:type="dxa"/>
          </w:tcPr>
          <w:p w14:paraId="0CB0284C" w14:textId="77777777" w:rsidR="00BC4B6D" w:rsidRPr="008967C7" w:rsidRDefault="00BC4B6D" w:rsidP="000911AA">
            <w:pPr>
              <w:pStyle w:val="a5"/>
              <w:contextualSpacing/>
              <w:rPr>
                <w:b w:val="0"/>
                <w:i w:val="0"/>
              </w:rPr>
            </w:pPr>
            <w:r w:rsidRPr="008967C7">
              <w:rPr>
                <w:b w:val="0"/>
                <w:i w:val="0"/>
              </w:rPr>
              <w:t>В ___________</w:t>
            </w:r>
          </w:p>
        </w:tc>
        <w:tc>
          <w:tcPr>
            <w:tcW w:w="567" w:type="dxa"/>
          </w:tcPr>
          <w:p w14:paraId="5D06AA8C" w14:textId="77777777" w:rsidR="00BC4B6D" w:rsidRPr="008967C7" w:rsidRDefault="00BC4B6D" w:rsidP="000911AA">
            <w:pPr>
              <w:pStyle w:val="a5"/>
              <w:contextualSpacing/>
              <w:rPr>
                <w:b w:val="0"/>
                <w:i w:val="0"/>
              </w:rPr>
            </w:pPr>
          </w:p>
        </w:tc>
        <w:tc>
          <w:tcPr>
            <w:tcW w:w="4820" w:type="dxa"/>
          </w:tcPr>
          <w:p w14:paraId="63C9ACE0" w14:textId="77777777" w:rsidR="00BC4B6D" w:rsidRPr="008967C7" w:rsidRDefault="00BC4B6D" w:rsidP="000911AA">
            <w:pPr>
              <w:pStyle w:val="a5"/>
              <w:contextualSpacing/>
              <w:rPr>
                <w:b w:val="0"/>
                <w:i w:val="0"/>
              </w:rPr>
            </w:pPr>
          </w:p>
        </w:tc>
      </w:tr>
      <w:tr w:rsidR="00BC4B6D" w:rsidRPr="008967C7" w14:paraId="608F4906" w14:textId="77777777" w:rsidTr="000911AA">
        <w:trPr>
          <w:cantSplit/>
        </w:trPr>
        <w:tc>
          <w:tcPr>
            <w:tcW w:w="4530" w:type="dxa"/>
          </w:tcPr>
          <w:p w14:paraId="7355760D" w14:textId="77777777" w:rsidR="00BC4B6D" w:rsidRPr="008967C7" w:rsidRDefault="00BC4B6D" w:rsidP="000911AA">
            <w:pPr>
              <w:pStyle w:val="a5"/>
              <w:contextualSpacing/>
              <w:rPr>
                <w:b w:val="0"/>
                <w:i w:val="0"/>
              </w:rPr>
            </w:pPr>
            <w:r w:rsidRPr="008967C7">
              <w:rPr>
                <w:b w:val="0"/>
                <w:i w:val="0"/>
              </w:rPr>
              <w:t>МФО__________</w:t>
            </w:r>
          </w:p>
        </w:tc>
        <w:tc>
          <w:tcPr>
            <w:tcW w:w="567" w:type="dxa"/>
          </w:tcPr>
          <w:p w14:paraId="309EC11E" w14:textId="77777777" w:rsidR="00BC4B6D" w:rsidRPr="008967C7" w:rsidRDefault="00BC4B6D" w:rsidP="000911AA">
            <w:pPr>
              <w:pStyle w:val="a5"/>
              <w:contextualSpacing/>
              <w:rPr>
                <w:b w:val="0"/>
                <w:i w:val="0"/>
              </w:rPr>
            </w:pPr>
          </w:p>
        </w:tc>
        <w:tc>
          <w:tcPr>
            <w:tcW w:w="4820" w:type="dxa"/>
          </w:tcPr>
          <w:p w14:paraId="5563610E" w14:textId="77777777" w:rsidR="00BC4B6D" w:rsidRPr="008967C7" w:rsidRDefault="00BC4B6D" w:rsidP="000911AA">
            <w:pPr>
              <w:pStyle w:val="a5"/>
              <w:contextualSpacing/>
              <w:rPr>
                <w:b w:val="0"/>
                <w:i w:val="0"/>
              </w:rPr>
            </w:pPr>
            <w:r w:rsidRPr="008967C7">
              <w:rPr>
                <w:b w:val="0"/>
                <w:i w:val="0"/>
              </w:rPr>
              <w:t>Реєстраційний номер облікової картки платника податків - фізичної особи:</w:t>
            </w:r>
          </w:p>
        </w:tc>
      </w:tr>
      <w:tr w:rsidR="00BC4B6D" w:rsidRPr="008967C7" w14:paraId="6A1C9ECC" w14:textId="77777777" w:rsidTr="000911AA">
        <w:trPr>
          <w:cantSplit/>
        </w:trPr>
        <w:tc>
          <w:tcPr>
            <w:tcW w:w="4530" w:type="dxa"/>
          </w:tcPr>
          <w:p w14:paraId="73F15D71" w14:textId="77777777" w:rsidR="00BC4B6D" w:rsidRPr="008967C7" w:rsidRDefault="00BC4B6D" w:rsidP="000911AA">
            <w:pPr>
              <w:pStyle w:val="a5"/>
              <w:contextualSpacing/>
              <w:rPr>
                <w:b w:val="0"/>
                <w:i w:val="0"/>
              </w:rPr>
            </w:pPr>
            <w:proofErr w:type="spellStart"/>
            <w:r w:rsidRPr="008967C7">
              <w:rPr>
                <w:b w:val="0"/>
                <w:i w:val="0"/>
              </w:rPr>
              <w:t>Тел</w:t>
            </w:r>
            <w:proofErr w:type="spellEnd"/>
            <w:r w:rsidRPr="008967C7">
              <w:rPr>
                <w:b w:val="0"/>
                <w:i w:val="0"/>
              </w:rPr>
              <w:t>:____________</w:t>
            </w:r>
          </w:p>
        </w:tc>
        <w:tc>
          <w:tcPr>
            <w:tcW w:w="567" w:type="dxa"/>
          </w:tcPr>
          <w:p w14:paraId="0D9AB855" w14:textId="77777777" w:rsidR="00BC4B6D" w:rsidRPr="008967C7" w:rsidRDefault="00BC4B6D" w:rsidP="000911AA">
            <w:pPr>
              <w:pStyle w:val="a5"/>
              <w:contextualSpacing/>
              <w:rPr>
                <w:b w:val="0"/>
                <w:i w:val="0"/>
              </w:rPr>
            </w:pPr>
          </w:p>
        </w:tc>
        <w:tc>
          <w:tcPr>
            <w:tcW w:w="4820" w:type="dxa"/>
          </w:tcPr>
          <w:p w14:paraId="039E4729" w14:textId="77777777" w:rsidR="00BC4B6D" w:rsidRPr="008967C7" w:rsidRDefault="00BC4B6D" w:rsidP="000911AA">
            <w:pPr>
              <w:pStyle w:val="a5"/>
              <w:contextualSpacing/>
              <w:rPr>
                <w:b w:val="0"/>
                <w:i w:val="0"/>
              </w:rPr>
            </w:pPr>
          </w:p>
        </w:tc>
      </w:tr>
      <w:tr w:rsidR="00BC4B6D" w:rsidRPr="008967C7" w14:paraId="7CCAECB9" w14:textId="77777777" w:rsidTr="000911AA">
        <w:trPr>
          <w:cantSplit/>
        </w:trPr>
        <w:tc>
          <w:tcPr>
            <w:tcW w:w="4530" w:type="dxa"/>
          </w:tcPr>
          <w:p w14:paraId="6704ED12" w14:textId="77777777" w:rsidR="00BC4B6D" w:rsidRPr="008967C7" w:rsidRDefault="00BC4B6D" w:rsidP="000911AA">
            <w:pPr>
              <w:contextualSpacing/>
              <w:jc w:val="both"/>
            </w:pPr>
            <w:r w:rsidRPr="008967C7">
              <w:t>Свідоцтво_________________________</w:t>
            </w:r>
          </w:p>
          <w:p w14:paraId="4307BA22" w14:textId="77777777" w:rsidR="00BC4B6D" w:rsidRPr="008967C7" w:rsidRDefault="00BC4B6D" w:rsidP="000911AA">
            <w:pPr>
              <w:contextualSpacing/>
              <w:jc w:val="both"/>
            </w:pPr>
            <w:r w:rsidRPr="008967C7">
              <w:t>Ліцензія___________________________</w:t>
            </w:r>
          </w:p>
          <w:p w14:paraId="1A7C8817" w14:textId="77777777" w:rsidR="00BC4B6D" w:rsidRPr="008967C7" w:rsidRDefault="00BC4B6D" w:rsidP="000911AA">
            <w:pPr>
              <w:contextualSpacing/>
              <w:jc w:val="both"/>
            </w:pPr>
          </w:p>
          <w:p w14:paraId="367D96C0" w14:textId="77777777" w:rsidR="00BC4B6D" w:rsidRPr="008967C7" w:rsidRDefault="00BC4B6D" w:rsidP="000911AA">
            <w:pPr>
              <w:contextualSpacing/>
            </w:pPr>
            <w:r w:rsidRPr="008967C7">
              <w:t xml:space="preserve">Голова правління/представник (уповноважена особа) ___________________ </w:t>
            </w:r>
            <w:r w:rsidRPr="008967C7">
              <w:rPr>
                <w:i/>
              </w:rPr>
              <w:t>(Прізвище, власне ім’я, по батькові)</w:t>
            </w:r>
          </w:p>
        </w:tc>
        <w:tc>
          <w:tcPr>
            <w:tcW w:w="567" w:type="dxa"/>
          </w:tcPr>
          <w:p w14:paraId="0B0D06AA" w14:textId="77777777" w:rsidR="00BC4B6D" w:rsidRPr="008967C7" w:rsidRDefault="00BC4B6D" w:rsidP="000911AA">
            <w:pPr>
              <w:pStyle w:val="a5"/>
              <w:contextualSpacing/>
              <w:rPr>
                <w:b w:val="0"/>
                <w:i w:val="0"/>
              </w:rPr>
            </w:pPr>
          </w:p>
        </w:tc>
        <w:tc>
          <w:tcPr>
            <w:tcW w:w="4820" w:type="dxa"/>
          </w:tcPr>
          <w:p w14:paraId="0DC5631B" w14:textId="77777777" w:rsidR="00BC4B6D" w:rsidRPr="008967C7" w:rsidRDefault="00BC4B6D" w:rsidP="000911AA">
            <w:pPr>
              <w:pStyle w:val="a5"/>
              <w:contextualSpacing/>
              <w:rPr>
                <w:b w:val="0"/>
                <w:i w:val="0"/>
              </w:rPr>
            </w:pPr>
          </w:p>
          <w:p w14:paraId="6877B0E3" w14:textId="77777777" w:rsidR="00BC4B6D" w:rsidRPr="008967C7" w:rsidRDefault="00BC4B6D" w:rsidP="000911AA">
            <w:pPr>
              <w:pStyle w:val="a5"/>
              <w:contextualSpacing/>
              <w:rPr>
                <w:b w:val="0"/>
                <w:i w:val="0"/>
              </w:rPr>
            </w:pPr>
            <w:r w:rsidRPr="008967C7">
              <w:rPr>
                <w:b w:val="0"/>
                <w:i w:val="0"/>
              </w:rPr>
              <w:t>Позичальник</w:t>
            </w:r>
          </w:p>
          <w:p w14:paraId="52C9E981" w14:textId="77777777" w:rsidR="00BC4B6D" w:rsidRPr="008967C7" w:rsidRDefault="00BC4B6D" w:rsidP="000911AA">
            <w:pPr>
              <w:pStyle w:val="a5"/>
              <w:contextualSpacing/>
              <w:rPr>
                <w:b w:val="0"/>
                <w:i w:val="0"/>
              </w:rPr>
            </w:pPr>
            <w:r w:rsidRPr="008967C7">
              <w:rPr>
                <w:b w:val="0"/>
                <w:i w:val="0"/>
              </w:rPr>
              <w:t>________________________________</w:t>
            </w:r>
          </w:p>
          <w:p w14:paraId="270FC910" w14:textId="77777777" w:rsidR="00BC4B6D" w:rsidRPr="008967C7" w:rsidRDefault="00BC4B6D" w:rsidP="000911AA">
            <w:pPr>
              <w:pStyle w:val="a5"/>
              <w:contextualSpacing/>
              <w:rPr>
                <w:b w:val="0"/>
              </w:rPr>
            </w:pPr>
            <w:r w:rsidRPr="008967C7">
              <w:rPr>
                <w:b w:val="0"/>
              </w:rPr>
              <w:t>( Прізвище, власне ім’я, по батькові)</w:t>
            </w:r>
          </w:p>
          <w:p w14:paraId="23A1446E" w14:textId="77777777" w:rsidR="00BC4B6D" w:rsidRPr="008967C7" w:rsidRDefault="00BC4B6D" w:rsidP="000911AA">
            <w:pPr>
              <w:pStyle w:val="a5"/>
              <w:contextualSpacing/>
              <w:rPr>
                <w:b w:val="0"/>
                <w:i w:val="0"/>
              </w:rPr>
            </w:pPr>
            <w:r w:rsidRPr="008967C7">
              <w:rPr>
                <w:b w:val="0"/>
                <w:i w:val="0"/>
              </w:rPr>
              <w:t>__________________(підпис)</w:t>
            </w:r>
          </w:p>
        </w:tc>
      </w:tr>
      <w:tr w:rsidR="00BC4B6D" w:rsidRPr="008967C7" w14:paraId="5BEF32AC" w14:textId="77777777" w:rsidTr="000911AA">
        <w:trPr>
          <w:cantSplit/>
        </w:trPr>
        <w:tc>
          <w:tcPr>
            <w:tcW w:w="4530" w:type="dxa"/>
            <w:tcBorders>
              <w:bottom w:val="single" w:sz="4" w:space="0" w:color="auto"/>
            </w:tcBorders>
          </w:tcPr>
          <w:p w14:paraId="0FE88154" w14:textId="77777777" w:rsidR="00BC4B6D" w:rsidRPr="008967C7" w:rsidRDefault="00BC4B6D" w:rsidP="000911AA">
            <w:pPr>
              <w:contextualSpacing/>
              <w:jc w:val="both"/>
            </w:pPr>
            <w:r w:rsidRPr="008967C7">
              <w:t xml:space="preserve">___________________(підпис) </w:t>
            </w:r>
          </w:p>
        </w:tc>
        <w:tc>
          <w:tcPr>
            <w:tcW w:w="567" w:type="dxa"/>
            <w:tcBorders>
              <w:bottom w:val="single" w:sz="4" w:space="0" w:color="auto"/>
            </w:tcBorders>
          </w:tcPr>
          <w:p w14:paraId="65B61A67" w14:textId="77777777" w:rsidR="00BC4B6D" w:rsidRPr="008967C7" w:rsidRDefault="00BC4B6D" w:rsidP="000911AA">
            <w:pPr>
              <w:pStyle w:val="a5"/>
              <w:contextualSpacing/>
              <w:rPr>
                <w:b w:val="0"/>
                <w:i w:val="0"/>
              </w:rPr>
            </w:pPr>
          </w:p>
        </w:tc>
        <w:tc>
          <w:tcPr>
            <w:tcW w:w="4820" w:type="dxa"/>
            <w:tcBorders>
              <w:bottom w:val="single" w:sz="4" w:space="0" w:color="auto"/>
            </w:tcBorders>
          </w:tcPr>
          <w:p w14:paraId="161FC5AD" w14:textId="77777777" w:rsidR="00BC4B6D" w:rsidRPr="008967C7" w:rsidRDefault="00BC4B6D" w:rsidP="000911AA">
            <w:pPr>
              <w:pStyle w:val="a5"/>
              <w:contextualSpacing/>
              <w:rPr>
                <w:b w:val="0"/>
                <w:i w:val="0"/>
              </w:rPr>
            </w:pPr>
            <w:r w:rsidRPr="008967C7">
              <w:rPr>
                <w:b w:val="0"/>
                <w:i w:val="0"/>
              </w:rPr>
              <w:t>/___________/</w:t>
            </w:r>
          </w:p>
        </w:tc>
      </w:tr>
    </w:tbl>
    <w:p w14:paraId="0277CC80" w14:textId="77777777" w:rsidR="00BC4B6D" w:rsidRPr="008967C7" w:rsidRDefault="00BC4B6D" w:rsidP="00BC4B6D">
      <w:pPr>
        <w:pStyle w:val="af0"/>
        <w:contextualSpacing/>
        <w:jc w:val="both"/>
        <w:rPr>
          <w:szCs w:val="24"/>
          <w:lang w:val="uk-UA"/>
        </w:rPr>
      </w:pPr>
      <w:r w:rsidRPr="008967C7">
        <w:rPr>
          <w:szCs w:val="24"/>
          <w:lang w:val="uk-UA"/>
        </w:rPr>
        <w:t>М.П.</w:t>
      </w:r>
    </w:p>
    <w:p w14:paraId="48ED0013" w14:textId="77777777" w:rsidR="00BC4B6D" w:rsidRPr="008967C7" w:rsidRDefault="00BC4B6D" w:rsidP="00BC4B6D">
      <w:pPr>
        <w:pStyle w:val="af0"/>
        <w:contextualSpacing/>
        <w:jc w:val="both"/>
        <w:rPr>
          <w:szCs w:val="24"/>
          <w:lang w:val="uk-UA"/>
        </w:rPr>
      </w:pPr>
    </w:p>
    <w:p w14:paraId="4728ADE0" w14:textId="77777777" w:rsidR="00BC4B6D" w:rsidRPr="008967C7" w:rsidRDefault="00BC4B6D" w:rsidP="00BC4B6D">
      <w:pPr>
        <w:ind w:firstLine="288"/>
        <w:contextualSpacing/>
        <w:rPr>
          <w:lang w:eastAsia="en-US"/>
        </w:rPr>
      </w:pPr>
    </w:p>
    <w:p w14:paraId="7EA3341A" w14:textId="4FD94001" w:rsidR="00BC4B6D" w:rsidRPr="008967C7" w:rsidRDefault="00BC4B6D" w:rsidP="00BC4B6D">
      <w:pPr>
        <w:widowControl w:val="0"/>
        <w:autoSpaceDE w:val="0"/>
        <w:autoSpaceDN w:val="0"/>
        <w:adjustRightInd w:val="0"/>
        <w:spacing w:line="100" w:lineRule="atLeast"/>
        <w:ind w:firstLine="277"/>
        <w:jc w:val="both"/>
        <w:rPr>
          <w:rFonts w:eastAsia="Calibri"/>
        </w:rPr>
      </w:pPr>
      <w:r w:rsidRPr="008967C7">
        <w:rPr>
          <w:szCs w:val="22"/>
          <w:lang w:eastAsia="en-US"/>
        </w:rPr>
        <w:t xml:space="preserve">Письмову інформацію, </w:t>
      </w:r>
      <w:r w:rsidRPr="008967C7">
        <w:rPr>
          <w:lang w:eastAsia="en-US"/>
        </w:rPr>
        <w:t>паспорт споживчого кредиту, один з оригіналів Договору споживчого кредиту (</w:t>
      </w:r>
      <w:r w:rsidR="004A1B47">
        <w:rPr>
          <w:lang w:eastAsia="en-US"/>
        </w:rPr>
        <w:t xml:space="preserve">невідновлювальна </w:t>
      </w:r>
      <w:r w:rsidRPr="008967C7">
        <w:rPr>
          <w:lang w:eastAsia="en-US"/>
        </w:rPr>
        <w:t xml:space="preserve">кредитна лінія) та додаток до Договору споживчого кредиту (кредитна лінія) (графік платежів) отримав одразу після їх підписання, але до початку надання мені фінансової </w:t>
      </w:r>
      <w:r w:rsidRPr="008967C7">
        <w:rPr>
          <w:sz w:val="22"/>
          <w:lang w:eastAsia="en-US"/>
        </w:rPr>
        <w:t>послуги</w:t>
      </w:r>
      <w:r w:rsidRPr="008967C7">
        <w:rPr>
          <w:rFonts w:eastAsia="Calibri"/>
          <w:sz w:val="22"/>
        </w:rPr>
        <w:t xml:space="preserve">: </w:t>
      </w:r>
    </w:p>
    <w:p w14:paraId="5612BF75" w14:textId="77777777" w:rsidR="00BC4B6D" w:rsidRPr="008967C7" w:rsidRDefault="00BC4B6D" w:rsidP="00BC4B6D">
      <w:pPr>
        <w:spacing w:line="360" w:lineRule="auto"/>
        <w:ind w:firstLine="289"/>
        <w:contextualSpacing/>
        <w:jc w:val="both"/>
      </w:pPr>
    </w:p>
    <w:p w14:paraId="2847C8A4" w14:textId="77777777" w:rsidR="00BC4B6D" w:rsidRPr="008967C7" w:rsidRDefault="00BC4B6D" w:rsidP="00BC4B6D">
      <w:pPr>
        <w:spacing w:line="360" w:lineRule="auto"/>
        <w:ind w:firstLine="289"/>
        <w:contextualSpacing/>
        <w:jc w:val="both"/>
      </w:pPr>
      <w:r w:rsidRPr="008967C7">
        <w:t xml:space="preserve">“____”________ 20__ р. ________________________/_________/  </w:t>
      </w:r>
    </w:p>
    <w:p w14:paraId="1BFC9219" w14:textId="42DA9245" w:rsidR="00BC4B6D" w:rsidRPr="008967C7" w:rsidRDefault="00BC4B6D" w:rsidP="00BC4B6D">
      <w:pPr>
        <w:pStyle w:val="af2"/>
        <w:ind w:firstLine="288"/>
        <w:contextualSpacing/>
        <w:jc w:val="right"/>
        <w:rPr>
          <w:rFonts w:ascii="Times New Roman" w:hAnsi="Times New Roman" w:cs="Times New Roman"/>
          <w:b/>
          <w:iCs/>
          <w:lang w:val="uk-UA"/>
        </w:rPr>
      </w:pPr>
      <w:r w:rsidRPr="008967C7">
        <w:rPr>
          <w:rFonts w:ascii="Times New Roman" w:hAnsi="Times New Roman" w:cs="Times New Roman"/>
          <w:b/>
          <w:iCs/>
          <w:lang w:val="uk-UA"/>
        </w:rPr>
        <w:lastRenderedPageBreak/>
        <w:t>Додаток до Договору споживчого кредиту (</w:t>
      </w:r>
      <w:r w:rsidR="00CE6B6E">
        <w:rPr>
          <w:rFonts w:ascii="Times New Roman" w:hAnsi="Times New Roman" w:cs="Times New Roman"/>
          <w:b/>
          <w:iCs/>
          <w:lang w:val="uk-UA"/>
        </w:rPr>
        <w:t xml:space="preserve">невідновлювальна </w:t>
      </w:r>
      <w:r w:rsidRPr="008967C7">
        <w:rPr>
          <w:rFonts w:ascii="Times New Roman" w:hAnsi="Times New Roman" w:cs="Times New Roman"/>
          <w:b/>
          <w:iCs/>
          <w:lang w:val="uk-UA"/>
        </w:rPr>
        <w:t xml:space="preserve">кредитна лінія) </w:t>
      </w:r>
    </w:p>
    <w:p w14:paraId="437D8A92" w14:textId="77777777" w:rsidR="00BC4B6D" w:rsidRPr="008967C7" w:rsidRDefault="00BC4B6D" w:rsidP="00BC4B6D">
      <w:pPr>
        <w:pStyle w:val="af2"/>
        <w:ind w:firstLine="288"/>
        <w:contextualSpacing/>
        <w:rPr>
          <w:rFonts w:ascii="Times New Roman" w:hAnsi="Times New Roman" w:cs="Times New Roman"/>
          <w:iCs/>
          <w:lang w:val="uk-UA"/>
        </w:rPr>
      </w:pPr>
      <w:r w:rsidRPr="008967C7">
        <w:rPr>
          <w:rFonts w:ascii="Times New Roman" w:hAnsi="Times New Roman" w:cs="Times New Roman"/>
          <w:b/>
          <w:iCs/>
          <w:lang w:val="uk-UA"/>
        </w:rPr>
        <w:t xml:space="preserve">                                        №__</w:t>
      </w:r>
      <w:r w:rsidRPr="008967C7">
        <w:rPr>
          <w:rFonts w:ascii="Times New Roman" w:hAnsi="Times New Roman" w:cs="Times New Roman"/>
          <w:b/>
          <w:iCs/>
          <w:shadow/>
          <w:lang w:val="uk-UA"/>
        </w:rPr>
        <w:t xml:space="preserve"> </w:t>
      </w:r>
      <w:r w:rsidRPr="008967C7">
        <w:rPr>
          <w:rFonts w:ascii="Times New Roman" w:hAnsi="Times New Roman" w:cs="Times New Roman"/>
          <w:b/>
          <w:iCs/>
          <w:lang w:val="uk-UA"/>
        </w:rPr>
        <w:t xml:space="preserve"> від «__»__________20__р</w:t>
      </w:r>
      <w:r w:rsidRPr="008967C7">
        <w:rPr>
          <w:rFonts w:ascii="Times New Roman" w:hAnsi="Times New Roman" w:cs="Times New Roman"/>
          <w:iCs/>
          <w:lang w:val="uk-UA"/>
        </w:rPr>
        <w:t>.</w:t>
      </w:r>
    </w:p>
    <w:p w14:paraId="4239D370" w14:textId="77777777" w:rsidR="00BC4B6D" w:rsidRPr="008967C7" w:rsidRDefault="00BC4B6D" w:rsidP="00BC4B6D">
      <w:pPr>
        <w:pStyle w:val="3f3f3f3f3f3f3f"/>
        <w:ind w:firstLine="288"/>
        <w:contextualSpacing/>
        <w:rPr>
          <w:lang w:val="uk-UA"/>
        </w:rPr>
      </w:pPr>
    </w:p>
    <w:p w14:paraId="3F7145B5" w14:textId="77777777" w:rsidR="00BC4B6D" w:rsidRPr="008967C7" w:rsidRDefault="00BC4B6D" w:rsidP="00BC4B6D">
      <w:pPr>
        <w:pStyle w:val="3f3f3f3f3f3f3f"/>
        <w:ind w:firstLine="288"/>
        <w:contextualSpacing/>
        <w:jc w:val="center"/>
        <w:rPr>
          <w:lang w:val="uk-UA"/>
        </w:rPr>
      </w:pPr>
      <w:r w:rsidRPr="008967C7">
        <w:rPr>
          <w:rStyle w:val="3f3f3f3f3f3f3f3f3f3f3f3f3f3f3f3f3f3f3f"/>
          <w:b/>
          <w:lang w:val="uk-UA"/>
        </w:rPr>
        <w:t>ГРАФІК  РОЗРАХУНКІВ</w:t>
      </w:r>
    </w:p>
    <w:p w14:paraId="778BF84F" w14:textId="77777777" w:rsidR="00BC4B6D" w:rsidRPr="008967C7" w:rsidRDefault="00BC4B6D" w:rsidP="00BC4B6D">
      <w:pPr>
        <w:pStyle w:val="3f3f3f3f3f3f3f"/>
        <w:ind w:firstLine="288"/>
        <w:contextualSpacing/>
        <w:rPr>
          <w:lang w:val="uk-UA"/>
        </w:rPr>
      </w:pPr>
    </w:p>
    <w:p w14:paraId="7F9439F5" w14:textId="319A9E3C" w:rsidR="00CE6B6E" w:rsidRPr="00CE6B6E" w:rsidRDefault="00CE6B6E" w:rsidP="003275BB">
      <w:pPr>
        <w:widowControl w:val="0"/>
        <w:autoSpaceDE w:val="0"/>
        <w:autoSpaceDN w:val="0"/>
        <w:adjustRightInd w:val="0"/>
        <w:spacing w:line="100" w:lineRule="atLeast"/>
        <w:ind w:firstLine="426"/>
        <w:jc w:val="both"/>
        <w:rPr>
          <w:rFonts w:eastAsia="Calibri"/>
        </w:rPr>
      </w:pPr>
      <w:r w:rsidRPr="00CE6B6E">
        <w:rPr>
          <w:rFonts w:eastAsia="Calibri"/>
        </w:rPr>
        <w:t>Кредитна спілка “</w:t>
      </w:r>
      <w:bookmarkStart w:id="21" w:name="ТекстовоеПоле3"/>
      <w:bookmarkEnd w:id="21"/>
      <w:r w:rsidRPr="00CE6B6E">
        <w:rPr>
          <w:rFonts w:eastAsia="Calibri"/>
        </w:rPr>
        <w:t xml:space="preserve">Єднання через Природний Закон ” (далі – Спілка) в особі __________, яка діє на підставі Статуту, з одного боку, та члена Спілки </w:t>
      </w:r>
      <w:bookmarkStart w:id="22" w:name="ТекстовоеПоле6"/>
      <w:bookmarkStart w:id="23" w:name="ТекстовоеПоле7"/>
      <w:bookmarkStart w:id="24" w:name="ТекстовоеПоле8"/>
      <w:bookmarkEnd w:id="22"/>
      <w:bookmarkEnd w:id="23"/>
      <w:bookmarkEnd w:id="24"/>
      <w:r w:rsidRPr="00CE6B6E">
        <w:rPr>
          <w:rFonts w:eastAsia="Calibri"/>
        </w:rPr>
        <w:t>________________ (ПІБ) надалі по тексту «Позичальник», з другої сторони, уклали цю додаткову угоду про наступне:</w:t>
      </w:r>
    </w:p>
    <w:p w14:paraId="1FE136A6" w14:textId="572FEC26" w:rsidR="00CE6B6E" w:rsidRPr="00CE6B6E" w:rsidRDefault="00CE6B6E" w:rsidP="003275BB">
      <w:pPr>
        <w:numPr>
          <w:ilvl w:val="2"/>
          <w:numId w:val="56"/>
        </w:numPr>
        <w:tabs>
          <w:tab w:val="left" w:pos="844"/>
        </w:tabs>
        <w:autoSpaceDE w:val="0"/>
        <w:autoSpaceDN w:val="0"/>
        <w:adjustRightInd w:val="0"/>
        <w:spacing w:line="100" w:lineRule="atLeast"/>
        <w:ind w:left="0" w:firstLine="567"/>
        <w:jc w:val="both"/>
        <w:rPr>
          <w:rFonts w:eastAsia="Calibri"/>
        </w:rPr>
      </w:pPr>
      <w:r w:rsidRPr="00CE6B6E">
        <w:rPr>
          <w:rFonts w:eastAsia="Calibri"/>
        </w:rPr>
        <w:t>Сума кредитного траншу складає</w:t>
      </w:r>
      <w:bookmarkStart w:id="25" w:name="asdew1"/>
      <w:bookmarkEnd w:id="25"/>
      <w:r w:rsidRPr="00CE6B6E">
        <w:rPr>
          <w:rFonts w:eastAsia="Calibri"/>
        </w:rPr>
        <w:t xml:space="preserve"> ________ грн. ___ коп.</w:t>
      </w:r>
    </w:p>
    <w:p w14:paraId="1DFA4617" w14:textId="3A07F2CF" w:rsidR="00CE6B6E" w:rsidRPr="00CE6B6E" w:rsidRDefault="00CE6B6E" w:rsidP="003275BB">
      <w:pPr>
        <w:numPr>
          <w:ilvl w:val="2"/>
          <w:numId w:val="56"/>
        </w:numPr>
        <w:tabs>
          <w:tab w:val="left" w:pos="844"/>
        </w:tabs>
        <w:autoSpaceDE w:val="0"/>
        <w:autoSpaceDN w:val="0"/>
        <w:adjustRightInd w:val="0"/>
        <w:spacing w:line="100" w:lineRule="atLeast"/>
        <w:ind w:left="0" w:firstLine="567"/>
        <w:jc w:val="both"/>
        <w:rPr>
          <w:rFonts w:eastAsia="Calibri"/>
        </w:rPr>
      </w:pPr>
      <w:r w:rsidRPr="00CE6B6E">
        <w:rPr>
          <w:rFonts w:eastAsia="Calibri"/>
        </w:rPr>
        <w:t xml:space="preserve">Термін угоди, з </w:t>
      </w:r>
      <w:bookmarkStart w:id="26" w:name="cbgc1"/>
      <w:bookmarkEnd w:id="26"/>
      <w:r w:rsidRPr="00CE6B6E">
        <w:rPr>
          <w:rFonts w:eastAsia="Calibri"/>
        </w:rPr>
        <w:t>__________ по ____________</w:t>
      </w:r>
      <w:r w:rsidRPr="00CE6B6E">
        <w:rPr>
          <w:rFonts w:eastAsia="Calibri"/>
          <w:b/>
        </w:rPr>
        <w:t>.</w:t>
      </w:r>
      <w:r w:rsidRPr="00CE6B6E">
        <w:rPr>
          <w:rFonts w:eastAsia="Calibri"/>
        </w:rPr>
        <w:t xml:space="preserve"> </w:t>
      </w:r>
    </w:p>
    <w:p w14:paraId="255F9FC9" w14:textId="4707EC13" w:rsidR="00CE6B6E" w:rsidRPr="00CE6B6E" w:rsidRDefault="00CE6B6E" w:rsidP="003275BB">
      <w:pPr>
        <w:numPr>
          <w:ilvl w:val="2"/>
          <w:numId w:val="56"/>
        </w:numPr>
        <w:tabs>
          <w:tab w:val="left" w:pos="844"/>
        </w:tabs>
        <w:autoSpaceDE w:val="0"/>
        <w:autoSpaceDN w:val="0"/>
        <w:adjustRightInd w:val="0"/>
        <w:spacing w:line="100" w:lineRule="atLeast"/>
        <w:ind w:left="0" w:firstLine="567"/>
        <w:jc w:val="both"/>
        <w:rPr>
          <w:rFonts w:eastAsia="Calibri"/>
        </w:rPr>
      </w:pPr>
      <w:r w:rsidRPr="00CE6B6E">
        <w:rPr>
          <w:rFonts w:eastAsia="Calibri"/>
          <w:color w:val="000000"/>
        </w:rPr>
        <w:t>Сума процентів за користування кредитом розраховується в розмірі ____</w:t>
      </w:r>
      <w:r w:rsidRPr="00CE6B6E">
        <w:rPr>
          <w:rFonts w:eastAsia="Calibri"/>
          <w:b/>
          <w:color w:val="000000"/>
        </w:rPr>
        <w:t>%</w:t>
      </w:r>
      <w:r w:rsidRPr="00CE6B6E">
        <w:rPr>
          <w:rFonts w:eastAsia="Calibri"/>
          <w:color w:val="000000"/>
        </w:rPr>
        <w:t xml:space="preserve"> річних від суми залишку кредиту за кожен день користування кредитом.</w:t>
      </w:r>
    </w:p>
    <w:p w14:paraId="60819F6C" w14:textId="77777777" w:rsidR="00CE6B6E" w:rsidRPr="00CE6B6E" w:rsidRDefault="00CE6B6E" w:rsidP="003275BB">
      <w:pPr>
        <w:numPr>
          <w:ilvl w:val="2"/>
          <w:numId w:val="56"/>
        </w:numPr>
        <w:tabs>
          <w:tab w:val="left" w:pos="844"/>
        </w:tabs>
        <w:autoSpaceDE w:val="0"/>
        <w:autoSpaceDN w:val="0"/>
        <w:adjustRightInd w:val="0"/>
        <w:spacing w:line="100" w:lineRule="atLeast"/>
        <w:ind w:left="0" w:firstLine="567"/>
        <w:jc w:val="both"/>
        <w:rPr>
          <w:rFonts w:eastAsia="Calibri"/>
        </w:rPr>
      </w:pPr>
      <w:r w:rsidRPr="00CE6B6E">
        <w:rPr>
          <w:b/>
          <w:color w:val="000000"/>
          <w:u w:val="single"/>
        </w:rPr>
        <w:t>Графік сплати залишкової суми кредиту:</w:t>
      </w:r>
    </w:p>
    <w:p w14:paraId="5AE6290B" w14:textId="77777777" w:rsidR="00BC4B6D" w:rsidRPr="00CE6B6E" w:rsidRDefault="00BC4B6D" w:rsidP="00BC4B6D">
      <w:pPr>
        <w:pStyle w:val="3f3f3f3f3f3f3f3f3f3f3f3f3f3f3f3f3f3f3f3f3f3f3"/>
        <w:contextualSpacing/>
        <w:rPr>
          <w:rFonts w:ascii="Times New Roman"/>
          <w:sz w:val="24"/>
          <w:szCs w:val="24"/>
          <w:lang w:val="uk-UA"/>
        </w:rPr>
      </w:pP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286"/>
        <w:gridCol w:w="497"/>
        <w:gridCol w:w="495"/>
        <w:gridCol w:w="567"/>
        <w:gridCol w:w="851"/>
        <w:gridCol w:w="600"/>
        <w:gridCol w:w="457"/>
        <w:gridCol w:w="506"/>
        <w:gridCol w:w="563"/>
        <w:gridCol w:w="567"/>
        <w:gridCol w:w="567"/>
        <w:gridCol w:w="425"/>
        <w:gridCol w:w="567"/>
        <w:gridCol w:w="567"/>
        <w:gridCol w:w="567"/>
        <w:gridCol w:w="567"/>
        <w:gridCol w:w="567"/>
        <w:gridCol w:w="851"/>
      </w:tblGrid>
      <w:tr w:rsidR="00BC4B6D" w:rsidRPr="008967C7" w14:paraId="23A9DB44" w14:textId="77777777" w:rsidTr="000911AA">
        <w:tc>
          <w:tcPr>
            <w:tcW w:w="286" w:type="dxa"/>
            <w:vMerge w:val="restart"/>
            <w:tcBorders>
              <w:top w:val="single" w:sz="2" w:space="0" w:color="000000"/>
              <w:left w:val="single" w:sz="2" w:space="0" w:color="000000"/>
              <w:bottom w:val="single" w:sz="2" w:space="0" w:color="000000"/>
              <w:right w:val="nil"/>
            </w:tcBorders>
            <w:vAlign w:val="center"/>
          </w:tcPr>
          <w:p w14:paraId="4AC17ED6"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rPr>
              <w:t xml:space="preserve">№ </w:t>
            </w:r>
          </w:p>
          <w:p w14:paraId="7C2BAA89"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rPr>
              <w:t>з/п</w:t>
            </w:r>
          </w:p>
        </w:tc>
        <w:tc>
          <w:tcPr>
            <w:tcW w:w="497" w:type="dxa"/>
            <w:vMerge w:val="restart"/>
            <w:tcBorders>
              <w:top w:val="single" w:sz="2" w:space="0" w:color="000000"/>
              <w:left w:val="single" w:sz="2" w:space="0" w:color="000000"/>
              <w:bottom w:val="single" w:sz="2" w:space="0" w:color="000000"/>
              <w:right w:val="nil"/>
            </w:tcBorders>
            <w:vAlign w:val="center"/>
          </w:tcPr>
          <w:p w14:paraId="323A3EF5"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52" w:vert="1"/>
              </w:rPr>
              <w:t>Дата видачі кредиту/дата платежу</w:t>
            </w:r>
          </w:p>
        </w:tc>
        <w:tc>
          <w:tcPr>
            <w:tcW w:w="495" w:type="dxa"/>
            <w:vMerge w:val="restart"/>
            <w:tcBorders>
              <w:top w:val="single" w:sz="2" w:space="0" w:color="000000"/>
              <w:left w:val="single" w:sz="2" w:space="0" w:color="000000"/>
              <w:bottom w:val="single" w:sz="2" w:space="0" w:color="000000"/>
              <w:right w:val="nil"/>
            </w:tcBorders>
            <w:vAlign w:val="center"/>
          </w:tcPr>
          <w:p w14:paraId="7F8E1A23"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51" w:vert="1"/>
              </w:rPr>
              <w:t>Кількість днів у розрахунковому періоді</w:t>
            </w:r>
          </w:p>
        </w:tc>
        <w:tc>
          <w:tcPr>
            <w:tcW w:w="567" w:type="dxa"/>
            <w:vMerge w:val="restart"/>
            <w:tcBorders>
              <w:top w:val="single" w:sz="2" w:space="0" w:color="000000"/>
              <w:left w:val="single" w:sz="2" w:space="0" w:color="000000"/>
              <w:bottom w:val="single" w:sz="2" w:space="0" w:color="000000"/>
              <w:right w:val="nil"/>
            </w:tcBorders>
            <w:vAlign w:val="center"/>
          </w:tcPr>
          <w:p w14:paraId="098DA874"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50" w:vert="1"/>
              </w:rPr>
              <w:t>Чиста сума кредиту/сума платежу за розрахунковий період, грн</w:t>
            </w:r>
          </w:p>
        </w:tc>
        <w:tc>
          <w:tcPr>
            <w:tcW w:w="6804" w:type="dxa"/>
            <w:gridSpan w:val="12"/>
            <w:tcBorders>
              <w:top w:val="single" w:sz="2" w:space="0" w:color="000000"/>
              <w:left w:val="single" w:sz="2" w:space="0" w:color="000000"/>
              <w:bottom w:val="single" w:sz="2" w:space="0" w:color="000000"/>
              <w:right w:val="nil"/>
            </w:tcBorders>
          </w:tcPr>
          <w:p w14:paraId="1A8427CF"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rPr>
              <w:t>Види платежів за кредитом</w:t>
            </w:r>
          </w:p>
        </w:tc>
        <w:tc>
          <w:tcPr>
            <w:tcW w:w="567" w:type="dxa"/>
            <w:vMerge w:val="restart"/>
            <w:tcBorders>
              <w:top w:val="single" w:sz="2" w:space="0" w:color="000000"/>
              <w:left w:val="single" w:sz="2" w:space="0" w:color="000000"/>
              <w:bottom w:val="single" w:sz="2" w:space="0" w:color="000000"/>
              <w:right w:val="nil"/>
            </w:tcBorders>
            <w:vAlign w:val="center"/>
          </w:tcPr>
          <w:p w14:paraId="5AF7F67B"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49" w:vert="1"/>
              </w:rPr>
              <w:t>Реальна річна процентна ставка, %</w:t>
            </w:r>
          </w:p>
        </w:tc>
        <w:tc>
          <w:tcPr>
            <w:tcW w:w="851" w:type="dxa"/>
            <w:vMerge w:val="restart"/>
            <w:tcBorders>
              <w:top w:val="single" w:sz="2" w:space="0" w:color="000000"/>
              <w:left w:val="single" w:sz="2" w:space="0" w:color="000000"/>
              <w:bottom w:val="single" w:sz="2" w:space="0" w:color="000000"/>
              <w:right w:val="single" w:sz="2" w:space="0" w:color="000000"/>
            </w:tcBorders>
            <w:vAlign w:val="center"/>
          </w:tcPr>
          <w:p w14:paraId="75B7B50E"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48" w:vert="1"/>
              </w:rPr>
              <w:t>Загальна вартість кредиту, грн</w:t>
            </w:r>
          </w:p>
        </w:tc>
      </w:tr>
      <w:tr w:rsidR="00BC4B6D" w:rsidRPr="008967C7" w14:paraId="3DA64450" w14:textId="77777777" w:rsidTr="000911AA">
        <w:tc>
          <w:tcPr>
            <w:tcW w:w="286" w:type="dxa"/>
            <w:vMerge/>
            <w:tcBorders>
              <w:top w:val="single" w:sz="2" w:space="0" w:color="000000"/>
              <w:left w:val="single" w:sz="2" w:space="0" w:color="000000"/>
              <w:bottom w:val="single" w:sz="2" w:space="0" w:color="000000"/>
              <w:right w:val="nil"/>
            </w:tcBorders>
            <w:vAlign w:val="center"/>
          </w:tcPr>
          <w:p w14:paraId="464D78E0" w14:textId="77777777" w:rsidR="00BC4B6D" w:rsidRPr="008967C7" w:rsidRDefault="00BC4B6D" w:rsidP="000911AA">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2522F38E" w14:textId="77777777" w:rsidR="00BC4B6D" w:rsidRPr="008967C7" w:rsidRDefault="00BC4B6D" w:rsidP="000911AA">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48E661AE" w14:textId="77777777" w:rsidR="00BC4B6D" w:rsidRPr="008967C7" w:rsidRDefault="00BC4B6D" w:rsidP="000911AA">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493E3AE9" w14:textId="77777777" w:rsidR="00BC4B6D" w:rsidRPr="008967C7" w:rsidRDefault="00BC4B6D" w:rsidP="000911AA">
            <w:pPr>
              <w:widowControl w:val="0"/>
              <w:autoSpaceDE w:val="0"/>
              <w:autoSpaceDN w:val="0"/>
              <w:adjustRightInd w:val="0"/>
              <w:rPr>
                <w:rFonts w:eastAsia="Calibri"/>
              </w:rPr>
            </w:pPr>
          </w:p>
        </w:tc>
        <w:tc>
          <w:tcPr>
            <w:tcW w:w="851" w:type="dxa"/>
            <w:vMerge w:val="restart"/>
            <w:tcBorders>
              <w:top w:val="nil"/>
              <w:left w:val="single" w:sz="2" w:space="0" w:color="000000"/>
              <w:bottom w:val="single" w:sz="2" w:space="0" w:color="000000"/>
              <w:right w:val="nil"/>
            </w:tcBorders>
            <w:vAlign w:val="center"/>
          </w:tcPr>
          <w:p w14:paraId="7366C94B"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47" w:vert="1"/>
              </w:rPr>
              <w:t>сума кредиту за договором/погашення суми кредиту</w:t>
            </w:r>
          </w:p>
        </w:tc>
        <w:tc>
          <w:tcPr>
            <w:tcW w:w="600" w:type="dxa"/>
            <w:vMerge w:val="restart"/>
            <w:tcBorders>
              <w:top w:val="nil"/>
              <w:left w:val="single" w:sz="2" w:space="0" w:color="000000"/>
              <w:bottom w:val="single" w:sz="2" w:space="0" w:color="000000"/>
              <w:right w:val="nil"/>
            </w:tcBorders>
            <w:vAlign w:val="center"/>
          </w:tcPr>
          <w:p w14:paraId="49453B7B" w14:textId="77777777" w:rsidR="00BC4B6D" w:rsidRPr="008967C7" w:rsidRDefault="00BC4B6D" w:rsidP="000911AA">
            <w:pPr>
              <w:widowControl w:val="0"/>
              <w:autoSpaceDE w:val="0"/>
              <w:autoSpaceDN w:val="0"/>
              <w:adjustRightInd w:val="0"/>
              <w:jc w:val="center"/>
              <w:rPr>
                <w:rFonts w:eastAsia="Calibri"/>
              </w:rPr>
            </w:pPr>
            <w:r w:rsidRPr="008967C7">
              <w:rPr>
                <w:rFonts w:eastAsia="Calibri"/>
                <w:eastAsianLayout w:id="-1787588346" w:vert="1"/>
              </w:rPr>
              <w:t>проценти за користування кредитом</w:t>
            </w:r>
          </w:p>
        </w:tc>
        <w:tc>
          <w:tcPr>
            <w:tcW w:w="5353" w:type="dxa"/>
            <w:gridSpan w:val="10"/>
            <w:tcBorders>
              <w:top w:val="nil"/>
              <w:left w:val="single" w:sz="2" w:space="0" w:color="000000"/>
              <w:bottom w:val="single" w:sz="2" w:space="0" w:color="000000"/>
              <w:right w:val="nil"/>
            </w:tcBorders>
          </w:tcPr>
          <w:p w14:paraId="0007B3A1" w14:textId="77777777" w:rsidR="00BC4B6D" w:rsidRPr="008967C7" w:rsidRDefault="00BC4B6D" w:rsidP="000911AA">
            <w:pPr>
              <w:widowControl w:val="0"/>
              <w:autoSpaceDE w:val="0"/>
              <w:autoSpaceDN w:val="0"/>
              <w:adjustRightInd w:val="0"/>
              <w:jc w:val="center"/>
              <w:rPr>
                <w:rFonts w:eastAsia="Calibri"/>
              </w:rPr>
            </w:pPr>
            <w:r w:rsidRPr="008967C7">
              <w:rPr>
                <w:rFonts w:eastAsia="Calibri"/>
              </w:rPr>
              <w:t xml:space="preserve">платежі за </w:t>
            </w:r>
            <w:r>
              <w:rPr>
                <w:rFonts w:eastAsia="Calibri"/>
              </w:rPr>
              <w:t>супровідні</w:t>
            </w:r>
            <w:r w:rsidRPr="008967C7">
              <w:rPr>
                <w:rFonts w:eastAsia="Calibri"/>
              </w:rPr>
              <w:t xml:space="preserve"> послуги</w:t>
            </w:r>
          </w:p>
        </w:tc>
        <w:tc>
          <w:tcPr>
            <w:tcW w:w="567" w:type="dxa"/>
            <w:vMerge/>
            <w:tcBorders>
              <w:top w:val="single" w:sz="2" w:space="0" w:color="000000"/>
              <w:left w:val="single" w:sz="2" w:space="0" w:color="000000"/>
              <w:bottom w:val="single" w:sz="2" w:space="0" w:color="000000"/>
              <w:right w:val="nil"/>
            </w:tcBorders>
            <w:vAlign w:val="center"/>
          </w:tcPr>
          <w:p w14:paraId="4282E814" w14:textId="77777777" w:rsidR="00BC4B6D" w:rsidRPr="008967C7" w:rsidRDefault="00BC4B6D" w:rsidP="000911AA">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330E10C6" w14:textId="77777777" w:rsidR="00BC4B6D" w:rsidRPr="008967C7" w:rsidRDefault="00BC4B6D" w:rsidP="000911AA">
            <w:pPr>
              <w:widowControl w:val="0"/>
              <w:autoSpaceDE w:val="0"/>
              <w:autoSpaceDN w:val="0"/>
              <w:adjustRightInd w:val="0"/>
              <w:rPr>
                <w:rFonts w:eastAsia="Calibri"/>
              </w:rPr>
            </w:pPr>
          </w:p>
        </w:tc>
      </w:tr>
      <w:tr w:rsidR="00BC4B6D" w:rsidRPr="008967C7" w14:paraId="17B88323" w14:textId="77777777" w:rsidTr="000911AA">
        <w:tc>
          <w:tcPr>
            <w:tcW w:w="286" w:type="dxa"/>
            <w:vMerge/>
            <w:tcBorders>
              <w:top w:val="single" w:sz="2" w:space="0" w:color="000000"/>
              <w:left w:val="single" w:sz="2" w:space="0" w:color="000000"/>
              <w:bottom w:val="single" w:sz="2" w:space="0" w:color="000000"/>
              <w:right w:val="nil"/>
            </w:tcBorders>
            <w:vAlign w:val="center"/>
          </w:tcPr>
          <w:p w14:paraId="2E97765F" w14:textId="77777777" w:rsidR="00BC4B6D" w:rsidRPr="008967C7" w:rsidRDefault="00BC4B6D" w:rsidP="000911AA">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03A4F507" w14:textId="77777777" w:rsidR="00BC4B6D" w:rsidRPr="008967C7" w:rsidRDefault="00BC4B6D" w:rsidP="000911AA">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6A58D133" w14:textId="77777777" w:rsidR="00BC4B6D" w:rsidRPr="008967C7" w:rsidRDefault="00BC4B6D" w:rsidP="000911AA">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6C5E928D" w14:textId="77777777" w:rsidR="00BC4B6D" w:rsidRPr="008967C7" w:rsidRDefault="00BC4B6D" w:rsidP="000911AA">
            <w:pPr>
              <w:widowControl w:val="0"/>
              <w:autoSpaceDE w:val="0"/>
              <w:autoSpaceDN w:val="0"/>
              <w:adjustRightInd w:val="0"/>
              <w:rPr>
                <w:rFonts w:eastAsia="Calibri"/>
              </w:rPr>
            </w:pPr>
          </w:p>
        </w:tc>
        <w:tc>
          <w:tcPr>
            <w:tcW w:w="851" w:type="dxa"/>
            <w:vMerge/>
            <w:tcBorders>
              <w:top w:val="nil"/>
              <w:left w:val="single" w:sz="2" w:space="0" w:color="000000"/>
              <w:bottom w:val="single" w:sz="2" w:space="0" w:color="000000"/>
              <w:right w:val="nil"/>
            </w:tcBorders>
            <w:vAlign w:val="center"/>
          </w:tcPr>
          <w:p w14:paraId="03292330" w14:textId="77777777" w:rsidR="00BC4B6D" w:rsidRPr="008967C7" w:rsidRDefault="00BC4B6D" w:rsidP="000911AA">
            <w:pPr>
              <w:widowControl w:val="0"/>
              <w:autoSpaceDE w:val="0"/>
              <w:autoSpaceDN w:val="0"/>
              <w:adjustRightInd w:val="0"/>
              <w:rPr>
                <w:rFonts w:eastAsia="Calibri"/>
              </w:rPr>
            </w:pPr>
          </w:p>
        </w:tc>
        <w:tc>
          <w:tcPr>
            <w:tcW w:w="600" w:type="dxa"/>
            <w:vMerge/>
            <w:tcBorders>
              <w:top w:val="nil"/>
              <w:left w:val="single" w:sz="2" w:space="0" w:color="000000"/>
              <w:bottom w:val="single" w:sz="2" w:space="0" w:color="000000"/>
              <w:right w:val="nil"/>
            </w:tcBorders>
            <w:vAlign w:val="center"/>
          </w:tcPr>
          <w:p w14:paraId="5C379492" w14:textId="77777777" w:rsidR="00BC4B6D" w:rsidRPr="008967C7" w:rsidRDefault="00BC4B6D" w:rsidP="000911AA">
            <w:pPr>
              <w:widowControl w:val="0"/>
              <w:autoSpaceDE w:val="0"/>
              <w:autoSpaceDN w:val="0"/>
              <w:adjustRightInd w:val="0"/>
              <w:rPr>
                <w:rFonts w:eastAsia="Calibri"/>
              </w:rPr>
            </w:pPr>
          </w:p>
        </w:tc>
        <w:tc>
          <w:tcPr>
            <w:tcW w:w="1526" w:type="dxa"/>
            <w:gridSpan w:val="3"/>
            <w:tcBorders>
              <w:top w:val="nil"/>
              <w:left w:val="single" w:sz="2" w:space="0" w:color="000000"/>
              <w:bottom w:val="single" w:sz="2" w:space="0" w:color="000000"/>
              <w:right w:val="nil"/>
            </w:tcBorders>
          </w:tcPr>
          <w:p w14:paraId="5B4B7E5B" w14:textId="77777777" w:rsidR="00BC4B6D" w:rsidRPr="008967C7" w:rsidRDefault="00BC4B6D" w:rsidP="000911AA">
            <w:pPr>
              <w:suppressLineNumbers/>
              <w:autoSpaceDE w:val="0"/>
              <w:autoSpaceDN w:val="0"/>
              <w:adjustRightInd w:val="0"/>
              <w:jc w:val="center"/>
              <w:rPr>
                <w:rFonts w:eastAsia="Calibri"/>
              </w:rPr>
            </w:pPr>
            <w:proofErr w:type="spellStart"/>
            <w:r w:rsidRPr="008967C7">
              <w:rPr>
                <w:rFonts w:eastAsia="Calibri"/>
              </w:rPr>
              <w:t>кредитодавця</w:t>
            </w:r>
            <w:proofErr w:type="spellEnd"/>
          </w:p>
        </w:tc>
        <w:tc>
          <w:tcPr>
            <w:tcW w:w="1134" w:type="dxa"/>
            <w:gridSpan w:val="2"/>
            <w:tcBorders>
              <w:top w:val="nil"/>
              <w:left w:val="single" w:sz="2" w:space="0" w:color="000000"/>
              <w:bottom w:val="single" w:sz="2" w:space="0" w:color="000000"/>
              <w:right w:val="nil"/>
            </w:tcBorders>
          </w:tcPr>
          <w:p w14:paraId="7A3B4751"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rPr>
              <w:t>кредитного посередника (за наявності)</w:t>
            </w:r>
          </w:p>
        </w:tc>
        <w:tc>
          <w:tcPr>
            <w:tcW w:w="2693" w:type="dxa"/>
            <w:gridSpan w:val="5"/>
            <w:tcBorders>
              <w:top w:val="nil"/>
              <w:left w:val="single" w:sz="2" w:space="0" w:color="000000"/>
              <w:bottom w:val="single" w:sz="2" w:space="0" w:color="000000"/>
              <w:right w:val="nil"/>
            </w:tcBorders>
          </w:tcPr>
          <w:p w14:paraId="4F2BDB99"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rPr>
              <w:t>третіх осіб</w:t>
            </w:r>
          </w:p>
        </w:tc>
        <w:tc>
          <w:tcPr>
            <w:tcW w:w="567" w:type="dxa"/>
            <w:vMerge/>
            <w:tcBorders>
              <w:top w:val="single" w:sz="2" w:space="0" w:color="000000"/>
              <w:left w:val="single" w:sz="2" w:space="0" w:color="000000"/>
              <w:bottom w:val="single" w:sz="2" w:space="0" w:color="000000"/>
              <w:right w:val="nil"/>
            </w:tcBorders>
            <w:vAlign w:val="center"/>
          </w:tcPr>
          <w:p w14:paraId="60944915" w14:textId="77777777" w:rsidR="00BC4B6D" w:rsidRPr="008967C7" w:rsidRDefault="00BC4B6D" w:rsidP="000911AA">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33C495ED" w14:textId="77777777" w:rsidR="00BC4B6D" w:rsidRPr="008967C7" w:rsidRDefault="00BC4B6D" w:rsidP="000911AA">
            <w:pPr>
              <w:widowControl w:val="0"/>
              <w:autoSpaceDE w:val="0"/>
              <w:autoSpaceDN w:val="0"/>
              <w:adjustRightInd w:val="0"/>
              <w:rPr>
                <w:rFonts w:eastAsia="Calibri"/>
              </w:rPr>
            </w:pPr>
          </w:p>
        </w:tc>
      </w:tr>
      <w:tr w:rsidR="00BC4B6D" w:rsidRPr="008967C7" w14:paraId="5398A748" w14:textId="77777777" w:rsidTr="000911AA">
        <w:tc>
          <w:tcPr>
            <w:tcW w:w="286" w:type="dxa"/>
            <w:vMerge/>
            <w:tcBorders>
              <w:top w:val="single" w:sz="2" w:space="0" w:color="000000"/>
              <w:left w:val="single" w:sz="2" w:space="0" w:color="000000"/>
              <w:bottom w:val="single" w:sz="2" w:space="0" w:color="000000"/>
              <w:right w:val="nil"/>
            </w:tcBorders>
            <w:vAlign w:val="center"/>
          </w:tcPr>
          <w:p w14:paraId="1C8B879F" w14:textId="77777777" w:rsidR="00BC4B6D" w:rsidRPr="008967C7" w:rsidRDefault="00BC4B6D" w:rsidP="000911AA">
            <w:pPr>
              <w:widowControl w:val="0"/>
              <w:autoSpaceDE w:val="0"/>
              <w:autoSpaceDN w:val="0"/>
              <w:adjustRightInd w:val="0"/>
              <w:rPr>
                <w:rFonts w:eastAsia="Calibri"/>
              </w:rPr>
            </w:pPr>
          </w:p>
        </w:tc>
        <w:tc>
          <w:tcPr>
            <w:tcW w:w="497" w:type="dxa"/>
            <w:vMerge/>
            <w:tcBorders>
              <w:top w:val="single" w:sz="2" w:space="0" w:color="000000"/>
              <w:left w:val="single" w:sz="2" w:space="0" w:color="000000"/>
              <w:bottom w:val="single" w:sz="2" w:space="0" w:color="000000"/>
              <w:right w:val="nil"/>
            </w:tcBorders>
            <w:vAlign w:val="center"/>
          </w:tcPr>
          <w:p w14:paraId="2FDE9131" w14:textId="77777777" w:rsidR="00BC4B6D" w:rsidRPr="008967C7" w:rsidRDefault="00BC4B6D" w:rsidP="000911AA">
            <w:pPr>
              <w:widowControl w:val="0"/>
              <w:autoSpaceDE w:val="0"/>
              <w:autoSpaceDN w:val="0"/>
              <w:adjustRightInd w:val="0"/>
              <w:rPr>
                <w:rFonts w:eastAsia="Calibri"/>
              </w:rPr>
            </w:pPr>
          </w:p>
        </w:tc>
        <w:tc>
          <w:tcPr>
            <w:tcW w:w="495" w:type="dxa"/>
            <w:vMerge/>
            <w:tcBorders>
              <w:top w:val="single" w:sz="2" w:space="0" w:color="000000"/>
              <w:left w:val="single" w:sz="2" w:space="0" w:color="000000"/>
              <w:bottom w:val="single" w:sz="2" w:space="0" w:color="000000"/>
              <w:right w:val="nil"/>
            </w:tcBorders>
            <w:vAlign w:val="center"/>
          </w:tcPr>
          <w:p w14:paraId="0874C1A5" w14:textId="77777777" w:rsidR="00BC4B6D" w:rsidRPr="008967C7" w:rsidRDefault="00BC4B6D" w:rsidP="000911AA">
            <w:pPr>
              <w:widowControl w:val="0"/>
              <w:autoSpaceDE w:val="0"/>
              <w:autoSpaceDN w:val="0"/>
              <w:adjustRightInd w:val="0"/>
              <w:rPr>
                <w:rFonts w:eastAsia="Calibri"/>
              </w:rPr>
            </w:pPr>
          </w:p>
        </w:tc>
        <w:tc>
          <w:tcPr>
            <w:tcW w:w="567" w:type="dxa"/>
            <w:vMerge/>
            <w:tcBorders>
              <w:top w:val="single" w:sz="2" w:space="0" w:color="000000"/>
              <w:left w:val="single" w:sz="2" w:space="0" w:color="000000"/>
              <w:bottom w:val="single" w:sz="2" w:space="0" w:color="000000"/>
              <w:right w:val="nil"/>
            </w:tcBorders>
            <w:vAlign w:val="center"/>
          </w:tcPr>
          <w:p w14:paraId="02359D4E" w14:textId="77777777" w:rsidR="00BC4B6D" w:rsidRPr="008967C7" w:rsidRDefault="00BC4B6D" w:rsidP="000911AA">
            <w:pPr>
              <w:widowControl w:val="0"/>
              <w:autoSpaceDE w:val="0"/>
              <w:autoSpaceDN w:val="0"/>
              <w:adjustRightInd w:val="0"/>
              <w:rPr>
                <w:rFonts w:eastAsia="Calibri"/>
              </w:rPr>
            </w:pPr>
          </w:p>
        </w:tc>
        <w:tc>
          <w:tcPr>
            <w:tcW w:w="851" w:type="dxa"/>
            <w:vMerge/>
            <w:tcBorders>
              <w:top w:val="nil"/>
              <w:left w:val="single" w:sz="2" w:space="0" w:color="000000"/>
              <w:bottom w:val="single" w:sz="2" w:space="0" w:color="000000"/>
              <w:right w:val="nil"/>
            </w:tcBorders>
            <w:vAlign w:val="center"/>
          </w:tcPr>
          <w:p w14:paraId="5DE05BF4" w14:textId="77777777" w:rsidR="00BC4B6D" w:rsidRPr="008967C7" w:rsidRDefault="00BC4B6D" w:rsidP="000911AA">
            <w:pPr>
              <w:widowControl w:val="0"/>
              <w:autoSpaceDE w:val="0"/>
              <w:autoSpaceDN w:val="0"/>
              <w:adjustRightInd w:val="0"/>
              <w:rPr>
                <w:rFonts w:eastAsia="Calibri"/>
              </w:rPr>
            </w:pPr>
          </w:p>
        </w:tc>
        <w:tc>
          <w:tcPr>
            <w:tcW w:w="600" w:type="dxa"/>
            <w:vMerge/>
            <w:tcBorders>
              <w:top w:val="nil"/>
              <w:left w:val="single" w:sz="2" w:space="0" w:color="000000"/>
              <w:bottom w:val="single" w:sz="2" w:space="0" w:color="000000"/>
              <w:right w:val="nil"/>
            </w:tcBorders>
            <w:vAlign w:val="center"/>
          </w:tcPr>
          <w:p w14:paraId="03347657" w14:textId="77777777" w:rsidR="00BC4B6D" w:rsidRPr="008967C7" w:rsidRDefault="00BC4B6D" w:rsidP="000911AA">
            <w:pPr>
              <w:widowControl w:val="0"/>
              <w:autoSpaceDE w:val="0"/>
              <w:autoSpaceDN w:val="0"/>
              <w:adjustRightInd w:val="0"/>
              <w:rPr>
                <w:rFonts w:eastAsia="Calibri"/>
              </w:rPr>
            </w:pPr>
          </w:p>
        </w:tc>
        <w:tc>
          <w:tcPr>
            <w:tcW w:w="457" w:type="dxa"/>
            <w:tcBorders>
              <w:top w:val="nil"/>
              <w:left w:val="single" w:sz="2" w:space="0" w:color="000000"/>
              <w:bottom w:val="single" w:sz="2" w:space="0" w:color="000000"/>
              <w:right w:val="nil"/>
            </w:tcBorders>
            <w:vAlign w:val="center"/>
          </w:tcPr>
          <w:p w14:paraId="0EAC91CB"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45" w:vert="1"/>
              </w:rPr>
              <w:t>за обслуговування</w:t>
            </w:r>
          </w:p>
        </w:tc>
        <w:tc>
          <w:tcPr>
            <w:tcW w:w="506" w:type="dxa"/>
            <w:tcBorders>
              <w:top w:val="nil"/>
              <w:left w:val="single" w:sz="2" w:space="0" w:color="000000"/>
              <w:bottom w:val="single" w:sz="2" w:space="0" w:color="000000"/>
              <w:right w:val="nil"/>
            </w:tcBorders>
            <w:vAlign w:val="center"/>
          </w:tcPr>
          <w:p w14:paraId="0D61D658"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44" w:vert="1"/>
              </w:rPr>
              <w:t>комісія за надання кредиту</w:t>
            </w:r>
          </w:p>
        </w:tc>
        <w:tc>
          <w:tcPr>
            <w:tcW w:w="563" w:type="dxa"/>
            <w:tcBorders>
              <w:top w:val="nil"/>
              <w:left w:val="single" w:sz="2" w:space="0" w:color="000000"/>
              <w:bottom w:val="single" w:sz="2" w:space="0" w:color="000000"/>
              <w:right w:val="nil"/>
            </w:tcBorders>
            <w:vAlign w:val="center"/>
          </w:tcPr>
          <w:p w14:paraId="7D689DEB"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43" w:vert="1"/>
              </w:rPr>
              <w:t xml:space="preserve">інші послуги </w:t>
            </w:r>
            <w:proofErr w:type="spellStart"/>
            <w:r w:rsidRPr="008967C7">
              <w:rPr>
                <w:rFonts w:eastAsia="Calibri"/>
                <w:eastAsianLayout w:id="-1787588343" w:vert="1"/>
              </w:rPr>
              <w:t>кредитодавця</w:t>
            </w:r>
            <w:proofErr w:type="spellEnd"/>
          </w:p>
        </w:tc>
        <w:tc>
          <w:tcPr>
            <w:tcW w:w="567" w:type="dxa"/>
            <w:tcBorders>
              <w:top w:val="nil"/>
              <w:left w:val="single" w:sz="2" w:space="0" w:color="000000"/>
              <w:bottom w:val="single" w:sz="2" w:space="0" w:color="000000"/>
              <w:right w:val="nil"/>
            </w:tcBorders>
            <w:vAlign w:val="center"/>
          </w:tcPr>
          <w:p w14:paraId="317F4A2A"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42" w:vert="1"/>
              </w:rPr>
              <w:t>комісійний збір</w:t>
            </w:r>
          </w:p>
        </w:tc>
        <w:tc>
          <w:tcPr>
            <w:tcW w:w="567" w:type="dxa"/>
            <w:tcBorders>
              <w:top w:val="nil"/>
              <w:left w:val="single" w:sz="2" w:space="0" w:color="000000"/>
              <w:bottom w:val="single" w:sz="2" w:space="0" w:color="000000"/>
              <w:right w:val="nil"/>
            </w:tcBorders>
            <w:vAlign w:val="center"/>
          </w:tcPr>
          <w:p w14:paraId="7B4D0898"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41" w:vert="1"/>
              </w:rPr>
              <w:t>інша плата за послуги кредитного посередника</w:t>
            </w:r>
          </w:p>
        </w:tc>
        <w:tc>
          <w:tcPr>
            <w:tcW w:w="425" w:type="dxa"/>
            <w:tcBorders>
              <w:top w:val="nil"/>
              <w:left w:val="single" w:sz="2" w:space="0" w:color="000000"/>
              <w:bottom w:val="single" w:sz="2" w:space="0" w:color="000000"/>
              <w:right w:val="nil"/>
            </w:tcBorders>
            <w:vAlign w:val="center"/>
          </w:tcPr>
          <w:p w14:paraId="554F992B"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40" w:vert="1"/>
              </w:rPr>
              <w:t>за розрахунково-касове обслуговування</w:t>
            </w:r>
          </w:p>
        </w:tc>
        <w:tc>
          <w:tcPr>
            <w:tcW w:w="567" w:type="dxa"/>
            <w:tcBorders>
              <w:top w:val="nil"/>
              <w:left w:val="single" w:sz="2" w:space="0" w:color="000000"/>
              <w:bottom w:val="single" w:sz="2" w:space="0" w:color="000000"/>
              <w:right w:val="nil"/>
            </w:tcBorders>
            <w:vAlign w:val="center"/>
          </w:tcPr>
          <w:p w14:paraId="69B3DA77"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39" w:vert="1"/>
              </w:rPr>
              <w:t>послуги нотаріуса</w:t>
            </w:r>
          </w:p>
        </w:tc>
        <w:tc>
          <w:tcPr>
            <w:tcW w:w="567" w:type="dxa"/>
            <w:tcBorders>
              <w:top w:val="nil"/>
              <w:left w:val="single" w:sz="2" w:space="0" w:color="000000"/>
              <w:bottom w:val="single" w:sz="2" w:space="0" w:color="000000"/>
              <w:right w:val="nil"/>
            </w:tcBorders>
            <w:vAlign w:val="center"/>
          </w:tcPr>
          <w:p w14:paraId="33D0EAE3"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38" w:vert="1"/>
              </w:rPr>
              <w:t>послуги  оцінювача</w:t>
            </w:r>
          </w:p>
        </w:tc>
        <w:tc>
          <w:tcPr>
            <w:tcW w:w="567" w:type="dxa"/>
            <w:tcBorders>
              <w:top w:val="nil"/>
              <w:left w:val="single" w:sz="2" w:space="0" w:color="000000"/>
              <w:bottom w:val="single" w:sz="2" w:space="0" w:color="000000"/>
              <w:right w:val="nil"/>
            </w:tcBorders>
            <w:vAlign w:val="center"/>
          </w:tcPr>
          <w:p w14:paraId="70CFD044"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eastAsianLayout w:id="-1787588337" w:vert="1"/>
              </w:rPr>
              <w:t>послуги страховика</w:t>
            </w:r>
          </w:p>
        </w:tc>
        <w:tc>
          <w:tcPr>
            <w:tcW w:w="567" w:type="dxa"/>
            <w:tcBorders>
              <w:top w:val="nil"/>
              <w:left w:val="single" w:sz="2" w:space="0" w:color="000000"/>
              <w:bottom w:val="single" w:sz="2" w:space="0" w:color="000000"/>
              <w:right w:val="nil"/>
            </w:tcBorders>
            <w:vAlign w:val="center"/>
          </w:tcPr>
          <w:p w14:paraId="6F75BDAE" w14:textId="77777777" w:rsidR="00BC4B6D" w:rsidRPr="008967C7" w:rsidRDefault="00BC4B6D" w:rsidP="000911AA">
            <w:pPr>
              <w:suppressLineNumbers/>
              <w:autoSpaceDE w:val="0"/>
              <w:autoSpaceDN w:val="0"/>
              <w:adjustRightInd w:val="0"/>
              <w:jc w:val="center"/>
              <w:rPr>
                <w:rFonts w:eastAsia="Calibri"/>
              </w:rPr>
            </w:pPr>
            <w:proofErr w:type="spellStart"/>
            <w:r w:rsidRPr="008967C7">
              <w:rPr>
                <w:rFonts w:eastAsia="Calibri"/>
                <w:eastAsianLayout w:id="-1787588336" w:vert="1"/>
              </w:rPr>
              <w:t>пнші</w:t>
            </w:r>
            <w:proofErr w:type="spellEnd"/>
            <w:r w:rsidRPr="008967C7">
              <w:rPr>
                <w:rFonts w:eastAsia="Calibri"/>
                <w:eastAsianLayout w:id="-1787588336" w:vert="1"/>
              </w:rPr>
              <w:t xml:space="preserve"> послуги третіх осіб</w:t>
            </w:r>
          </w:p>
        </w:tc>
        <w:tc>
          <w:tcPr>
            <w:tcW w:w="567" w:type="dxa"/>
            <w:vMerge/>
            <w:tcBorders>
              <w:top w:val="single" w:sz="2" w:space="0" w:color="000000"/>
              <w:left w:val="single" w:sz="2" w:space="0" w:color="000000"/>
              <w:bottom w:val="single" w:sz="2" w:space="0" w:color="000000"/>
              <w:right w:val="nil"/>
            </w:tcBorders>
            <w:vAlign w:val="center"/>
          </w:tcPr>
          <w:p w14:paraId="12FABB84" w14:textId="77777777" w:rsidR="00BC4B6D" w:rsidRPr="008967C7" w:rsidRDefault="00BC4B6D" w:rsidP="000911AA">
            <w:pPr>
              <w:widowControl w:val="0"/>
              <w:autoSpaceDE w:val="0"/>
              <w:autoSpaceDN w:val="0"/>
              <w:adjustRightInd w:val="0"/>
              <w:rPr>
                <w:rFonts w:eastAsia="Calibri"/>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37F881CF" w14:textId="77777777" w:rsidR="00BC4B6D" w:rsidRPr="008967C7" w:rsidRDefault="00BC4B6D" w:rsidP="000911AA">
            <w:pPr>
              <w:widowControl w:val="0"/>
              <w:autoSpaceDE w:val="0"/>
              <w:autoSpaceDN w:val="0"/>
              <w:adjustRightInd w:val="0"/>
              <w:rPr>
                <w:rFonts w:eastAsia="Calibri"/>
              </w:rPr>
            </w:pPr>
          </w:p>
        </w:tc>
      </w:tr>
      <w:tr w:rsidR="00BC4B6D" w:rsidRPr="008967C7" w14:paraId="25C33939" w14:textId="77777777" w:rsidTr="000911AA">
        <w:tc>
          <w:tcPr>
            <w:tcW w:w="286" w:type="dxa"/>
            <w:tcBorders>
              <w:top w:val="nil"/>
              <w:left w:val="single" w:sz="2" w:space="0" w:color="000000"/>
              <w:bottom w:val="single" w:sz="2" w:space="0" w:color="000000"/>
              <w:right w:val="nil"/>
            </w:tcBorders>
          </w:tcPr>
          <w:p w14:paraId="22566121"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1</w:t>
            </w:r>
          </w:p>
        </w:tc>
        <w:tc>
          <w:tcPr>
            <w:tcW w:w="497" w:type="dxa"/>
            <w:tcBorders>
              <w:top w:val="nil"/>
              <w:left w:val="single" w:sz="2" w:space="0" w:color="000000"/>
              <w:bottom w:val="single" w:sz="2" w:space="0" w:color="000000"/>
              <w:right w:val="nil"/>
            </w:tcBorders>
          </w:tcPr>
          <w:p w14:paraId="66D8FF02"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2</w:t>
            </w:r>
          </w:p>
        </w:tc>
        <w:tc>
          <w:tcPr>
            <w:tcW w:w="495" w:type="dxa"/>
            <w:tcBorders>
              <w:top w:val="nil"/>
              <w:left w:val="single" w:sz="2" w:space="0" w:color="000000"/>
              <w:bottom w:val="single" w:sz="2" w:space="0" w:color="000000"/>
              <w:right w:val="nil"/>
            </w:tcBorders>
          </w:tcPr>
          <w:p w14:paraId="2DBBEFA1"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3</w:t>
            </w:r>
          </w:p>
        </w:tc>
        <w:tc>
          <w:tcPr>
            <w:tcW w:w="567" w:type="dxa"/>
            <w:tcBorders>
              <w:top w:val="nil"/>
              <w:left w:val="single" w:sz="2" w:space="0" w:color="000000"/>
              <w:bottom w:val="single" w:sz="2" w:space="0" w:color="000000"/>
              <w:right w:val="nil"/>
            </w:tcBorders>
          </w:tcPr>
          <w:p w14:paraId="1DE4CFA7"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4</w:t>
            </w:r>
          </w:p>
        </w:tc>
        <w:tc>
          <w:tcPr>
            <w:tcW w:w="851" w:type="dxa"/>
            <w:tcBorders>
              <w:top w:val="nil"/>
              <w:left w:val="single" w:sz="2" w:space="0" w:color="000000"/>
              <w:bottom w:val="single" w:sz="2" w:space="0" w:color="000000"/>
              <w:right w:val="nil"/>
            </w:tcBorders>
          </w:tcPr>
          <w:p w14:paraId="6DFEFD2D"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5</w:t>
            </w:r>
          </w:p>
        </w:tc>
        <w:tc>
          <w:tcPr>
            <w:tcW w:w="600" w:type="dxa"/>
            <w:tcBorders>
              <w:top w:val="nil"/>
              <w:left w:val="single" w:sz="2" w:space="0" w:color="000000"/>
              <w:bottom w:val="single" w:sz="2" w:space="0" w:color="000000"/>
              <w:right w:val="nil"/>
            </w:tcBorders>
          </w:tcPr>
          <w:p w14:paraId="6A439A6F"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6</w:t>
            </w:r>
          </w:p>
        </w:tc>
        <w:tc>
          <w:tcPr>
            <w:tcW w:w="457" w:type="dxa"/>
            <w:tcBorders>
              <w:top w:val="nil"/>
              <w:left w:val="single" w:sz="2" w:space="0" w:color="000000"/>
              <w:bottom w:val="single" w:sz="2" w:space="0" w:color="000000"/>
              <w:right w:val="nil"/>
            </w:tcBorders>
          </w:tcPr>
          <w:p w14:paraId="3E889487"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7</w:t>
            </w:r>
          </w:p>
        </w:tc>
        <w:tc>
          <w:tcPr>
            <w:tcW w:w="506" w:type="dxa"/>
            <w:tcBorders>
              <w:top w:val="nil"/>
              <w:left w:val="single" w:sz="2" w:space="0" w:color="000000"/>
              <w:bottom w:val="single" w:sz="2" w:space="0" w:color="000000"/>
              <w:right w:val="nil"/>
            </w:tcBorders>
          </w:tcPr>
          <w:p w14:paraId="18B6D0B8"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8</w:t>
            </w:r>
          </w:p>
        </w:tc>
        <w:tc>
          <w:tcPr>
            <w:tcW w:w="563" w:type="dxa"/>
            <w:tcBorders>
              <w:top w:val="nil"/>
              <w:left w:val="single" w:sz="2" w:space="0" w:color="000000"/>
              <w:bottom w:val="single" w:sz="2" w:space="0" w:color="000000"/>
              <w:right w:val="nil"/>
            </w:tcBorders>
          </w:tcPr>
          <w:p w14:paraId="3871D5DF"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9</w:t>
            </w:r>
          </w:p>
        </w:tc>
        <w:tc>
          <w:tcPr>
            <w:tcW w:w="567" w:type="dxa"/>
            <w:tcBorders>
              <w:top w:val="nil"/>
              <w:left w:val="single" w:sz="2" w:space="0" w:color="000000"/>
              <w:bottom w:val="single" w:sz="2" w:space="0" w:color="000000"/>
              <w:right w:val="nil"/>
            </w:tcBorders>
          </w:tcPr>
          <w:p w14:paraId="02269A3E"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10</w:t>
            </w:r>
          </w:p>
        </w:tc>
        <w:tc>
          <w:tcPr>
            <w:tcW w:w="567" w:type="dxa"/>
            <w:tcBorders>
              <w:top w:val="nil"/>
              <w:left w:val="single" w:sz="2" w:space="0" w:color="000000"/>
              <w:bottom w:val="single" w:sz="2" w:space="0" w:color="000000"/>
              <w:right w:val="nil"/>
            </w:tcBorders>
          </w:tcPr>
          <w:p w14:paraId="1DF7E1EA"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11</w:t>
            </w:r>
          </w:p>
        </w:tc>
        <w:tc>
          <w:tcPr>
            <w:tcW w:w="425" w:type="dxa"/>
            <w:tcBorders>
              <w:top w:val="nil"/>
              <w:left w:val="single" w:sz="2" w:space="0" w:color="000000"/>
              <w:bottom w:val="single" w:sz="2" w:space="0" w:color="000000"/>
              <w:right w:val="nil"/>
            </w:tcBorders>
          </w:tcPr>
          <w:p w14:paraId="49A299FD"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12</w:t>
            </w:r>
          </w:p>
        </w:tc>
        <w:tc>
          <w:tcPr>
            <w:tcW w:w="567" w:type="dxa"/>
            <w:tcBorders>
              <w:top w:val="nil"/>
              <w:left w:val="single" w:sz="2" w:space="0" w:color="000000"/>
              <w:bottom w:val="single" w:sz="2" w:space="0" w:color="000000"/>
              <w:right w:val="nil"/>
            </w:tcBorders>
          </w:tcPr>
          <w:p w14:paraId="7DFA506E"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13</w:t>
            </w:r>
          </w:p>
        </w:tc>
        <w:tc>
          <w:tcPr>
            <w:tcW w:w="567" w:type="dxa"/>
            <w:tcBorders>
              <w:top w:val="nil"/>
              <w:left w:val="single" w:sz="2" w:space="0" w:color="000000"/>
              <w:bottom w:val="single" w:sz="2" w:space="0" w:color="000000"/>
              <w:right w:val="nil"/>
            </w:tcBorders>
          </w:tcPr>
          <w:p w14:paraId="06EC7DC8"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14</w:t>
            </w:r>
          </w:p>
        </w:tc>
        <w:tc>
          <w:tcPr>
            <w:tcW w:w="567" w:type="dxa"/>
            <w:tcBorders>
              <w:top w:val="nil"/>
              <w:left w:val="single" w:sz="2" w:space="0" w:color="000000"/>
              <w:bottom w:val="single" w:sz="2" w:space="0" w:color="000000"/>
              <w:right w:val="nil"/>
            </w:tcBorders>
          </w:tcPr>
          <w:p w14:paraId="39A211D6"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15</w:t>
            </w:r>
          </w:p>
        </w:tc>
        <w:tc>
          <w:tcPr>
            <w:tcW w:w="567" w:type="dxa"/>
            <w:tcBorders>
              <w:top w:val="nil"/>
              <w:left w:val="single" w:sz="2" w:space="0" w:color="000000"/>
              <w:bottom w:val="single" w:sz="2" w:space="0" w:color="000000"/>
              <w:right w:val="nil"/>
            </w:tcBorders>
          </w:tcPr>
          <w:p w14:paraId="199310B7"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16</w:t>
            </w:r>
          </w:p>
        </w:tc>
        <w:tc>
          <w:tcPr>
            <w:tcW w:w="567" w:type="dxa"/>
            <w:tcBorders>
              <w:top w:val="nil"/>
              <w:left w:val="single" w:sz="2" w:space="0" w:color="000000"/>
              <w:bottom w:val="single" w:sz="2" w:space="0" w:color="000000"/>
              <w:right w:val="nil"/>
            </w:tcBorders>
          </w:tcPr>
          <w:p w14:paraId="39F50B61"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17</w:t>
            </w:r>
          </w:p>
        </w:tc>
        <w:tc>
          <w:tcPr>
            <w:tcW w:w="851" w:type="dxa"/>
            <w:tcBorders>
              <w:top w:val="nil"/>
              <w:left w:val="single" w:sz="2" w:space="0" w:color="000000"/>
              <w:bottom w:val="single" w:sz="2" w:space="0" w:color="000000"/>
              <w:right w:val="single" w:sz="2" w:space="0" w:color="000000"/>
            </w:tcBorders>
          </w:tcPr>
          <w:p w14:paraId="08C26C59" w14:textId="77777777" w:rsidR="00BC4B6D" w:rsidRPr="008967C7" w:rsidRDefault="00BC4B6D" w:rsidP="000911AA">
            <w:pPr>
              <w:suppressLineNumbers/>
              <w:autoSpaceDE w:val="0"/>
              <w:autoSpaceDN w:val="0"/>
              <w:adjustRightInd w:val="0"/>
              <w:jc w:val="center"/>
              <w:rPr>
                <w:rFonts w:eastAsia="Calibri"/>
              </w:rPr>
            </w:pPr>
            <w:r w:rsidRPr="008967C7">
              <w:rPr>
                <w:rFonts w:eastAsia="Calibri"/>
                <w:sz w:val="21"/>
              </w:rPr>
              <w:t>18</w:t>
            </w:r>
          </w:p>
        </w:tc>
      </w:tr>
      <w:tr w:rsidR="00BC4B6D" w:rsidRPr="008967C7" w14:paraId="296C8FD5" w14:textId="77777777" w:rsidTr="000911AA">
        <w:tc>
          <w:tcPr>
            <w:tcW w:w="286" w:type="dxa"/>
            <w:tcBorders>
              <w:top w:val="nil"/>
              <w:left w:val="single" w:sz="2" w:space="0" w:color="000000"/>
              <w:bottom w:val="single" w:sz="2" w:space="0" w:color="000000"/>
              <w:right w:val="nil"/>
            </w:tcBorders>
          </w:tcPr>
          <w:p w14:paraId="4D76FD99" w14:textId="77777777" w:rsidR="00BC4B6D" w:rsidRPr="008967C7" w:rsidRDefault="00BC4B6D" w:rsidP="000911AA">
            <w:pPr>
              <w:suppressLineNumbers/>
              <w:autoSpaceDE w:val="0"/>
              <w:autoSpaceDN w:val="0"/>
              <w:adjustRightInd w:val="0"/>
              <w:jc w:val="right"/>
              <w:rPr>
                <w:rFonts w:eastAsia="Calibri"/>
              </w:rPr>
            </w:pPr>
          </w:p>
        </w:tc>
        <w:tc>
          <w:tcPr>
            <w:tcW w:w="497" w:type="dxa"/>
            <w:tcBorders>
              <w:top w:val="nil"/>
              <w:left w:val="single" w:sz="2" w:space="0" w:color="000000"/>
              <w:bottom w:val="single" w:sz="2" w:space="0" w:color="000000"/>
              <w:right w:val="nil"/>
            </w:tcBorders>
          </w:tcPr>
          <w:p w14:paraId="68EBB1C5" w14:textId="77777777" w:rsidR="00BC4B6D" w:rsidRPr="008967C7" w:rsidRDefault="00BC4B6D" w:rsidP="000911AA">
            <w:pPr>
              <w:suppressLineNumbers/>
              <w:autoSpaceDE w:val="0"/>
              <w:autoSpaceDN w:val="0"/>
              <w:adjustRightInd w:val="0"/>
              <w:rPr>
                <w:rFonts w:eastAsia="Calibri"/>
              </w:rPr>
            </w:pPr>
          </w:p>
        </w:tc>
        <w:tc>
          <w:tcPr>
            <w:tcW w:w="495" w:type="dxa"/>
            <w:tcBorders>
              <w:top w:val="nil"/>
              <w:left w:val="single" w:sz="2" w:space="0" w:color="000000"/>
              <w:bottom w:val="single" w:sz="2" w:space="0" w:color="000000"/>
              <w:right w:val="nil"/>
            </w:tcBorders>
          </w:tcPr>
          <w:p w14:paraId="350FAE94" w14:textId="77777777" w:rsidR="00BC4B6D" w:rsidRPr="008967C7" w:rsidRDefault="00BC4B6D" w:rsidP="000911AA">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35A93FB4" w14:textId="77777777" w:rsidR="00BC4B6D" w:rsidRPr="008967C7" w:rsidRDefault="00BC4B6D" w:rsidP="000911AA">
            <w:pPr>
              <w:suppressLineNumbers/>
              <w:autoSpaceDE w:val="0"/>
              <w:autoSpaceDN w:val="0"/>
              <w:adjustRightInd w:val="0"/>
              <w:jc w:val="right"/>
              <w:rPr>
                <w:rFonts w:eastAsia="Calibri"/>
              </w:rPr>
            </w:pPr>
          </w:p>
        </w:tc>
        <w:tc>
          <w:tcPr>
            <w:tcW w:w="851" w:type="dxa"/>
            <w:tcBorders>
              <w:top w:val="nil"/>
              <w:left w:val="single" w:sz="2" w:space="0" w:color="000000"/>
              <w:bottom w:val="single" w:sz="2" w:space="0" w:color="000000"/>
              <w:right w:val="nil"/>
            </w:tcBorders>
          </w:tcPr>
          <w:p w14:paraId="38FDB15C" w14:textId="77777777" w:rsidR="00BC4B6D" w:rsidRPr="008967C7" w:rsidRDefault="00BC4B6D" w:rsidP="000911AA">
            <w:pPr>
              <w:suppressLineNumbers/>
              <w:autoSpaceDE w:val="0"/>
              <w:autoSpaceDN w:val="0"/>
              <w:adjustRightInd w:val="0"/>
              <w:jc w:val="right"/>
              <w:rPr>
                <w:rFonts w:eastAsia="Calibri"/>
              </w:rPr>
            </w:pPr>
          </w:p>
        </w:tc>
        <w:tc>
          <w:tcPr>
            <w:tcW w:w="600" w:type="dxa"/>
            <w:tcBorders>
              <w:top w:val="nil"/>
              <w:left w:val="single" w:sz="2" w:space="0" w:color="000000"/>
              <w:bottom w:val="single" w:sz="2" w:space="0" w:color="000000"/>
              <w:right w:val="nil"/>
            </w:tcBorders>
          </w:tcPr>
          <w:p w14:paraId="7789EF82" w14:textId="77777777" w:rsidR="00BC4B6D" w:rsidRPr="008967C7" w:rsidRDefault="00BC4B6D" w:rsidP="000911AA">
            <w:pPr>
              <w:suppressLineNumbers/>
              <w:autoSpaceDE w:val="0"/>
              <w:autoSpaceDN w:val="0"/>
              <w:adjustRightInd w:val="0"/>
              <w:jc w:val="right"/>
              <w:rPr>
                <w:rFonts w:eastAsia="Calibri"/>
              </w:rPr>
            </w:pPr>
          </w:p>
        </w:tc>
        <w:tc>
          <w:tcPr>
            <w:tcW w:w="457" w:type="dxa"/>
            <w:tcBorders>
              <w:top w:val="nil"/>
              <w:left w:val="single" w:sz="2" w:space="0" w:color="000000"/>
              <w:bottom w:val="single" w:sz="2" w:space="0" w:color="000000"/>
              <w:right w:val="nil"/>
            </w:tcBorders>
          </w:tcPr>
          <w:p w14:paraId="01B64D4F" w14:textId="77777777" w:rsidR="00BC4B6D" w:rsidRPr="008967C7" w:rsidRDefault="00BC4B6D" w:rsidP="000911AA">
            <w:pPr>
              <w:suppressLineNumbers/>
              <w:autoSpaceDE w:val="0"/>
              <w:autoSpaceDN w:val="0"/>
              <w:adjustRightInd w:val="0"/>
              <w:jc w:val="right"/>
              <w:rPr>
                <w:rFonts w:eastAsia="Calibri"/>
              </w:rPr>
            </w:pPr>
          </w:p>
        </w:tc>
        <w:tc>
          <w:tcPr>
            <w:tcW w:w="506" w:type="dxa"/>
            <w:tcBorders>
              <w:top w:val="nil"/>
              <w:left w:val="single" w:sz="2" w:space="0" w:color="000000"/>
              <w:bottom w:val="single" w:sz="2" w:space="0" w:color="000000"/>
              <w:right w:val="nil"/>
            </w:tcBorders>
          </w:tcPr>
          <w:p w14:paraId="49C08593" w14:textId="77777777" w:rsidR="00BC4B6D" w:rsidRPr="008967C7" w:rsidRDefault="00BC4B6D" w:rsidP="000911AA">
            <w:pPr>
              <w:suppressLineNumbers/>
              <w:autoSpaceDE w:val="0"/>
              <w:autoSpaceDN w:val="0"/>
              <w:adjustRightInd w:val="0"/>
              <w:jc w:val="right"/>
              <w:rPr>
                <w:rFonts w:eastAsia="Calibri"/>
              </w:rPr>
            </w:pPr>
          </w:p>
        </w:tc>
        <w:tc>
          <w:tcPr>
            <w:tcW w:w="563" w:type="dxa"/>
            <w:tcBorders>
              <w:top w:val="nil"/>
              <w:left w:val="single" w:sz="2" w:space="0" w:color="000000"/>
              <w:bottom w:val="single" w:sz="2" w:space="0" w:color="000000"/>
              <w:right w:val="nil"/>
            </w:tcBorders>
          </w:tcPr>
          <w:p w14:paraId="79D122E1" w14:textId="77777777" w:rsidR="00BC4B6D" w:rsidRPr="008967C7" w:rsidRDefault="00BC4B6D" w:rsidP="000911AA">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673417B5" w14:textId="77777777" w:rsidR="00BC4B6D" w:rsidRPr="008967C7" w:rsidRDefault="00BC4B6D" w:rsidP="000911AA">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547E7243" w14:textId="77777777" w:rsidR="00BC4B6D" w:rsidRPr="008967C7" w:rsidRDefault="00BC4B6D" w:rsidP="000911AA">
            <w:pPr>
              <w:suppressLineNumbers/>
              <w:autoSpaceDE w:val="0"/>
              <w:autoSpaceDN w:val="0"/>
              <w:adjustRightInd w:val="0"/>
              <w:jc w:val="right"/>
              <w:rPr>
                <w:rFonts w:eastAsia="Calibri"/>
              </w:rPr>
            </w:pPr>
          </w:p>
        </w:tc>
        <w:tc>
          <w:tcPr>
            <w:tcW w:w="425" w:type="dxa"/>
            <w:tcBorders>
              <w:top w:val="nil"/>
              <w:left w:val="single" w:sz="2" w:space="0" w:color="000000"/>
              <w:bottom w:val="single" w:sz="2" w:space="0" w:color="000000"/>
              <w:right w:val="nil"/>
            </w:tcBorders>
          </w:tcPr>
          <w:p w14:paraId="11F269AE" w14:textId="77777777" w:rsidR="00BC4B6D" w:rsidRPr="008967C7" w:rsidRDefault="00BC4B6D" w:rsidP="000911AA">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1BCCFCEC" w14:textId="77777777" w:rsidR="00BC4B6D" w:rsidRPr="008967C7" w:rsidRDefault="00BC4B6D" w:rsidP="000911AA">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220FB2DE" w14:textId="77777777" w:rsidR="00BC4B6D" w:rsidRPr="008967C7" w:rsidRDefault="00BC4B6D" w:rsidP="000911AA">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4F4DACEA" w14:textId="77777777" w:rsidR="00BC4B6D" w:rsidRPr="008967C7" w:rsidRDefault="00BC4B6D" w:rsidP="000911AA">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71EF64AC" w14:textId="77777777" w:rsidR="00BC4B6D" w:rsidRPr="008967C7" w:rsidRDefault="00BC4B6D" w:rsidP="000911AA">
            <w:pPr>
              <w:suppressLineNumbers/>
              <w:autoSpaceDE w:val="0"/>
              <w:autoSpaceDN w:val="0"/>
              <w:adjustRightInd w:val="0"/>
              <w:jc w:val="right"/>
              <w:rPr>
                <w:rFonts w:eastAsia="Calibri"/>
              </w:rPr>
            </w:pPr>
          </w:p>
        </w:tc>
        <w:tc>
          <w:tcPr>
            <w:tcW w:w="567" w:type="dxa"/>
            <w:tcBorders>
              <w:top w:val="nil"/>
              <w:left w:val="single" w:sz="2" w:space="0" w:color="000000"/>
              <w:bottom w:val="single" w:sz="2" w:space="0" w:color="000000"/>
              <w:right w:val="nil"/>
            </w:tcBorders>
          </w:tcPr>
          <w:p w14:paraId="07F60842" w14:textId="77777777" w:rsidR="00BC4B6D" w:rsidRPr="008967C7" w:rsidRDefault="00BC4B6D" w:rsidP="000911AA">
            <w:pPr>
              <w:suppressLineNumbers/>
              <w:autoSpaceDE w:val="0"/>
              <w:autoSpaceDN w:val="0"/>
              <w:adjustRightInd w:val="0"/>
              <w:jc w:val="center"/>
              <w:rPr>
                <w:rFonts w:eastAsia="Calibri"/>
              </w:rPr>
            </w:pPr>
          </w:p>
        </w:tc>
        <w:tc>
          <w:tcPr>
            <w:tcW w:w="851" w:type="dxa"/>
            <w:tcBorders>
              <w:top w:val="nil"/>
              <w:left w:val="single" w:sz="2" w:space="0" w:color="000000"/>
              <w:bottom w:val="single" w:sz="2" w:space="0" w:color="000000"/>
              <w:right w:val="single" w:sz="2" w:space="0" w:color="000000"/>
            </w:tcBorders>
          </w:tcPr>
          <w:p w14:paraId="04A78381" w14:textId="77777777" w:rsidR="00BC4B6D" w:rsidRPr="008967C7" w:rsidRDefault="00BC4B6D" w:rsidP="000911AA">
            <w:pPr>
              <w:suppressLineNumbers/>
              <w:autoSpaceDE w:val="0"/>
              <w:autoSpaceDN w:val="0"/>
              <w:adjustRightInd w:val="0"/>
              <w:jc w:val="center"/>
              <w:rPr>
                <w:rFonts w:eastAsia="Calibri"/>
              </w:rPr>
            </w:pPr>
          </w:p>
        </w:tc>
      </w:tr>
    </w:tbl>
    <w:p w14:paraId="44D6990C" w14:textId="77777777" w:rsidR="00BC4B6D" w:rsidRPr="008967C7" w:rsidRDefault="00BC4B6D" w:rsidP="00BC4B6D">
      <w:pPr>
        <w:contextualSpacing/>
      </w:pPr>
    </w:p>
    <w:p w14:paraId="57ED4040" w14:textId="77777777" w:rsidR="00CE6B6E" w:rsidRPr="00CE6B6E" w:rsidRDefault="00CE6B6E" w:rsidP="003275BB">
      <w:pPr>
        <w:tabs>
          <w:tab w:val="left" w:pos="1261"/>
          <w:tab w:val="left" w:pos="1406"/>
        </w:tabs>
        <w:autoSpaceDE w:val="0"/>
        <w:autoSpaceDN w:val="0"/>
        <w:adjustRightInd w:val="0"/>
        <w:spacing w:line="100" w:lineRule="atLeast"/>
        <w:ind w:firstLine="426"/>
        <w:jc w:val="both"/>
        <w:rPr>
          <w:rFonts w:eastAsia="Calibri"/>
        </w:rPr>
      </w:pPr>
      <w:r w:rsidRPr="00CE6B6E">
        <w:rPr>
          <w:rFonts w:eastAsia="Calibri"/>
        </w:rPr>
        <w:t>5. Визначена в п.2 дата повернення кредиту є граничним строком користування кредитом.</w:t>
      </w:r>
    </w:p>
    <w:p w14:paraId="43C6B596" w14:textId="23C59EFB" w:rsidR="00CE6B6E" w:rsidRPr="00CE6B6E" w:rsidRDefault="00CE6B6E" w:rsidP="003275BB">
      <w:pPr>
        <w:tabs>
          <w:tab w:val="left" w:pos="1281"/>
          <w:tab w:val="left" w:pos="1426"/>
        </w:tabs>
        <w:autoSpaceDE w:val="0"/>
        <w:autoSpaceDN w:val="0"/>
        <w:adjustRightInd w:val="0"/>
        <w:spacing w:line="100" w:lineRule="atLeast"/>
        <w:ind w:firstLine="426"/>
        <w:jc w:val="both"/>
        <w:rPr>
          <w:rFonts w:eastAsia="Calibri"/>
        </w:rPr>
      </w:pPr>
      <w:r w:rsidRPr="00CE6B6E">
        <w:rPr>
          <w:rFonts w:eastAsia="Calibri"/>
        </w:rPr>
        <w:t xml:space="preserve">6. Ця додаткова угода є невід'ємною частиною Договору </w:t>
      </w:r>
      <w:bookmarkStart w:id="27" w:name="ТекстовоеПоле11"/>
      <w:bookmarkEnd w:id="27"/>
      <w:r w:rsidRPr="00CE6B6E">
        <w:rPr>
          <w:rFonts w:eastAsia="Calibri"/>
        </w:rPr>
        <w:t>№</w:t>
      </w:r>
      <w:r w:rsidR="003275BB">
        <w:rPr>
          <w:rFonts w:eastAsia="Calibri"/>
        </w:rPr>
        <w:t xml:space="preserve">___ </w:t>
      </w:r>
      <w:r w:rsidRPr="00CE6B6E">
        <w:rPr>
          <w:rFonts w:eastAsia="Calibri"/>
        </w:rPr>
        <w:t>від</w:t>
      </w:r>
      <w:bookmarkStart w:id="28" w:name="ТекстовоеПоле210"/>
      <w:bookmarkEnd w:id="28"/>
      <w:r w:rsidR="003275BB">
        <w:rPr>
          <w:rFonts w:eastAsia="Calibri"/>
        </w:rPr>
        <w:t xml:space="preserve"> ________.</w:t>
      </w:r>
    </w:p>
    <w:p w14:paraId="293D6460" w14:textId="31C4FE3A" w:rsidR="00CE6B6E" w:rsidRPr="00CE6B6E" w:rsidRDefault="00CE6B6E" w:rsidP="003275BB">
      <w:pPr>
        <w:tabs>
          <w:tab w:val="left" w:pos="1281"/>
          <w:tab w:val="left" w:pos="1426"/>
        </w:tabs>
        <w:autoSpaceDE w:val="0"/>
        <w:autoSpaceDN w:val="0"/>
        <w:adjustRightInd w:val="0"/>
        <w:spacing w:line="100" w:lineRule="atLeast"/>
        <w:ind w:firstLine="426"/>
        <w:jc w:val="both"/>
        <w:rPr>
          <w:rFonts w:ascii="Arial"/>
        </w:rPr>
      </w:pPr>
      <w:r w:rsidRPr="00CE6B6E">
        <w:rPr>
          <w:color w:val="000000"/>
        </w:rPr>
        <w:t>7. Ця Додаткова угода з графіком платежів укладена у двох оригінальних примірниках по одному для кожної із Сторін та є невід’ємною частиною Кредитного договору</w:t>
      </w:r>
      <w:r w:rsidRPr="00CE6B6E">
        <w:rPr>
          <w:b/>
          <w:color w:val="000000"/>
        </w:rPr>
        <w:t xml:space="preserve"> №</w:t>
      </w:r>
      <w:r w:rsidR="003275BB">
        <w:rPr>
          <w:b/>
          <w:color w:val="000000"/>
        </w:rPr>
        <w:t xml:space="preserve"> ___</w:t>
      </w:r>
      <w:r w:rsidRPr="00CE6B6E">
        <w:rPr>
          <w:b/>
          <w:i/>
          <w:shadow/>
          <w:color w:val="000000"/>
        </w:rPr>
        <w:t xml:space="preserve"> </w:t>
      </w:r>
      <w:r w:rsidRPr="00CE6B6E">
        <w:rPr>
          <w:b/>
          <w:color w:val="000000"/>
        </w:rPr>
        <w:t xml:space="preserve"> від</w:t>
      </w:r>
      <w:r w:rsidR="003275BB">
        <w:rPr>
          <w:b/>
          <w:color w:val="000000"/>
        </w:rPr>
        <w:t xml:space="preserve"> _________</w:t>
      </w:r>
    </w:p>
    <w:p w14:paraId="33407537" w14:textId="1485EDF7" w:rsidR="00CE6B6E" w:rsidRPr="00CE6B6E" w:rsidRDefault="00CE6B6E" w:rsidP="00CE6B6E">
      <w:pPr>
        <w:widowControl w:val="0"/>
        <w:autoSpaceDE w:val="0"/>
        <w:autoSpaceDN w:val="0"/>
        <w:adjustRightInd w:val="0"/>
        <w:spacing w:line="100" w:lineRule="atLeast"/>
        <w:ind w:firstLine="288"/>
        <w:rPr>
          <w:rFonts w:eastAsia="Calibri"/>
        </w:rPr>
      </w:pPr>
      <w:r w:rsidRPr="00CE6B6E">
        <w:rPr>
          <w:color w:val="000000"/>
          <w:lang w:eastAsia="en-US"/>
        </w:rPr>
        <w:t xml:space="preserve">Один примірник Додаткової угоди від </w:t>
      </w:r>
      <w:r>
        <w:rPr>
          <w:color w:val="000000"/>
          <w:lang w:eastAsia="en-US"/>
        </w:rPr>
        <w:t xml:space="preserve">___________ </w:t>
      </w:r>
      <w:r w:rsidRPr="00CE6B6E">
        <w:rPr>
          <w:color w:val="000000"/>
          <w:lang w:eastAsia="en-US"/>
        </w:rPr>
        <w:t>отримав</w:t>
      </w:r>
      <w:r w:rsidRPr="00CE6B6E">
        <w:rPr>
          <w:rFonts w:eastAsia="Calibri"/>
          <w:color w:val="000000"/>
        </w:rPr>
        <w:t>:</w:t>
      </w:r>
    </w:p>
    <w:p w14:paraId="1E209D1D" w14:textId="77777777" w:rsidR="00CE6B6E" w:rsidRDefault="00CE6B6E" w:rsidP="00CE6B6E">
      <w:pPr>
        <w:widowControl w:val="0"/>
        <w:autoSpaceDE w:val="0"/>
        <w:autoSpaceDN w:val="0"/>
        <w:adjustRightInd w:val="0"/>
        <w:spacing w:line="100" w:lineRule="atLeast"/>
        <w:ind w:firstLine="288"/>
        <w:rPr>
          <w:rFonts w:eastAsia="Calibri"/>
          <w:color w:val="000000"/>
          <w:sz w:val="22"/>
          <w:szCs w:val="22"/>
        </w:rPr>
      </w:pPr>
    </w:p>
    <w:p w14:paraId="30CF8C00" w14:textId="772D40EC" w:rsidR="00CE6B6E" w:rsidRPr="00CE6B6E" w:rsidRDefault="00CE6B6E" w:rsidP="00CE6B6E">
      <w:pPr>
        <w:widowControl w:val="0"/>
        <w:autoSpaceDE w:val="0"/>
        <w:autoSpaceDN w:val="0"/>
        <w:adjustRightInd w:val="0"/>
        <w:spacing w:line="100" w:lineRule="atLeast"/>
        <w:ind w:firstLine="288"/>
        <w:rPr>
          <w:rFonts w:eastAsia="Calibri"/>
        </w:rPr>
      </w:pPr>
      <w:r w:rsidRPr="00CE6B6E">
        <w:rPr>
          <w:rFonts w:eastAsia="Calibri"/>
          <w:color w:val="000000"/>
          <w:sz w:val="22"/>
          <w:szCs w:val="22"/>
        </w:rPr>
        <w:t xml:space="preserve">  “</w:t>
      </w:r>
      <w:r w:rsidRPr="00CE6B6E">
        <w:rPr>
          <w:rFonts w:eastAsia="Calibri"/>
          <w:color w:val="000000"/>
          <w:sz w:val="22"/>
        </w:rPr>
        <w:t xml:space="preserve">____”__________ 20__ р. </w:t>
      </w:r>
      <w:r w:rsidRPr="00CE6B6E">
        <w:rPr>
          <w:rFonts w:eastAsia="Calibri"/>
          <w:color w:val="000000"/>
          <w:sz w:val="22"/>
        </w:rPr>
        <w:tab/>
      </w:r>
      <w:r w:rsidRPr="00CE6B6E">
        <w:rPr>
          <w:rFonts w:eastAsia="Calibri"/>
          <w:color w:val="000000"/>
          <w:sz w:val="22"/>
        </w:rPr>
        <w:tab/>
      </w:r>
      <w:r w:rsidRPr="00CE6B6E">
        <w:rPr>
          <w:rFonts w:eastAsia="Calibri"/>
          <w:color w:val="000000"/>
          <w:sz w:val="22"/>
        </w:rPr>
        <w:tab/>
      </w:r>
      <w:r w:rsidRPr="00CE6B6E">
        <w:rPr>
          <w:rFonts w:eastAsia="Calibri"/>
          <w:color w:val="000000"/>
          <w:sz w:val="22"/>
        </w:rPr>
        <w:tab/>
      </w:r>
      <w:r w:rsidRPr="00CE6B6E">
        <w:rPr>
          <w:rFonts w:eastAsia="Calibri"/>
          <w:color w:val="000000"/>
          <w:sz w:val="22"/>
        </w:rPr>
        <w:tab/>
        <w:t xml:space="preserve">   _______________ / _____________/     </w:t>
      </w:r>
    </w:p>
    <w:p w14:paraId="69727664" w14:textId="77777777" w:rsidR="00BC4B6D" w:rsidRPr="008967C7" w:rsidRDefault="00BC4B6D" w:rsidP="00BC4B6D">
      <w:pPr>
        <w:pStyle w:val="3f3f3f3f3f3f3f"/>
        <w:tabs>
          <w:tab w:val="left" w:pos="360"/>
        </w:tabs>
        <w:ind w:firstLine="288"/>
        <w:contextualSpacing/>
        <w:jc w:val="center"/>
        <w:rPr>
          <w:b/>
          <w:lang w:val="uk-UA"/>
        </w:rPr>
      </w:pPr>
      <w:r w:rsidRPr="008967C7">
        <w:rPr>
          <w:b/>
          <w:lang w:val="uk-UA"/>
        </w:rPr>
        <w:lastRenderedPageBreak/>
        <w:t>ПІДПИСИ СТОРІН</w:t>
      </w:r>
    </w:p>
    <w:p w14:paraId="6734D62F" w14:textId="77777777" w:rsidR="00BC4B6D" w:rsidRPr="008967C7" w:rsidRDefault="00BC4B6D" w:rsidP="00BC4B6D">
      <w:pPr>
        <w:pStyle w:val="3f3f3f3f3f3f3f"/>
        <w:contextualSpacing/>
        <w:rPr>
          <w:lang w:val="uk-UA"/>
        </w:rPr>
      </w:pPr>
    </w:p>
    <w:tbl>
      <w:tblPr>
        <w:tblW w:w="0" w:type="auto"/>
        <w:tblInd w:w="222" w:type="dxa"/>
        <w:tblLayout w:type="fixed"/>
        <w:tblLook w:val="0000" w:firstRow="0" w:lastRow="0" w:firstColumn="0" w:lastColumn="0" w:noHBand="0" w:noVBand="0"/>
      </w:tblPr>
      <w:tblGrid>
        <w:gridCol w:w="4208"/>
        <w:gridCol w:w="824"/>
        <w:gridCol w:w="3753"/>
      </w:tblGrid>
      <w:tr w:rsidR="00BC4B6D" w:rsidRPr="008967C7" w14:paraId="651A85DD" w14:textId="77777777" w:rsidTr="000911AA">
        <w:trPr>
          <w:cantSplit/>
        </w:trPr>
        <w:tc>
          <w:tcPr>
            <w:tcW w:w="4208" w:type="dxa"/>
            <w:tcBorders>
              <w:top w:val="nil"/>
              <w:left w:val="nil"/>
              <w:bottom w:val="nil"/>
              <w:right w:val="nil"/>
            </w:tcBorders>
          </w:tcPr>
          <w:p w14:paraId="7109AC94" w14:textId="77777777" w:rsidR="00BC4B6D" w:rsidRPr="008967C7" w:rsidRDefault="00BC4B6D" w:rsidP="000911AA">
            <w:pPr>
              <w:pStyle w:val="1"/>
              <w:contextualSpacing/>
              <w:jc w:val="center"/>
              <w:rPr>
                <w:color w:val="auto"/>
                <w:szCs w:val="24"/>
              </w:rPr>
            </w:pPr>
            <w:r w:rsidRPr="008967C7">
              <w:rPr>
                <w:color w:val="auto"/>
                <w:szCs w:val="24"/>
              </w:rPr>
              <w:t xml:space="preserve">КРЕДИТОДАВЕЦЬ </w:t>
            </w:r>
          </w:p>
          <w:p w14:paraId="1B2E8C00" w14:textId="77777777" w:rsidR="00BC4B6D" w:rsidRPr="008967C7" w:rsidRDefault="00BC4B6D" w:rsidP="000911AA">
            <w:pPr>
              <w:pStyle w:val="3f3f3f3f3f3f3f"/>
              <w:contextualSpacing/>
              <w:rPr>
                <w:lang w:val="uk-UA"/>
              </w:rPr>
            </w:pPr>
            <w:r w:rsidRPr="008967C7">
              <w:rPr>
                <w:rStyle w:val="3f3f3f3f3f3f3f3f3f3f3f3f3f3f3f3f3f3f3f"/>
                <w:b/>
                <w:lang w:val="uk-UA"/>
              </w:rPr>
              <w:t xml:space="preserve"> Кредитна спілка</w:t>
            </w:r>
          </w:p>
          <w:p w14:paraId="63BD9492" w14:textId="77777777" w:rsidR="00BC4B6D" w:rsidRPr="008967C7" w:rsidRDefault="00BC4B6D" w:rsidP="000911AA">
            <w:pPr>
              <w:pStyle w:val="3f3f3f3f3f3f3f"/>
              <w:contextualSpacing/>
              <w:rPr>
                <w:lang w:val="uk-UA"/>
              </w:rPr>
            </w:pPr>
            <w:r w:rsidRPr="008967C7">
              <w:rPr>
                <w:rStyle w:val="3f3f3f3f3f3f3f3f3f3f3f3f3f3f3f3f3f3f3f"/>
                <w:b/>
                <w:lang w:val="uk-UA"/>
              </w:rPr>
              <w:t>«Єднання через Природний Закон»</w:t>
            </w:r>
          </w:p>
          <w:p w14:paraId="7AF98432" w14:textId="77777777" w:rsidR="00BC4B6D" w:rsidRPr="008967C7" w:rsidRDefault="00BC4B6D" w:rsidP="000911AA">
            <w:pPr>
              <w:pStyle w:val="3f3f3f3f3f3f3f"/>
              <w:ind w:left="19" w:right="-4"/>
              <w:contextualSpacing/>
              <w:rPr>
                <w:lang w:val="uk-UA"/>
              </w:rPr>
            </w:pPr>
            <w:r w:rsidRPr="008967C7">
              <w:rPr>
                <w:rStyle w:val="3f3f3f3f3f3f3f3f3f3f3f3f3f3f3f3f3f3f3f"/>
                <w:lang w:val="uk-UA"/>
              </w:rPr>
              <w:t xml:space="preserve">Голова правління/представник (уповноважена особа) _____________          </w:t>
            </w:r>
          </w:p>
        </w:tc>
        <w:tc>
          <w:tcPr>
            <w:tcW w:w="824" w:type="dxa"/>
            <w:tcBorders>
              <w:top w:val="nil"/>
              <w:left w:val="nil"/>
              <w:bottom w:val="nil"/>
              <w:right w:val="nil"/>
            </w:tcBorders>
          </w:tcPr>
          <w:p w14:paraId="5151663A" w14:textId="77777777" w:rsidR="00BC4B6D" w:rsidRPr="008967C7" w:rsidRDefault="00BC4B6D" w:rsidP="000911AA">
            <w:pPr>
              <w:ind w:firstLine="288"/>
              <w:contextualSpacing/>
            </w:pPr>
          </w:p>
        </w:tc>
        <w:tc>
          <w:tcPr>
            <w:tcW w:w="3753" w:type="dxa"/>
            <w:tcBorders>
              <w:top w:val="nil"/>
              <w:left w:val="nil"/>
              <w:bottom w:val="nil"/>
              <w:right w:val="nil"/>
            </w:tcBorders>
          </w:tcPr>
          <w:p w14:paraId="3ACBA6D9" w14:textId="77777777" w:rsidR="00BC4B6D" w:rsidRPr="008967C7" w:rsidRDefault="00BC4B6D" w:rsidP="000911AA">
            <w:pPr>
              <w:pStyle w:val="a5"/>
              <w:ind w:firstLine="288"/>
              <w:contextualSpacing/>
              <w:jc w:val="center"/>
              <w:rPr>
                <w:i w:val="0"/>
              </w:rPr>
            </w:pPr>
            <w:r w:rsidRPr="008967C7">
              <w:rPr>
                <w:rStyle w:val="3f3f3f3f3f3f3f3f3f3f3f3f3f3f3f3f3f3f3f"/>
                <w:rFonts w:eastAsia="Calibri"/>
                <w:i w:val="0"/>
              </w:rPr>
              <w:t>ПОЗИЧАЛЬНИК</w:t>
            </w:r>
          </w:p>
          <w:p w14:paraId="31CC9C43" w14:textId="77777777" w:rsidR="00BC4B6D" w:rsidRPr="008967C7" w:rsidRDefault="00BC4B6D" w:rsidP="000911AA">
            <w:pPr>
              <w:pStyle w:val="a5"/>
              <w:contextualSpacing/>
              <w:rPr>
                <w:i w:val="0"/>
              </w:rPr>
            </w:pPr>
            <w:r w:rsidRPr="008967C7">
              <w:rPr>
                <w:i w:val="0"/>
              </w:rPr>
              <w:t>__________________________________________________________</w:t>
            </w:r>
          </w:p>
          <w:p w14:paraId="1193907B" w14:textId="77777777" w:rsidR="00BC4B6D" w:rsidRPr="008967C7" w:rsidRDefault="00BC4B6D" w:rsidP="000911AA">
            <w:pPr>
              <w:pStyle w:val="a5"/>
              <w:contextualSpacing/>
              <w:rPr>
                <w:b w:val="0"/>
                <w:bCs/>
                <w:i w:val="0"/>
              </w:rPr>
            </w:pPr>
            <w:r w:rsidRPr="008967C7">
              <w:rPr>
                <w:rStyle w:val="3f3f3f3f3f3f3f3f3f3f3f3f3f3f3f3f3f3f3f"/>
                <w:b w:val="0"/>
                <w:bCs/>
              </w:rPr>
              <w:t>(прізвище, власне ім’я, по батькові)</w:t>
            </w:r>
            <w:r w:rsidRPr="008967C7">
              <w:rPr>
                <w:b w:val="0"/>
                <w:bCs/>
              </w:rPr>
              <w:t xml:space="preserve">                               </w:t>
            </w:r>
          </w:p>
        </w:tc>
      </w:tr>
      <w:tr w:rsidR="00BC4B6D" w:rsidRPr="008967C7" w14:paraId="77346B6F" w14:textId="77777777" w:rsidTr="000911AA">
        <w:trPr>
          <w:cantSplit/>
        </w:trPr>
        <w:tc>
          <w:tcPr>
            <w:tcW w:w="4208" w:type="dxa"/>
            <w:tcBorders>
              <w:top w:val="nil"/>
              <w:left w:val="nil"/>
              <w:bottom w:val="single" w:sz="2" w:space="0" w:color="000000"/>
              <w:right w:val="nil"/>
            </w:tcBorders>
          </w:tcPr>
          <w:p w14:paraId="458E5E8E" w14:textId="77777777" w:rsidR="00BC4B6D" w:rsidRPr="008967C7" w:rsidRDefault="00BC4B6D" w:rsidP="000911AA">
            <w:pPr>
              <w:pStyle w:val="3f3f3f3f3f3f3f"/>
              <w:contextualSpacing/>
              <w:jc w:val="both"/>
              <w:rPr>
                <w:rStyle w:val="3f3f3f3f3f3f3f3f3f3f3f3f3f3f3f3f3f3f3f"/>
                <w:lang w:val="uk-UA"/>
              </w:rPr>
            </w:pPr>
            <w:r w:rsidRPr="008967C7">
              <w:rPr>
                <w:rStyle w:val="3f3f3f3f3f3f3f3f3f3f3f3f3f3f3f3f3f3f3f"/>
                <w:lang w:val="uk-UA"/>
              </w:rPr>
              <w:t xml:space="preserve"> (прізвище, власне ім’я, по батькові)</w:t>
            </w:r>
            <w:r w:rsidRPr="008967C7">
              <w:rPr>
                <w:lang w:val="uk-UA"/>
              </w:rPr>
              <w:t xml:space="preserve">                               </w:t>
            </w:r>
          </w:p>
          <w:p w14:paraId="01CE3D50" w14:textId="77777777" w:rsidR="00BC4B6D" w:rsidRPr="008967C7" w:rsidRDefault="00BC4B6D" w:rsidP="000911AA">
            <w:pPr>
              <w:pStyle w:val="3f3f3f3f3f3f3f"/>
              <w:contextualSpacing/>
              <w:jc w:val="both"/>
              <w:rPr>
                <w:lang w:val="uk-UA"/>
              </w:rPr>
            </w:pPr>
            <w:r w:rsidRPr="008967C7">
              <w:rPr>
                <w:rStyle w:val="3f3f3f3f3f3f3f3f3f3f3f3f3f3f3f3f3f3f3f"/>
                <w:lang w:val="uk-UA"/>
              </w:rPr>
              <w:t xml:space="preserve">/_______________/ </w:t>
            </w:r>
            <w:r w:rsidRPr="008967C7">
              <w:rPr>
                <w:rStyle w:val="3f3f3f3f3f3f3f3f3f3f3f3f3f3f3f3f3f3f3f"/>
                <w:i/>
                <w:lang w:val="uk-UA"/>
              </w:rPr>
              <w:t xml:space="preserve">(підпис) </w:t>
            </w:r>
          </w:p>
          <w:p w14:paraId="6012E3BA" w14:textId="77777777" w:rsidR="00BC4B6D" w:rsidRPr="008967C7" w:rsidRDefault="00BC4B6D" w:rsidP="000911AA">
            <w:pPr>
              <w:pStyle w:val="3f3f3f3f3f3f3f"/>
              <w:ind w:firstLine="288"/>
              <w:contextualSpacing/>
              <w:jc w:val="both"/>
              <w:rPr>
                <w:lang w:val="uk-UA"/>
              </w:rPr>
            </w:pPr>
          </w:p>
        </w:tc>
        <w:tc>
          <w:tcPr>
            <w:tcW w:w="824" w:type="dxa"/>
            <w:tcBorders>
              <w:top w:val="nil"/>
              <w:left w:val="nil"/>
              <w:bottom w:val="nil"/>
              <w:right w:val="nil"/>
            </w:tcBorders>
          </w:tcPr>
          <w:p w14:paraId="4FB74338" w14:textId="77777777" w:rsidR="00BC4B6D" w:rsidRPr="008967C7" w:rsidRDefault="00BC4B6D" w:rsidP="000911AA">
            <w:pPr>
              <w:ind w:firstLine="288"/>
              <w:contextualSpacing/>
            </w:pPr>
          </w:p>
        </w:tc>
        <w:tc>
          <w:tcPr>
            <w:tcW w:w="3753" w:type="dxa"/>
            <w:tcBorders>
              <w:top w:val="nil"/>
              <w:left w:val="nil"/>
              <w:bottom w:val="single" w:sz="2" w:space="0" w:color="000000"/>
              <w:right w:val="nil"/>
            </w:tcBorders>
          </w:tcPr>
          <w:p w14:paraId="449A945C" w14:textId="77777777" w:rsidR="00BC4B6D" w:rsidRPr="008967C7" w:rsidRDefault="00BC4B6D" w:rsidP="000911AA">
            <w:pPr>
              <w:contextualSpacing/>
              <w:rPr>
                <w:rStyle w:val="3f3f3f3f3f3f3f3f3f3f3f3f3f3f3f3f3f3f3f"/>
              </w:rPr>
            </w:pPr>
            <w:r w:rsidRPr="008967C7">
              <w:t>/___________/</w:t>
            </w:r>
            <w:r w:rsidRPr="008967C7">
              <w:rPr>
                <w:rStyle w:val="3f3f3f3f3f3f3f3f3f3f3f3f3f3f3f3f3f3f3f"/>
              </w:rPr>
              <w:t>(</w:t>
            </w:r>
            <w:r w:rsidRPr="008967C7">
              <w:rPr>
                <w:rStyle w:val="3f3f3f3f3f3f3f3f3f3f3f3f3f3f3f3f3f3f3f"/>
                <w:i/>
              </w:rPr>
              <w:t>підпис</w:t>
            </w:r>
            <w:r w:rsidRPr="008967C7">
              <w:rPr>
                <w:rStyle w:val="3f3f3f3f3f3f3f3f3f3f3f3f3f3f3f3f3f3f3f"/>
              </w:rPr>
              <w:t>)</w:t>
            </w:r>
          </w:p>
          <w:p w14:paraId="793A5F2A" w14:textId="77777777" w:rsidR="00BC4B6D" w:rsidRPr="008967C7" w:rsidRDefault="00BC4B6D" w:rsidP="000911AA">
            <w:pPr>
              <w:contextualSpacing/>
              <w:rPr>
                <w:rStyle w:val="3f3f3f3f3f3f3f3f3f3f3f3f3f3f3f3f3f3f3f"/>
              </w:rPr>
            </w:pPr>
          </w:p>
          <w:p w14:paraId="4F61D4FA" w14:textId="77777777" w:rsidR="00BC4B6D" w:rsidRPr="008967C7" w:rsidRDefault="00BC4B6D" w:rsidP="000911AA">
            <w:pPr>
              <w:contextualSpacing/>
            </w:pPr>
          </w:p>
        </w:tc>
      </w:tr>
    </w:tbl>
    <w:p w14:paraId="310A81C1" w14:textId="77777777" w:rsidR="00BC4B6D" w:rsidRPr="008967C7" w:rsidRDefault="00BC4B6D" w:rsidP="00BC4B6D">
      <w:pPr>
        <w:ind w:firstLine="288"/>
        <w:contextualSpacing/>
      </w:pPr>
      <w:r w:rsidRPr="008967C7">
        <w:t xml:space="preserve">     М.П.</w:t>
      </w:r>
    </w:p>
    <w:sectPr w:rsidR="00BC4B6D" w:rsidRPr="008967C7" w:rsidSect="008134F8">
      <w:footerReference w:type="even" r:id="rId9"/>
      <w:footerReference w:type="default" r:id="rId10"/>
      <w:pgSz w:w="11906" w:h="16838"/>
      <w:pgMar w:top="850" w:right="850" w:bottom="1134" w:left="9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4DF8D" w14:textId="77777777" w:rsidR="003817A6" w:rsidRDefault="003817A6" w:rsidP="00D3639F">
      <w:r>
        <w:separator/>
      </w:r>
    </w:p>
  </w:endnote>
  <w:endnote w:type="continuationSeparator" w:id="0">
    <w:p w14:paraId="56ABDCAB" w14:textId="77777777" w:rsidR="003817A6" w:rsidRDefault="003817A6" w:rsidP="00D3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1CAD" w14:textId="77777777" w:rsidR="003817A6" w:rsidRDefault="003817A6" w:rsidP="00401640">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800FA2E" w14:textId="77777777" w:rsidR="003817A6" w:rsidRDefault="003817A6" w:rsidP="005B5D0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06621" w14:textId="77777777" w:rsidR="003817A6" w:rsidRDefault="003817A6" w:rsidP="00401640">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5CAACD50" w14:textId="77777777" w:rsidR="003817A6" w:rsidRDefault="003817A6" w:rsidP="005B5D0B">
    <w:pPr>
      <w:pStyle w:val="a9"/>
      <w:ind w:right="360"/>
      <w:jc w:val="right"/>
    </w:pPr>
  </w:p>
  <w:p w14:paraId="1F93614A" w14:textId="77777777" w:rsidR="003817A6" w:rsidRDefault="003817A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8FF4E" w14:textId="77777777" w:rsidR="003817A6" w:rsidRDefault="003817A6" w:rsidP="00D3639F">
      <w:r>
        <w:separator/>
      </w:r>
    </w:p>
  </w:footnote>
  <w:footnote w:type="continuationSeparator" w:id="0">
    <w:p w14:paraId="6EF30408" w14:textId="77777777" w:rsidR="003817A6" w:rsidRDefault="003817A6" w:rsidP="00D36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C5C1410"/>
    <w:lvl w:ilvl="0">
      <w:start w:val="1"/>
      <w:numFmt w:val="bullet"/>
      <w:lvlText w:val=""/>
      <w:lvlJc w:val="left"/>
      <w:pPr>
        <w:ind w:left="2007" w:hanging="360"/>
      </w:pPr>
      <w:rPr>
        <w:rFonts w:ascii="Times New Roman" w:hAnsi="Times New Roman" w:cs="Times New Roman"/>
      </w:rPr>
    </w:lvl>
    <w:lvl w:ilvl="1">
      <w:start w:val="1"/>
      <w:numFmt w:val="bullet"/>
      <w:lvlText w:val=""/>
      <w:lvlJc w:val="left"/>
      <w:pPr>
        <w:ind w:left="2727" w:hanging="360"/>
      </w:pPr>
      <w:rPr>
        <w:rFonts w:ascii="Wingdings" w:hAnsi="Wingdings" w:hint="default"/>
      </w:rPr>
    </w:lvl>
    <w:lvl w:ilvl="2">
      <w:start w:val="1"/>
      <w:numFmt w:val="decimal"/>
      <w:lvlText w:val="%3."/>
      <w:lvlJc w:val="left"/>
      <w:pPr>
        <w:ind w:left="3447" w:hanging="360"/>
      </w:pPr>
    </w:lvl>
    <w:lvl w:ilvl="3">
      <w:start w:val="1"/>
      <w:numFmt w:val="bullet"/>
      <w:lvlText w:val=""/>
      <w:lvlJc w:val="left"/>
      <w:pPr>
        <w:ind w:left="4167" w:hanging="360"/>
      </w:pPr>
      <w:rPr>
        <w:rFonts w:ascii="Symbol" w:hAnsi="Symbol" w:cs="Symbol"/>
      </w:rPr>
    </w:lvl>
    <w:lvl w:ilvl="4">
      <w:start w:val="1"/>
      <w:numFmt w:val="bullet"/>
      <w:lvlText w:val="o"/>
      <w:lvlJc w:val="left"/>
      <w:pPr>
        <w:ind w:left="4887" w:hanging="360"/>
      </w:pPr>
      <w:rPr>
        <w:rFonts w:ascii="Times New Roman" w:eastAsia="Times New Roman" w:hAnsi="Times New Roman" w:cs="Times New Roman"/>
      </w:rPr>
    </w:lvl>
    <w:lvl w:ilvl="5">
      <w:start w:val="1"/>
      <w:numFmt w:val="bullet"/>
      <w:lvlText w:val=""/>
      <w:lvlJc w:val="left"/>
      <w:pPr>
        <w:ind w:left="5607" w:hanging="360"/>
      </w:pPr>
      <w:rPr>
        <w:rFonts w:ascii="Times New Roman" w:hAnsi="Times New Roman" w:cs="Times New Roman"/>
      </w:rPr>
    </w:lvl>
    <w:lvl w:ilvl="6">
      <w:start w:val="1"/>
      <w:numFmt w:val="bullet"/>
      <w:lvlText w:val=""/>
      <w:lvlJc w:val="left"/>
      <w:pPr>
        <w:ind w:left="6327" w:hanging="360"/>
      </w:pPr>
      <w:rPr>
        <w:rFonts w:ascii="Symbol" w:hAnsi="Symbol" w:cs="Symbol"/>
      </w:rPr>
    </w:lvl>
    <w:lvl w:ilvl="7">
      <w:start w:val="1"/>
      <w:numFmt w:val="bullet"/>
      <w:lvlText w:val="o"/>
      <w:lvlJc w:val="left"/>
      <w:pPr>
        <w:ind w:left="7047" w:hanging="360"/>
      </w:pPr>
      <w:rPr>
        <w:rFonts w:ascii="Times New Roman" w:eastAsia="Times New Roman" w:hAnsi="Times New Roman" w:cs="Times New Roman"/>
      </w:rPr>
    </w:lvl>
    <w:lvl w:ilvl="8">
      <w:start w:val="1"/>
      <w:numFmt w:val="bullet"/>
      <w:lvlText w:val=""/>
      <w:lvlJc w:val="left"/>
      <w:pPr>
        <w:ind w:left="7767" w:hanging="360"/>
      </w:pPr>
      <w:rPr>
        <w:rFonts w:ascii="Times New Roman" w:hAnsi="Times New Roman" w:cs="Times New Roman"/>
      </w:rPr>
    </w:lvl>
  </w:abstractNum>
  <w:abstractNum w:abstractNumId="1" w15:restartNumberingAfterBreak="0">
    <w:nsid w:val="00000007"/>
    <w:multiLevelType w:val="multilevel"/>
    <w:tmpl w:val="CADE22FE"/>
    <w:name w:val="WW8Num7"/>
    <w:lvl w:ilvl="0">
      <w:start w:val="1"/>
      <w:numFmt w:val="decimal"/>
      <w:lvlText w:val="%1)"/>
      <w:lvlJc w:val="left"/>
      <w:pPr>
        <w:tabs>
          <w:tab w:val="num" w:pos="900"/>
        </w:tabs>
        <w:ind w:left="900" w:hanging="360"/>
      </w:pPr>
      <w:rPr>
        <w:rFonts w:cs="Times New Roman"/>
      </w:rPr>
    </w:lvl>
    <w:lvl w:ilvl="1">
      <w:start w:val="4"/>
      <w:numFmt w:val="bullet"/>
      <w:lvlText w:val="-"/>
      <w:lvlJc w:val="left"/>
      <w:pPr>
        <w:tabs>
          <w:tab w:val="num" w:pos="1620"/>
        </w:tabs>
        <w:ind w:left="1620" w:hanging="360"/>
      </w:pPr>
      <w:rPr>
        <w:rFonts w:ascii="Times New Roman" w:eastAsia="Times New Roman" w:hAnsi="Times New Roman" w:hint="default"/>
      </w:rPr>
    </w:lvl>
    <w:lvl w:ilvl="2">
      <w:start w:val="1"/>
      <w:numFmt w:val="decimal"/>
      <w:lvlText w:val="%3."/>
      <w:lvlJc w:val="left"/>
      <w:pPr>
        <w:tabs>
          <w:tab w:val="num" w:pos="2520"/>
        </w:tabs>
        <w:ind w:left="2520" w:hanging="360"/>
      </w:pPr>
      <w:rPr>
        <w:rFonts w:cs="Times New Roman" w:hint="default"/>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2" w15:restartNumberingAfterBreak="0">
    <w:nsid w:val="00000014"/>
    <w:multiLevelType w:val="multilevel"/>
    <w:tmpl w:val="00000014"/>
    <w:name w:val="WW8Num20"/>
    <w:lvl w:ilvl="0">
      <w:start w:val="1"/>
      <w:numFmt w:val="decimal"/>
      <w:lvlText w:val="%1)"/>
      <w:lvlJc w:val="left"/>
      <w:pPr>
        <w:tabs>
          <w:tab w:val="num" w:pos="0"/>
        </w:tabs>
        <w:ind w:left="502"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4001F76"/>
    <w:multiLevelType w:val="hybridMultilevel"/>
    <w:tmpl w:val="2F10039C"/>
    <w:lvl w:ilvl="0" w:tplc="27229B78">
      <w:start w:val="1"/>
      <w:numFmt w:val="bullet"/>
      <w:lvlText w:val=""/>
      <w:lvlJc w:val="left"/>
      <w:pPr>
        <w:tabs>
          <w:tab w:val="num" w:pos="0"/>
        </w:tabs>
        <w:ind w:left="567"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7787C"/>
    <w:multiLevelType w:val="multilevel"/>
    <w:tmpl w:val="E00481B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5A709F"/>
    <w:multiLevelType w:val="multilevel"/>
    <w:tmpl w:val="8DFED12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7B39AE"/>
    <w:multiLevelType w:val="multilevel"/>
    <w:tmpl w:val="06C28C74"/>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3">
      <w:start w:val="4"/>
      <w:numFmt w:val="decimal"/>
      <w:lvlText w:val="%2.%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4.%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BA7E6B"/>
    <w:multiLevelType w:val="multilevel"/>
    <w:tmpl w:val="573AD0D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C100CD"/>
    <w:multiLevelType w:val="multilevel"/>
    <w:tmpl w:val="D16A53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3.%4."/>
      <w:lvlJc w:val="left"/>
      <w:rPr>
        <w:rFonts w:ascii="Times New Roman" w:eastAsia="Times New Roman" w:hAnsi="Times New Roman" w:cs="Times New Roman"/>
        <w:b/>
        <w:bCs/>
        <w:i w:val="0"/>
        <w:iCs w:val="0"/>
        <w:smallCaps w:val="0"/>
        <w:strike w:val="0"/>
        <w:color w:val="000000"/>
        <w:spacing w:val="0"/>
        <w:w w:val="100"/>
        <w:position w:val="0"/>
        <w:sz w:val="24"/>
        <w:szCs w:val="17"/>
        <w:u w:val="none"/>
      </w:rPr>
    </w:lvl>
    <w:lvl w:ilvl="4">
      <w:start w:val="1"/>
      <w:numFmt w:val="decimal"/>
      <w:lvlText w:val="%3.%4.%5."/>
      <w:lvlJc w:val="left"/>
      <w:rPr>
        <w:rFonts w:ascii="Times New Roman" w:eastAsia="Times New Roman" w:hAnsi="Times New Roman" w:cs="Times New Roman"/>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C1DB0"/>
    <w:multiLevelType w:val="multilevel"/>
    <w:tmpl w:val="1506F1C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836603"/>
    <w:multiLevelType w:val="multilevel"/>
    <w:tmpl w:val="C9E610D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0565C0"/>
    <w:multiLevelType w:val="multilevel"/>
    <w:tmpl w:val="8482CE8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E96B5E"/>
    <w:multiLevelType w:val="multilevel"/>
    <w:tmpl w:val="7CDC86F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F6EF3"/>
    <w:multiLevelType w:val="multilevel"/>
    <w:tmpl w:val="877283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E36133"/>
    <w:multiLevelType w:val="multilevel"/>
    <w:tmpl w:val="A8600214"/>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706674"/>
    <w:multiLevelType w:val="multilevel"/>
    <w:tmpl w:val="97ECD1C8"/>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800"/>
        </w:tabs>
        <w:ind w:left="800" w:hanging="720"/>
      </w:pPr>
      <w:rPr>
        <w:rFonts w:cs="Times New Roman" w:hint="default"/>
      </w:rPr>
    </w:lvl>
    <w:lvl w:ilvl="2">
      <w:start w:val="2"/>
      <w:numFmt w:val="decimal"/>
      <w:lvlText w:val="%1.%2.%3."/>
      <w:lvlJc w:val="left"/>
      <w:pPr>
        <w:tabs>
          <w:tab w:val="num" w:pos="880"/>
        </w:tabs>
        <w:ind w:left="880" w:hanging="720"/>
      </w:pPr>
      <w:rPr>
        <w:rFonts w:cs="Times New Roman" w:hint="default"/>
      </w:rPr>
    </w:lvl>
    <w:lvl w:ilvl="3">
      <w:start w:val="6"/>
      <w:numFmt w:val="decimal"/>
      <w:lvlText w:val="%1.%2.%3.%4."/>
      <w:lvlJc w:val="left"/>
      <w:pPr>
        <w:tabs>
          <w:tab w:val="num" w:pos="960"/>
        </w:tabs>
        <w:ind w:left="960" w:hanging="720"/>
      </w:pPr>
      <w:rPr>
        <w:rFonts w:cs="Times New Roman" w:hint="default"/>
      </w:rPr>
    </w:lvl>
    <w:lvl w:ilvl="4">
      <w:start w:val="1"/>
      <w:numFmt w:val="decimal"/>
      <w:lvlText w:val="%1.%2.%3.%4.%5."/>
      <w:lvlJc w:val="left"/>
      <w:pPr>
        <w:tabs>
          <w:tab w:val="num" w:pos="1400"/>
        </w:tabs>
        <w:ind w:left="1400" w:hanging="1080"/>
      </w:pPr>
      <w:rPr>
        <w:rFonts w:cs="Times New Roman" w:hint="default"/>
      </w:rPr>
    </w:lvl>
    <w:lvl w:ilvl="5">
      <w:start w:val="1"/>
      <w:numFmt w:val="decimal"/>
      <w:lvlText w:val="%1.%2.%3.%4.%5.%6."/>
      <w:lvlJc w:val="left"/>
      <w:pPr>
        <w:tabs>
          <w:tab w:val="num" w:pos="1480"/>
        </w:tabs>
        <w:ind w:left="1480" w:hanging="1080"/>
      </w:pPr>
      <w:rPr>
        <w:rFonts w:cs="Times New Roman" w:hint="default"/>
      </w:rPr>
    </w:lvl>
    <w:lvl w:ilvl="6">
      <w:start w:val="1"/>
      <w:numFmt w:val="decimal"/>
      <w:lvlText w:val="%1.%2.%3.%4.%5.%6.%7."/>
      <w:lvlJc w:val="left"/>
      <w:pPr>
        <w:tabs>
          <w:tab w:val="num" w:pos="1920"/>
        </w:tabs>
        <w:ind w:left="1920" w:hanging="1440"/>
      </w:pPr>
      <w:rPr>
        <w:rFonts w:cs="Times New Roman" w:hint="default"/>
      </w:rPr>
    </w:lvl>
    <w:lvl w:ilvl="7">
      <w:start w:val="1"/>
      <w:numFmt w:val="decimal"/>
      <w:lvlText w:val="%1.%2.%3.%4.%5.%6.%7.%8."/>
      <w:lvlJc w:val="left"/>
      <w:pPr>
        <w:tabs>
          <w:tab w:val="num" w:pos="2000"/>
        </w:tabs>
        <w:ind w:left="2000" w:hanging="1440"/>
      </w:pPr>
      <w:rPr>
        <w:rFonts w:cs="Times New Roman" w:hint="default"/>
      </w:rPr>
    </w:lvl>
    <w:lvl w:ilvl="8">
      <w:start w:val="1"/>
      <w:numFmt w:val="decimal"/>
      <w:lvlText w:val="%1.%2.%3.%4.%5.%6.%7.%8.%9."/>
      <w:lvlJc w:val="left"/>
      <w:pPr>
        <w:tabs>
          <w:tab w:val="num" w:pos="2440"/>
        </w:tabs>
        <w:ind w:left="2440" w:hanging="1800"/>
      </w:pPr>
      <w:rPr>
        <w:rFonts w:cs="Times New Roman" w:hint="default"/>
      </w:rPr>
    </w:lvl>
  </w:abstractNum>
  <w:abstractNum w:abstractNumId="16" w15:restartNumberingAfterBreak="0">
    <w:nsid w:val="1B0662A7"/>
    <w:multiLevelType w:val="multilevel"/>
    <w:tmpl w:val="E1A2BAD4"/>
    <w:lvl w:ilvl="0">
      <w:start w:val="1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49233F"/>
    <w:multiLevelType w:val="multilevel"/>
    <w:tmpl w:val="2A2E9A36"/>
    <w:lvl w:ilvl="0">
      <w:start w:val="2"/>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806D9B"/>
    <w:multiLevelType w:val="multilevel"/>
    <w:tmpl w:val="F5CEA38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20398B"/>
    <w:multiLevelType w:val="multilevel"/>
    <w:tmpl w:val="771265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5D0060"/>
    <w:multiLevelType w:val="multilevel"/>
    <w:tmpl w:val="2362C19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B47C14"/>
    <w:multiLevelType w:val="multilevel"/>
    <w:tmpl w:val="49DE499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0B5806"/>
    <w:multiLevelType w:val="multilevel"/>
    <w:tmpl w:val="C77EA478"/>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90255D"/>
    <w:multiLevelType w:val="hybridMultilevel"/>
    <w:tmpl w:val="6B72546E"/>
    <w:lvl w:ilvl="0" w:tplc="85FC85E4">
      <w:start w:val="1"/>
      <w:numFmt w:val="decimal"/>
      <w:lvlText w:val="%1)"/>
      <w:lvlJc w:val="left"/>
      <w:pPr>
        <w:tabs>
          <w:tab w:val="num" w:pos="900"/>
        </w:tabs>
        <w:ind w:left="900" w:hanging="360"/>
      </w:pPr>
      <w:rPr>
        <w:rFonts w:cs="Times New Roman" w:hint="default"/>
      </w:rPr>
    </w:lvl>
    <w:lvl w:ilvl="1" w:tplc="5728EE94">
      <w:start w:val="1"/>
      <w:numFmt w:val="decimal"/>
      <w:lvlText w:val="%2)"/>
      <w:lvlJc w:val="left"/>
      <w:pPr>
        <w:tabs>
          <w:tab w:val="num" w:pos="1620"/>
        </w:tabs>
        <w:ind w:left="1620" w:hanging="360"/>
      </w:pPr>
      <w:rPr>
        <w:rFonts w:ascii="Times New Roman" w:eastAsia="Times New Roman" w:hAnsi="Times New Roman"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26F36944"/>
    <w:multiLevelType w:val="multilevel"/>
    <w:tmpl w:val="0526D55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7547E9"/>
    <w:multiLevelType w:val="multilevel"/>
    <w:tmpl w:val="ED9878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0E04E6"/>
    <w:multiLevelType w:val="multilevel"/>
    <w:tmpl w:val="A39ADDC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8C5B51"/>
    <w:multiLevelType w:val="multilevel"/>
    <w:tmpl w:val="FA2E57D6"/>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440"/>
        </w:tabs>
        <w:ind w:left="440" w:hanging="360"/>
      </w:pPr>
      <w:rPr>
        <w:rFonts w:cs="Times New Roman" w:hint="default"/>
      </w:rPr>
    </w:lvl>
    <w:lvl w:ilvl="2">
      <w:start w:val="1"/>
      <w:numFmt w:val="decimal"/>
      <w:lvlText w:val="%1.%2.%3."/>
      <w:lvlJc w:val="left"/>
      <w:pPr>
        <w:tabs>
          <w:tab w:val="num" w:pos="880"/>
        </w:tabs>
        <w:ind w:left="880" w:hanging="720"/>
      </w:pPr>
      <w:rPr>
        <w:rFonts w:cs="Times New Roman" w:hint="default"/>
      </w:rPr>
    </w:lvl>
    <w:lvl w:ilvl="3">
      <w:start w:val="1"/>
      <w:numFmt w:val="decimal"/>
      <w:lvlText w:val="%1.%2.%3.%4."/>
      <w:lvlJc w:val="left"/>
      <w:pPr>
        <w:tabs>
          <w:tab w:val="num" w:pos="960"/>
        </w:tabs>
        <w:ind w:left="960" w:hanging="720"/>
      </w:pPr>
      <w:rPr>
        <w:rFonts w:cs="Times New Roman" w:hint="default"/>
      </w:rPr>
    </w:lvl>
    <w:lvl w:ilvl="4">
      <w:start w:val="1"/>
      <w:numFmt w:val="decimal"/>
      <w:lvlText w:val="%1.%2.%3.%4.%5."/>
      <w:lvlJc w:val="left"/>
      <w:pPr>
        <w:tabs>
          <w:tab w:val="num" w:pos="1400"/>
        </w:tabs>
        <w:ind w:left="1400" w:hanging="1080"/>
      </w:pPr>
      <w:rPr>
        <w:rFonts w:cs="Times New Roman" w:hint="default"/>
      </w:rPr>
    </w:lvl>
    <w:lvl w:ilvl="5">
      <w:start w:val="1"/>
      <w:numFmt w:val="decimal"/>
      <w:lvlText w:val="%1.%2.%3.%4.%5.%6."/>
      <w:lvlJc w:val="left"/>
      <w:pPr>
        <w:tabs>
          <w:tab w:val="num" w:pos="1480"/>
        </w:tabs>
        <w:ind w:left="1480" w:hanging="1080"/>
      </w:pPr>
      <w:rPr>
        <w:rFonts w:cs="Times New Roman" w:hint="default"/>
      </w:rPr>
    </w:lvl>
    <w:lvl w:ilvl="6">
      <w:start w:val="1"/>
      <w:numFmt w:val="decimal"/>
      <w:lvlText w:val="%1.%2.%3.%4.%5.%6.%7."/>
      <w:lvlJc w:val="left"/>
      <w:pPr>
        <w:tabs>
          <w:tab w:val="num" w:pos="1920"/>
        </w:tabs>
        <w:ind w:left="1920" w:hanging="1440"/>
      </w:pPr>
      <w:rPr>
        <w:rFonts w:cs="Times New Roman" w:hint="default"/>
      </w:rPr>
    </w:lvl>
    <w:lvl w:ilvl="7">
      <w:start w:val="1"/>
      <w:numFmt w:val="decimal"/>
      <w:lvlText w:val="%1.%2.%3.%4.%5.%6.%7.%8."/>
      <w:lvlJc w:val="left"/>
      <w:pPr>
        <w:tabs>
          <w:tab w:val="num" w:pos="2000"/>
        </w:tabs>
        <w:ind w:left="2000" w:hanging="1440"/>
      </w:pPr>
      <w:rPr>
        <w:rFonts w:cs="Times New Roman" w:hint="default"/>
      </w:rPr>
    </w:lvl>
    <w:lvl w:ilvl="8">
      <w:start w:val="1"/>
      <w:numFmt w:val="decimal"/>
      <w:lvlText w:val="%1.%2.%3.%4.%5.%6.%7.%8.%9."/>
      <w:lvlJc w:val="left"/>
      <w:pPr>
        <w:tabs>
          <w:tab w:val="num" w:pos="2440"/>
        </w:tabs>
        <w:ind w:left="2440" w:hanging="1800"/>
      </w:pPr>
      <w:rPr>
        <w:rFonts w:cs="Times New Roman" w:hint="default"/>
      </w:rPr>
    </w:lvl>
  </w:abstractNum>
  <w:abstractNum w:abstractNumId="28" w15:restartNumberingAfterBreak="0">
    <w:nsid w:val="32883CC7"/>
    <w:multiLevelType w:val="hybridMultilevel"/>
    <w:tmpl w:val="B9A6ACC4"/>
    <w:lvl w:ilvl="0" w:tplc="27229B78">
      <w:start w:val="1"/>
      <w:numFmt w:val="bullet"/>
      <w:lvlText w:val=""/>
      <w:lvlJc w:val="left"/>
      <w:pPr>
        <w:tabs>
          <w:tab w:val="num" w:pos="0"/>
        </w:tabs>
        <w:ind w:left="567"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2D5EAA"/>
    <w:multiLevelType w:val="hybridMultilevel"/>
    <w:tmpl w:val="FA5C5F9E"/>
    <w:lvl w:ilvl="0" w:tplc="B622E2E8">
      <w:start w:val="1"/>
      <w:numFmt w:val="decimal"/>
      <w:lvlText w:val="%1)"/>
      <w:lvlJc w:val="left"/>
      <w:pPr>
        <w:ind w:left="720" w:hanging="360"/>
      </w:pPr>
      <w:rPr>
        <w:rFonts w:ascii="Times New Roman" w:eastAsia="Times New Roman" w:hAnsi="Times New Roman" w:cs="Times New Roman"/>
        <w:strike w:val="0"/>
      </w:rPr>
    </w:lvl>
    <w:lvl w:ilvl="1" w:tplc="04220019" w:tentative="1">
      <w:start w:val="1"/>
      <w:numFmt w:val="lowerLetter"/>
      <w:lvlText w:val="%2."/>
      <w:lvlJc w:val="left"/>
      <w:pPr>
        <w:ind w:left="2150" w:hanging="360"/>
      </w:pPr>
      <w:rPr>
        <w:rFonts w:cs="Times New Roman"/>
      </w:rPr>
    </w:lvl>
    <w:lvl w:ilvl="2" w:tplc="0422001B" w:tentative="1">
      <w:start w:val="1"/>
      <w:numFmt w:val="lowerRoman"/>
      <w:lvlText w:val="%3."/>
      <w:lvlJc w:val="right"/>
      <w:pPr>
        <w:ind w:left="2870" w:hanging="180"/>
      </w:pPr>
      <w:rPr>
        <w:rFonts w:cs="Times New Roman"/>
      </w:rPr>
    </w:lvl>
    <w:lvl w:ilvl="3" w:tplc="0422000F" w:tentative="1">
      <w:start w:val="1"/>
      <w:numFmt w:val="decimal"/>
      <w:lvlText w:val="%4."/>
      <w:lvlJc w:val="left"/>
      <w:pPr>
        <w:ind w:left="3590" w:hanging="360"/>
      </w:pPr>
      <w:rPr>
        <w:rFonts w:cs="Times New Roman"/>
      </w:rPr>
    </w:lvl>
    <w:lvl w:ilvl="4" w:tplc="04220019" w:tentative="1">
      <w:start w:val="1"/>
      <w:numFmt w:val="lowerLetter"/>
      <w:lvlText w:val="%5."/>
      <w:lvlJc w:val="left"/>
      <w:pPr>
        <w:ind w:left="4310" w:hanging="360"/>
      </w:pPr>
      <w:rPr>
        <w:rFonts w:cs="Times New Roman"/>
      </w:rPr>
    </w:lvl>
    <w:lvl w:ilvl="5" w:tplc="0422001B" w:tentative="1">
      <w:start w:val="1"/>
      <w:numFmt w:val="lowerRoman"/>
      <w:lvlText w:val="%6."/>
      <w:lvlJc w:val="right"/>
      <w:pPr>
        <w:ind w:left="5030" w:hanging="180"/>
      </w:pPr>
      <w:rPr>
        <w:rFonts w:cs="Times New Roman"/>
      </w:rPr>
    </w:lvl>
    <w:lvl w:ilvl="6" w:tplc="0422000F" w:tentative="1">
      <w:start w:val="1"/>
      <w:numFmt w:val="decimal"/>
      <w:lvlText w:val="%7."/>
      <w:lvlJc w:val="left"/>
      <w:pPr>
        <w:ind w:left="5750" w:hanging="360"/>
      </w:pPr>
      <w:rPr>
        <w:rFonts w:cs="Times New Roman"/>
      </w:rPr>
    </w:lvl>
    <w:lvl w:ilvl="7" w:tplc="04220019" w:tentative="1">
      <w:start w:val="1"/>
      <w:numFmt w:val="lowerLetter"/>
      <w:lvlText w:val="%8."/>
      <w:lvlJc w:val="left"/>
      <w:pPr>
        <w:ind w:left="6470" w:hanging="360"/>
      </w:pPr>
      <w:rPr>
        <w:rFonts w:cs="Times New Roman"/>
      </w:rPr>
    </w:lvl>
    <w:lvl w:ilvl="8" w:tplc="0422001B" w:tentative="1">
      <w:start w:val="1"/>
      <w:numFmt w:val="lowerRoman"/>
      <w:lvlText w:val="%9."/>
      <w:lvlJc w:val="right"/>
      <w:pPr>
        <w:ind w:left="7190" w:hanging="180"/>
      </w:pPr>
      <w:rPr>
        <w:rFonts w:cs="Times New Roman"/>
      </w:rPr>
    </w:lvl>
  </w:abstractNum>
  <w:abstractNum w:abstractNumId="30" w15:restartNumberingAfterBreak="0">
    <w:nsid w:val="38431D3B"/>
    <w:multiLevelType w:val="multilevel"/>
    <w:tmpl w:val="473A062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38F70DA8"/>
    <w:multiLevelType w:val="multilevel"/>
    <w:tmpl w:val="2FAE8EF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980165F"/>
    <w:multiLevelType w:val="multilevel"/>
    <w:tmpl w:val="EB3E69C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B043BA4"/>
    <w:multiLevelType w:val="multilevel"/>
    <w:tmpl w:val="8284A2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B457CED"/>
    <w:multiLevelType w:val="hybridMultilevel"/>
    <w:tmpl w:val="D6F4025A"/>
    <w:lvl w:ilvl="0" w:tplc="27229B78">
      <w:start w:val="1"/>
      <w:numFmt w:val="bullet"/>
      <w:lvlText w:val=""/>
      <w:lvlJc w:val="left"/>
      <w:pPr>
        <w:tabs>
          <w:tab w:val="num" w:pos="899"/>
        </w:tabs>
        <w:ind w:left="1466" w:hanging="283"/>
      </w:pPr>
      <w:rPr>
        <w:rFonts w:ascii="Wingdings" w:hAnsi="Wingdings" w:hint="default"/>
      </w:rPr>
    </w:lvl>
    <w:lvl w:ilvl="1" w:tplc="7766E606">
      <w:numFmt w:val="bullet"/>
      <w:lvlText w:val="-"/>
      <w:lvlJc w:val="left"/>
      <w:pPr>
        <w:tabs>
          <w:tab w:val="num" w:pos="2339"/>
        </w:tabs>
        <w:ind w:left="2339" w:hanging="360"/>
      </w:pPr>
      <w:rPr>
        <w:rFonts w:ascii="Times New Roman" w:eastAsia="Times New Roman" w:hAnsi="Times New Roman" w:hint="default"/>
      </w:rPr>
    </w:lvl>
    <w:lvl w:ilvl="2" w:tplc="04190005" w:tentative="1">
      <w:start w:val="1"/>
      <w:numFmt w:val="bullet"/>
      <w:lvlText w:val=""/>
      <w:lvlJc w:val="left"/>
      <w:pPr>
        <w:tabs>
          <w:tab w:val="num" w:pos="3059"/>
        </w:tabs>
        <w:ind w:left="3059" w:hanging="360"/>
      </w:pPr>
      <w:rPr>
        <w:rFonts w:ascii="Wingdings" w:hAnsi="Wingdings" w:hint="default"/>
      </w:rPr>
    </w:lvl>
    <w:lvl w:ilvl="3" w:tplc="04190001" w:tentative="1">
      <w:start w:val="1"/>
      <w:numFmt w:val="bullet"/>
      <w:lvlText w:val=""/>
      <w:lvlJc w:val="left"/>
      <w:pPr>
        <w:tabs>
          <w:tab w:val="num" w:pos="3779"/>
        </w:tabs>
        <w:ind w:left="3779" w:hanging="360"/>
      </w:pPr>
      <w:rPr>
        <w:rFonts w:ascii="Symbol" w:hAnsi="Symbol" w:hint="default"/>
      </w:rPr>
    </w:lvl>
    <w:lvl w:ilvl="4" w:tplc="04190003" w:tentative="1">
      <w:start w:val="1"/>
      <w:numFmt w:val="bullet"/>
      <w:lvlText w:val="o"/>
      <w:lvlJc w:val="left"/>
      <w:pPr>
        <w:tabs>
          <w:tab w:val="num" w:pos="4499"/>
        </w:tabs>
        <w:ind w:left="4499" w:hanging="360"/>
      </w:pPr>
      <w:rPr>
        <w:rFonts w:ascii="Courier New" w:hAnsi="Courier New" w:hint="default"/>
      </w:rPr>
    </w:lvl>
    <w:lvl w:ilvl="5" w:tplc="04190005" w:tentative="1">
      <w:start w:val="1"/>
      <w:numFmt w:val="bullet"/>
      <w:lvlText w:val=""/>
      <w:lvlJc w:val="left"/>
      <w:pPr>
        <w:tabs>
          <w:tab w:val="num" w:pos="5219"/>
        </w:tabs>
        <w:ind w:left="5219" w:hanging="360"/>
      </w:pPr>
      <w:rPr>
        <w:rFonts w:ascii="Wingdings" w:hAnsi="Wingdings" w:hint="default"/>
      </w:rPr>
    </w:lvl>
    <w:lvl w:ilvl="6" w:tplc="04190001" w:tentative="1">
      <w:start w:val="1"/>
      <w:numFmt w:val="bullet"/>
      <w:lvlText w:val=""/>
      <w:lvlJc w:val="left"/>
      <w:pPr>
        <w:tabs>
          <w:tab w:val="num" w:pos="5939"/>
        </w:tabs>
        <w:ind w:left="5939" w:hanging="360"/>
      </w:pPr>
      <w:rPr>
        <w:rFonts w:ascii="Symbol" w:hAnsi="Symbol" w:hint="default"/>
      </w:rPr>
    </w:lvl>
    <w:lvl w:ilvl="7" w:tplc="04190003" w:tentative="1">
      <w:start w:val="1"/>
      <w:numFmt w:val="bullet"/>
      <w:lvlText w:val="o"/>
      <w:lvlJc w:val="left"/>
      <w:pPr>
        <w:tabs>
          <w:tab w:val="num" w:pos="6659"/>
        </w:tabs>
        <w:ind w:left="6659" w:hanging="360"/>
      </w:pPr>
      <w:rPr>
        <w:rFonts w:ascii="Courier New" w:hAnsi="Courier New" w:hint="default"/>
      </w:rPr>
    </w:lvl>
    <w:lvl w:ilvl="8" w:tplc="04190005" w:tentative="1">
      <w:start w:val="1"/>
      <w:numFmt w:val="bullet"/>
      <w:lvlText w:val=""/>
      <w:lvlJc w:val="left"/>
      <w:pPr>
        <w:tabs>
          <w:tab w:val="num" w:pos="7379"/>
        </w:tabs>
        <w:ind w:left="7379" w:hanging="360"/>
      </w:pPr>
      <w:rPr>
        <w:rFonts w:ascii="Wingdings" w:hAnsi="Wingdings" w:hint="default"/>
      </w:rPr>
    </w:lvl>
  </w:abstractNum>
  <w:abstractNum w:abstractNumId="35" w15:restartNumberingAfterBreak="0">
    <w:nsid w:val="3CF00441"/>
    <w:multiLevelType w:val="hybridMultilevel"/>
    <w:tmpl w:val="C1B854A0"/>
    <w:lvl w:ilvl="0" w:tplc="27229B78">
      <w:start w:val="1"/>
      <w:numFmt w:val="bullet"/>
      <w:lvlText w:val=""/>
      <w:lvlJc w:val="left"/>
      <w:pPr>
        <w:tabs>
          <w:tab w:val="num" w:pos="0"/>
        </w:tabs>
        <w:ind w:left="567"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141241"/>
    <w:multiLevelType w:val="multilevel"/>
    <w:tmpl w:val="F066FE5C"/>
    <w:lvl w:ilvl="0">
      <w:start w:val="8"/>
      <w:numFmt w:val="decimal"/>
      <w:lvlText w:val="%1."/>
      <w:lvlJc w:val="left"/>
      <w:pPr>
        <w:ind w:left="360" w:hanging="360"/>
      </w:pPr>
      <w:rPr>
        <w:rFonts w:hint="default"/>
        <w:sz w:val="17"/>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17"/>
      </w:rPr>
    </w:lvl>
    <w:lvl w:ilvl="3">
      <w:start w:val="1"/>
      <w:numFmt w:val="decimal"/>
      <w:lvlText w:val="%1.%2.%3.%4."/>
      <w:lvlJc w:val="left"/>
      <w:pPr>
        <w:ind w:left="720" w:hanging="720"/>
      </w:pPr>
      <w:rPr>
        <w:rFonts w:hint="default"/>
        <w:sz w:val="17"/>
      </w:rPr>
    </w:lvl>
    <w:lvl w:ilvl="4">
      <w:start w:val="1"/>
      <w:numFmt w:val="decimal"/>
      <w:lvlText w:val="%1.%2.%3.%4.%5."/>
      <w:lvlJc w:val="left"/>
      <w:pPr>
        <w:ind w:left="1080" w:hanging="1080"/>
      </w:pPr>
      <w:rPr>
        <w:rFonts w:hint="default"/>
        <w:sz w:val="17"/>
      </w:rPr>
    </w:lvl>
    <w:lvl w:ilvl="5">
      <w:start w:val="1"/>
      <w:numFmt w:val="decimal"/>
      <w:lvlText w:val="%1.%2.%3.%4.%5.%6."/>
      <w:lvlJc w:val="left"/>
      <w:pPr>
        <w:ind w:left="1080" w:hanging="1080"/>
      </w:pPr>
      <w:rPr>
        <w:rFonts w:hint="default"/>
        <w:sz w:val="17"/>
      </w:rPr>
    </w:lvl>
    <w:lvl w:ilvl="6">
      <w:start w:val="1"/>
      <w:numFmt w:val="decimal"/>
      <w:lvlText w:val="%1.%2.%3.%4.%5.%6.%7."/>
      <w:lvlJc w:val="left"/>
      <w:pPr>
        <w:ind w:left="1440" w:hanging="1440"/>
      </w:pPr>
      <w:rPr>
        <w:rFonts w:hint="default"/>
        <w:sz w:val="17"/>
      </w:rPr>
    </w:lvl>
    <w:lvl w:ilvl="7">
      <w:start w:val="1"/>
      <w:numFmt w:val="decimal"/>
      <w:lvlText w:val="%1.%2.%3.%4.%5.%6.%7.%8."/>
      <w:lvlJc w:val="left"/>
      <w:pPr>
        <w:ind w:left="1440" w:hanging="1440"/>
      </w:pPr>
      <w:rPr>
        <w:rFonts w:hint="default"/>
        <w:sz w:val="17"/>
      </w:rPr>
    </w:lvl>
    <w:lvl w:ilvl="8">
      <w:start w:val="1"/>
      <w:numFmt w:val="decimal"/>
      <w:lvlText w:val="%1.%2.%3.%4.%5.%6.%7.%8.%9."/>
      <w:lvlJc w:val="left"/>
      <w:pPr>
        <w:ind w:left="1800" w:hanging="1800"/>
      </w:pPr>
      <w:rPr>
        <w:rFonts w:hint="default"/>
        <w:sz w:val="17"/>
      </w:rPr>
    </w:lvl>
  </w:abstractNum>
  <w:abstractNum w:abstractNumId="37" w15:restartNumberingAfterBreak="0">
    <w:nsid w:val="423F2405"/>
    <w:multiLevelType w:val="multilevel"/>
    <w:tmpl w:val="B7CEFA6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9312274"/>
    <w:multiLevelType w:val="hybridMultilevel"/>
    <w:tmpl w:val="E8C454EE"/>
    <w:lvl w:ilvl="0" w:tplc="D5B6637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B640A23"/>
    <w:multiLevelType w:val="hybridMultilevel"/>
    <w:tmpl w:val="3A6231F4"/>
    <w:lvl w:ilvl="0" w:tplc="3842C6E4">
      <w:start w:val="1"/>
      <w:numFmt w:val="decimal"/>
      <w:lvlText w:val="%1)"/>
      <w:lvlJc w:val="left"/>
      <w:pPr>
        <w:tabs>
          <w:tab w:val="num" w:pos="780"/>
        </w:tabs>
        <w:ind w:left="780" w:hanging="360"/>
      </w:pPr>
      <w:rPr>
        <w:rFonts w:cs="Times New Roman" w:hint="default"/>
      </w:rPr>
    </w:lvl>
    <w:lvl w:ilvl="1" w:tplc="DDE060F4">
      <w:start w:val="2"/>
      <w:numFmt w:val="decimal"/>
      <w:lvlText w:val="%2."/>
      <w:lvlJc w:val="left"/>
      <w:pPr>
        <w:tabs>
          <w:tab w:val="num" w:pos="1500"/>
        </w:tabs>
        <w:ind w:left="1500" w:hanging="360"/>
      </w:pPr>
      <w:rPr>
        <w:rFonts w:cs="Times New Roman" w:hint="default"/>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40" w15:restartNumberingAfterBreak="0">
    <w:nsid w:val="4D68429B"/>
    <w:multiLevelType w:val="hybridMultilevel"/>
    <w:tmpl w:val="91804D44"/>
    <w:lvl w:ilvl="0" w:tplc="4FC6F5E2">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41" w15:restartNumberingAfterBreak="0">
    <w:nsid w:val="4FB50DF8"/>
    <w:multiLevelType w:val="multilevel"/>
    <w:tmpl w:val="4F2E1310"/>
    <w:lvl w:ilvl="0">
      <w:start w:val="8"/>
      <w:numFmt w:val="decimal"/>
      <w:lvlText w:val="%1."/>
      <w:lvlJc w:val="left"/>
      <w:pPr>
        <w:ind w:left="360" w:hanging="360"/>
      </w:pPr>
      <w:rPr>
        <w:rFonts w:hint="default"/>
      </w:rPr>
    </w:lvl>
    <w:lvl w:ilvl="1">
      <w:start w:val="1"/>
      <w:numFmt w:val="decimal"/>
      <w:lvlText w:val="%1.%2."/>
      <w:lvlJc w:val="left"/>
      <w:pPr>
        <w:ind w:left="766" w:hanging="360"/>
      </w:pPr>
      <w:rPr>
        <w:rFonts w:hint="default"/>
      </w:rPr>
    </w:lvl>
    <w:lvl w:ilvl="2">
      <w:start w:val="1"/>
      <w:numFmt w:val="decimal"/>
      <w:lvlText w:val="%1.%2.%3."/>
      <w:lvlJc w:val="left"/>
      <w:pPr>
        <w:ind w:left="1532" w:hanging="720"/>
      </w:pPr>
      <w:rPr>
        <w:rFonts w:hint="default"/>
      </w:rPr>
    </w:lvl>
    <w:lvl w:ilvl="3">
      <w:start w:val="1"/>
      <w:numFmt w:val="decimal"/>
      <w:lvlText w:val="%1.%2.%3.%4."/>
      <w:lvlJc w:val="left"/>
      <w:pPr>
        <w:ind w:left="1938" w:hanging="720"/>
      </w:pPr>
      <w:rPr>
        <w:rFonts w:hint="default"/>
      </w:rPr>
    </w:lvl>
    <w:lvl w:ilvl="4">
      <w:start w:val="1"/>
      <w:numFmt w:val="decimal"/>
      <w:lvlText w:val="%1.%2.%3.%4.%5."/>
      <w:lvlJc w:val="left"/>
      <w:pPr>
        <w:ind w:left="2704" w:hanging="1080"/>
      </w:pPr>
      <w:rPr>
        <w:rFonts w:hint="default"/>
      </w:rPr>
    </w:lvl>
    <w:lvl w:ilvl="5">
      <w:start w:val="1"/>
      <w:numFmt w:val="decimal"/>
      <w:lvlText w:val="%1.%2.%3.%4.%5.%6."/>
      <w:lvlJc w:val="left"/>
      <w:pPr>
        <w:ind w:left="3110" w:hanging="1080"/>
      </w:pPr>
      <w:rPr>
        <w:rFonts w:hint="default"/>
      </w:rPr>
    </w:lvl>
    <w:lvl w:ilvl="6">
      <w:start w:val="1"/>
      <w:numFmt w:val="decimal"/>
      <w:lvlText w:val="%1.%2.%3.%4.%5.%6.%7."/>
      <w:lvlJc w:val="left"/>
      <w:pPr>
        <w:ind w:left="3876" w:hanging="1440"/>
      </w:pPr>
      <w:rPr>
        <w:rFonts w:hint="default"/>
      </w:rPr>
    </w:lvl>
    <w:lvl w:ilvl="7">
      <w:start w:val="1"/>
      <w:numFmt w:val="decimal"/>
      <w:lvlText w:val="%1.%2.%3.%4.%5.%6.%7.%8."/>
      <w:lvlJc w:val="left"/>
      <w:pPr>
        <w:ind w:left="4282" w:hanging="1440"/>
      </w:pPr>
      <w:rPr>
        <w:rFonts w:hint="default"/>
      </w:rPr>
    </w:lvl>
    <w:lvl w:ilvl="8">
      <w:start w:val="1"/>
      <w:numFmt w:val="decimal"/>
      <w:lvlText w:val="%1.%2.%3.%4.%5.%6.%7.%8.%9."/>
      <w:lvlJc w:val="left"/>
      <w:pPr>
        <w:ind w:left="5048" w:hanging="1800"/>
      </w:pPr>
      <w:rPr>
        <w:rFonts w:hint="default"/>
      </w:rPr>
    </w:lvl>
  </w:abstractNum>
  <w:abstractNum w:abstractNumId="42" w15:restartNumberingAfterBreak="0">
    <w:nsid w:val="58B969A4"/>
    <w:multiLevelType w:val="multilevel"/>
    <w:tmpl w:val="1D48CDFE"/>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5D443146"/>
    <w:multiLevelType w:val="multilevel"/>
    <w:tmpl w:val="EC94805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DB353C"/>
    <w:multiLevelType w:val="multilevel"/>
    <w:tmpl w:val="E5326EB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580980"/>
    <w:multiLevelType w:val="multilevel"/>
    <w:tmpl w:val="FE640432"/>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6726B19"/>
    <w:multiLevelType w:val="multilevel"/>
    <w:tmpl w:val="6EDC815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E635D7"/>
    <w:multiLevelType w:val="hybridMultilevel"/>
    <w:tmpl w:val="1908CCDE"/>
    <w:lvl w:ilvl="0" w:tplc="600C39F6">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48" w15:restartNumberingAfterBreak="0">
    <w:nsid w:val="6FFC5D2E"/>
    <w:multiLevelType w:val="multilevel"/>
    <w:tmpl w:val="E4FAE51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0373895"/>
    <w:multiLevelType w:val="multilevel"/>
    <w:tmpl w:val="9780A5E2"/>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780DE5"/>
    <w:multiLevelType w:val="hybridMultilevel"/>
    <w:tmpl w:val="EF401FB0"/>
    <w:lvl w:ilvl="0" w:tplc="0E1ED826">
      <w:start w:val="1"/>
      <w:numFmt w:val="decimal"/>
      <w:lvlText w:val="%1)"/>
      <w:lvlJc w:val="left"/>
      <w:pPr>
        <w:ind w:left="436" w:hanging="360"/>
      </w:pPr>
      <w:rPr>
        <w:rFonts w:ascii="Times New Roman" w:eastAsia="Times New Roman" w:hAnsi="Times New Roman" w:cs="Times New Roman"/>
      </w:rPr>
    </w:lvl>
    <w:lvl w:ilvl="1" w:tplc="04220019" w:tentative="1">
      <w:start w:val="1"/>
      <w:numFmt w:val="lowerLetter"/>
      <w:lvlText w:val="%2."/>
      <w:lvlJc w:val="left"/>
      <w:pPr>
        <w:ind w:left="1156" w:hanging="360"/>
      </w:pPr>
      <w:rPr>
        <w:rFonts w:cs="Times New Roman"/>
      </w:rPr>
    </w:lvl>
    <w:lvl w:ilvl="2" w:tplc="0422001B" w:tentative="1">
      <w:start w:val="1"/>
      <w:numFmt w:val="lowerRoman"/>
      <w:lvlText w:val="%3."/>
      <w:lvlJc w:val="right"/>
      <w:pPr>
        <w:ind w:left="1876" w:hanging="180"/>
      </w:pPr>
      <w:rPr>
        <w:rFonts w:cs="Times New Roman"/>
      </w:rPr>
    </w:lvl>
    <w:lvl w:ilvl="3" w:tplc="0422000F" w:tentative="1">
      <w:start w:val="1"/>
      <w:numFmt w:val="decimal"/>
      <w:lvlText w:val="%4."/>
      <w:lvlJc w:val="left"/>
      <w:pPr>
        <w:ind w:left="2596" w:hanging="360"/>
      </w:pPr>
      <w:rPr>
        <w:rFonts w:cs="Times New Roman"/>
      </w:rPr>
    </w:lvl>
    <w:lvl w:ilvl="4" w:tplc="04220019" w:tentative="1">
      <w:start w:val="1"/>
      <w:numFmt w:val="lowerLetter"/>
      <w:lvlText w:val="%5."/>
      <w:lvlJc w:val="left"/>
      <w:pPr>
        <w:ind w:left="3316" w:hanging="360"/>
      </w:pPr>
      <w:rPr>
        <w:rFonts w:cs="Times New Roman"/>
      </w:rPr>
    </w:lvl>
    <w:lvl w:ilvl="5" w:tplc="0422001B" w:tentative="1">
      <w:start w:val="1"/>
      <w:numFmt w:val="lowerRoman"/>
      <w:lvlText w:val="%6."/>
      <w:lvlJc w:val="right"/>
      <w:pPr>
        <w:ind w:left="4036" w:hanging="180"/>
      </w:pPr>
      <w:rPr>
        <w:rFonts w:cs="Times New Roman"/>
      </w:rPr>
    </w:lvl>
    <w:lvl w:ilvl="6" w:tplc="0422000F" w:tentative="1">
      <w:start w:val="1"/>
      <w:numFmt w:val="decimal"/>
      <w:lvlText w:val="%7."/>
      <w:lvlJc w:val="left"/>
      <w:pPr>
        <w:ind w:left="4756" w:hanging="360"/>
      </w:pPr>
      <w:rPr>
        <w:rFonts w:cs="Times New Roman"/>
      </w:rPr>
    </w:lvl>
    <w:lvl w:ilvl="7" w:tplc="04220019" w:tentative="1">
      <w:start w:val="1"/>
      <w:numFmt w:val="lowerLetter"/>
      <w:lvlText w:val="%8."/>
      <w:lvlJc w:val="left"/>
      <w:pPr>
        <w:ind w:left="5476" w:hanging="360"/>
      </w:pPr>
      <w:rPr>
        <w:rFonts w:cs="Times New Roman"/>
      </w:rPr>
    </w:lvl>
    <w:lvl w:ilvl="8" w:tplc="0422001B" w:tentative="1">
      <w:start w:val="1"/>
      <w:numFmt w:val="lowerRoman"/>
      <w:lvlText w:val="%9."/>
      <w:lvlJc w:val="right"/>
      <w:pPr>
        <w:ind w:left="6196" w:hanging="180"/>
      </w:pPr>
      <w:rPr>
        <w:rFonts w:cs="Times New Roman"/>
      </w:rPr>
    </w:lvl>
  </w:abstractNum>
  <w:abstractNum w:abstractNumId="51" w15:restartNumberingAfterBreak="0">
    <w:nsid w:val="745C44E0"/>
    <w:multiLevelType w:val="hybridMultilevel"/>
    <w:tmpl w:val="3444609A"/>
    <w:lvl w:ilvl="0" w:tplc="27229B78">
      <w:start w:val="1"/>
      <w:numFmt w:val="bullet"/>
      <w:lvlText w:val=""/>
      <w:lvlJc w:val="left"/>
      <w:pPr>
        <w:tabs>
          <w:tab w:val="num" w:pos="0"/>
        </w:tabs>
        <w:ind w:left="567"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FD657D"/>
    <w:multiLevelType w:val="multilevel"/>
    <w:tmpl w:val="0A525D7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6A02841"/>
    <w:multiLevelType w:val="hybridMultilevel"/>
    <w:tmpl w:val="ED00B350"/>
    <w:lvl w:ilvl="0" w:tplc="85FC85E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6D10CCB"/>
    <w:multiLevelType w:val="hybridMultilevel"/>
    <w:tmpl w:val="4D0AD372"/>
    <w:lvl w:ilvl="0" w:tplc="F0EC25A4">
      <w:start w:val="1"/>
      <w:numFmt w:val="decimal"/>
      <w:lvlText w:val="%1)"/>
      <w:lvlJc w:val="left"/>
      <w:pPr>
        <w:tabs>
          <w:tab w:val="num" w:pos="720"/>
        </w:tabs>
        <w:ind w:left="720" w:hanging="360"/>
      </w:pPr>
      <w:rPr>
        <w:rFonts w:cs="Times New Roman" w:hint="default"/>
      </w:rPr>
    </w:lvl>
    <w:lvl w:ilvl="1" w:tplc="6A4AF2C4">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84D6502"/>
    <w:multiLevelType w:val="multilevel"/>
    <w:tmpl w:val="B442CB9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A846C43"/>
    <w:multiLevelType w:val="multilevel"/>
    <w:tmpl w:val="1512CA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53"/>
  </w:num>
  <w:num w:numId="3">
    <w:abstractNumId w:val="2"/>
  </w:num>
  <w:num w:numId="4">
    <w:abstractNumId w:val="29"/>
  </w:num>
  <w:num w:numId="5">
    <w:abstractNumId w:val="50"/>
  </w:num>
  <w:num w:numId="6">
    <w:abstractNumId w:val="34"/>
  </w:num>
  <w:num w:numId="7">
    <w:abstractNumId w:val="35"/>
  </w:num>
  <w:num w:numId="8">
    <w:abstractNumId w:val="51"/>
  </w:num>
  <w:num w:numId="9">
    <w:abstractNumId w:val="28"/>
  </w:num>
  <w:num w:numId="10">
    <w:abstractNumId w:val="3"/>
  </w:num>
  <w:num w:numId="11">
    <w:abstractNumId w:val="38"/>
  </w:num>
  <w:num w:numId="12">
    <w:abstractNumId w:val="40"/>
  </w:num>
  <w:num w:numId="13">
    <w:abstractNumId w:val="54"/>
  </w:num>
  <w:num w:numId="14">
    <w:abstractNumId w:val="15"/>
  </w:num>
  <w:num w:numId="15">
    <w:abstractNumId w:val="39"/>
  </w:num>
  <w:num w:numId="16">
    <w:abstractNumId w:val="27"/>
  </w:num>
  <w:num w:numId="17">
    <w:abstractNumId w:val="8"/>
  </w:num>
  <w:num w:numId="18">
    <w:abstractNumId w:val="10"/>
  </w:num>
  <w:num w:numId="19">
    <w:abstractNumId w:val="24"/>
  </w:num>
  <w:num w:numId="20">
    <w:abstractNumId w:val="55"/>
  </w:num>
  <w:num w:numId="21">
    <w:abstractNumId w:val="13"/>
  </w:num>
  <w:num w:numId="22">
    <w:abstractNumId w:val="36"/>
  </w:num>
  <w:num w:numId="23">
    <w:abstractNumId w:val="5"/>
  </w:num>
  <w:num w:numId="24">
    <w:abstractNumId w:val="31"/>
  </w:num>
  <w:num w:numId="25">
    <w:abstractNumId w:val="56"/>
  </w:num>
  <w:num w:numId="26">
    <w:abstractNumId w:val="19"/>
  </w:num>
  <w:num w:numId="27">
    <w:abstractNumId w:val="44"/>
  </w:num>
  <w:num w:numId="28">
    <w:abstractNumId w:val="45"/>
  </w:num>
  <w:num w:numId="29">
    <w:abstractNumId w:val="52"/>
  </w:num>
  <w:num w:numId="30">
    <w:abstractNumId w:val="22"/>
  </w:num>
  <w:num w:numId="31">
    <w:abstractNumId w:val="43"/>
  </w:num>
  <w:num w:numId="32">
    <w:abstractNumId w:val="17"/>
  </w:num>
  <w:num w:numId="33">
    <w:abstractNumId w:val="11"/>
  </w:num>
  <w:num w:numId="34">
    <w:abstractNumId w:val="37"/>
  </w:num>
  <w:num w:numId="35">
    <w:abstractNumId w:val="6"/>
  </w:num>
  <w:num w:numId="36">
    <w:abstractNumId w:val="48"/>
  </w:num>
  <w:num w:numId="37">
    <w:abstractNumId w:val="41"/>
  </w:num>
  <w:num w:numId="38">
    <w:abstractNumId w:val="30"/>
  </w:num>
  <w:num w:numId="39">
    <w:abstractNumId w:val="18"/>
  </w:num>
  <w:num w:numId="40">
    <w:abstractNumId w:val="26"/>
  </w:num>
  <w:num w:numId="41">
    <w:abstractNumId w:val="20"/>
  </w:num>
  <w:num w:numId="42">
    <w:abstractNumId w:val="33"/>
  </w:num>
  <w:num w:numId="43">
    <w:abstractNumId w:val="7"/>
  </w:num>
  <w:num w:numId="44">
    <w:abstractNumId w:val="9"/>
  </w:num>
  <w:num w:numId="45">
    <w:abstractNumId w:val="14"/>
  </w:num>
  <w:num w:numId="46">
    <w:abstractNumId w:val="4"/>
  </w:num>
  <w:num w:numId="47">
    <w:abstractNumId w:val="46"/>
  </w:num>
  <w:num w:numId="48">
    <w:abstractNumId w:val="49"/>
  </w:num>
  <w:num w:numId="49">
    <w:abstractNumId w:val="21"/>
  </w:num>
  <w:num w:numId="50">
    <w:abstractNumId w:val="12"/>
  </w:num>
  <w:num w:numId="51">
    <w:abstractNumId w:val="16"/>
  </w:num>
  <w:num w:numId="52">
    <w:abstractNumId w:val="32"/>
  </w:num>
  <w:num w:numId="53">
    <w:abstractNumId w:val="47"/>
  </w:num>
  <w:num w:numId="54">
    <w:abstractNumId w:val="42"/>
  </w:num>
  <w:num w:numId="55">
    <w:abstractNumId w:val="25"/>
  </w:num>
  <w:num w:numId="56">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639F"/>
    <w:rsid w:val="00002DA2"/>
    <w:rsid w:val="00006749"/>
    <w:rsid w:val="000112CC"/>
    <w:rsid w:val="00011A72"/>
    <w:rsid w:val="00011F3A"/>
    <w:rsid w:val="0001444C"/>
    <w:rsid w:val="00014D6B"/>
    <w:rsid w:val="00016907"/>
    <w:rsid w:val="00021795"/>
    <w:rsid w:val="0002312B"/>
    <w:rsid w:val="00024E79"/>
    <w:rsid w:val="00025F18"/>
    <w:rsid w:val="00031895"/>
    <w:rsid w:val="00037C3E"/>
    <w:rsid w:val="00040996"/>
    <w:rsid w:val="0004117B"/>
    <w:rsid w:val="000418A6"/>
    <w:rsid w:val="00042E11"/>
    <w:rsid w:val="000459B9"/>
    <w:rsid w:val="000521E9"/>
    <w:rsid w:val="00053335"/>
    <w:rsid w:val="00053FD9"/>
    <w:rsid w:val="0005510B"/>
    <w:rsid w:val="00060252"/>
    <w:rsid w:val="0006625F"/>
    <w:rsid w:val="00067C67"/>
    <w:rsid w:val="0007198A"/>
    <w:rsid w:val="000774BE"/>
    <w:rsid w:val="000911AA"/>
    <w:rsid w:val="00091502"/>
    <w:rsid w:val="000953C1"/>
    <w:rsid w:val="000A20F2"/>
    <w:rsid w:val="000A25D0"/>
    <w:rsid w:val="000A72B4"/>
    <w:rsid w:val="000B4570"/>
    <w:rsid w:val="000B51A2"/>
    <w:rsid w:val="000B6FF2"/>
    <w:rsid w:val="000C257F"/>
    <w:rsid w:val="000D61FF"/>
    <w:rsid w:val="000E1078"/>
    <w:rsid w:val="000E745D"/>
    <w:rsid w:val="000E7EC0"/>
    <w:rsid w:val="000F4EB4"/>
    <w:rsid w:val="000F6C20"/>
    <w:rsid w:val="00104F2F"/>
    <w:rsid w:val="00107BB6"/>
    <w:rsid w:val="00110AB9"/>
    <w:rsid w:val="00122CED"/>
    <w:rsid w:val="00131702"/>
    <w:rsid w:val="00133119"/>
    <w:rsid w:val="00136179"/>
    <w:rsid w:val="00144627"/>
    <w:rsid w:val="001509DE"/>
    <w:rsid w:val="0016021D"/>
    <w:rsid w:val="00160B83"/>
    <w:rsid w:val="00162361"/>
    <w:rsid w:val="00163566"/>
    <w:rsid w:val="001638B8"/>
    <w:rsid w:val="00176FC9"/>
    <w:rsid w:val="00177721"/>
    <w:rsid w:val="00190973"/>
    <w:rsid w:val="00190C90"/>
    <w:rsid w:val="001978B1"/>
    <w:rsid w:val="001A3EA8"/>
    <w:rsid w:val="001B5471"/>
    <w:rsid w:val="001B5F50"/>
    <w:rsid w:val="001C1541"/>
    <w:rsid w:val="001C1983"/>
    <w:rsid w:val="001C3499"/>
    <w:rsid w:val="001C7775"/>
    <w:rsid w:val="001D1962"/>
    <w:rsid w:val="001D4763"/>
    <w:rsid w:val="001D79C1"/>
    <w:rsid w:val="001D7FCD"/>
    <w:rsid w:val="001F6CF4"/>
    <w:rsid w:val="00200DB4"/>
    <w:rsid w:val="00201F81"/>
    <w:rsid w:val="00202C11"/>
    <w:rsid w:val="00204100"/>
    <w:rsid w:val="0020755C"/>
    <w:rsid w:val="00207FAF"/>
    <w:rsid w:val="00210861"/>
    <w:rsid w:val="00214DCB"/>
    <w:rsid w:val="00214E28"/>
    <w:rsid w:val="00216522"/>
    <w:rsid w:val="002166CF"/>
    <w:rsid w:val="00222852"/>
    <w:rsid w:val="00223E80"/>
    <w:rsid w:val="002260FD"/>
    <w:rsid w:val="00226A85"/>
    <w:rsid w:val="0022720F"/>
    <w:rsid w:val="00240DBF"/>
    <w:rsid w:val="002523F9"/>
    <w:rsid w:val="00253284"/>
    <w:rsid w:val="00254F90"/>
    <w:rsid w:val="002560BA"/>
    <w:rsid w:val="0025649C"/>
    <w:rsid w:val="00257E90"/>
    <w:rsid w:val="00260868"/>
    <w:rsid w:val="00262BD5"/>
    <w:rsid w:val="00264243"/>
    <w:rsid w:val="0026456F"/>
    <w:rsid w:val="00265443"/>
    <w:rsid w:val="00271FBA"/>
    <w:rsid w:val="00272B39"/>
    <w:rsid w:val="00280581"/>
    <w:rsid w:val="00281C1C"/>
    <w:rsid w:val="00286D21"/>
    <w:rsid w:val="002874F3"/>
    <w:rsid w:val="002A3AF6"/>
    <w:rsid w:val="002C05DD"/>
    <w:rsid w:val="002C6FE9"/>
    <w:rsid w:val="002D6CE3"/>
    <w:rsid w:val="002E14E8"/>
    <w:rsid w:val="002E3F16"/>
    <w:rsid w:val="002E4A11"/>
    <w:rsid w:val="002F13D3"/>
    <w:rsid w:val="002F3B62"/>
    <w:rsid w:val="002F4CA4"/>
    <w:rsid w:val="002F6427"/>
    <w:rsid w:val="00300404"/>
    <w:rsid w:val="003008E4"/>
    <w:rsid w:val="00302777"/>
    <w:rsid w:val="003028D5"/>
    <w:rsid w:val="00303584"/>
    <w:rsid w:val="00304407"/>
    <w:rsid w:val="00307C12"/>
    <w:rsid w:val="00312884"/>
    <w:rsid w:val="00313E0F"/>
    <w:rsid w:val="00326C21"/>
    <w:rsid w:val="003275BB"/>
    <w:rsid w:val="00327EAC"/>
    <w:rsid w:val="00332EDC"/>
    <w:rsid w:val="0034194D"/>
    <w:rsid w:val="003423CC"/>
    <w:rsid w:val="003515AF"/>
    <w:rsid w:val="00352630"/>
    <w:rsid w:val="00353469"/>
    <w:rsid w:val="00361CE2"/>
    <w:rsid w:val="0036300C"/>
    <w:rsid w:val="00363D11"/>
    <w:rsid w:val="003650A4"/>
    <w:rsid w:val="00366FA2"/>
    <w:rsid w:val="0038072B"/>
    <w:rsid w:val="00380732"/>
    <w:rsid w:val="003817A6"/>
    <w:rsid w:val="00382143"/>
    <w:rsid w:val="00393F0E"/>
    <w:rsid w:val="003A2DE7"/>
    <w:rsid w:val="003A6CF8"/>
    <w:rsid w:val="003B1CAD"/>
    <w:rsid w:val="003B20DB"/>
    <w:rsid w:val="003B2CF7"/>
    <w:rsid w:val="003B3E28"/>
    <w:rsid w:val="003C1084"/>
    <w:rsid w:val="003D5E39"/>
    <w:rsid w:val="003E0AB1"/>
    <w:rsid w:val="003E2D55"/>
    <w:rsid w:val="003E5D35"/>
    <w:rsid w:val="003E6D78"/>
    <w:rsid w:val="003F3341"/>
    <w:rsid w:val="003F4856"/>
    <w:rsid w:val="003F4F2D"/>
    <w:rsid w:val="003F7FDE"/>
    <w:rsid w:val="00401640"/>
    <w:rsid w:val="0041168B"/>
    <w:rsid w:val="00412AF4"/>
    <w:rsid w:val="004145AB"/>
    <w:rsid w:val="00417635"/>
    <w:rsid w:val="00420192"/>
    <w:rsid w:val="00423F46"/>
    <w:rsid w:val="00424DA6"/>
    <w:rsid w:val="00424E5D"/>
    <w:rsid w:val="004325F5"/>
    <w:rsid w:val="00441FB6"/>
    <w:rsid w:val="00453735"/>
    <w:rsid w:val="00456537"/>
    <w:rsid w:val="00457A34"/>
    <w:rsid w:val="004643FB"/>
    <w:rsid w:val="00470A93"/>
    <w:rsid w:val="004716A9"/>
    <w:rsid w:val="00472764"/>
    <w:rsid w:val="00480572"/>
    <w:rsid w:val="004966E7"/>
    <w:rsid w:val="00497FE0"/>
    <w:rsid w:val="004A1B47"/>
    <w:rsid w:val="004A4279"/>
    <w:rsid w:val="004A437E"/>
    <w:rsid w:val="004A5C33"/>
    <w:rsid w:val="004A6C61"/>
    <w:rsid w:val="004B0CB6"/>
    <w:rsid w:val="004B0CD6"/>
    <w:rsid w:val="004B25EA"/>
    <w:rsid w:val="004B6BC5"/>
    <w:rsid w:val="004C1058"/>
    <w:rsid w:val="004C1A7B"/>
    <w:rsid w:val="004C2095"/>
    <w:rsid w:val="004C2844"/>
    <w:rsid w:val="004C4A89"/>
    <w:rsid w:val="004C6814"/>
    <w:rsid w:val="004D12C2"/>
    <w:rsid w:val="004E046F"/>
    <w:rsid w:val="004E1482"/>
    <w:rsid w:val="004E1968"/>
    <w:rsid w:val="004E3A9E"/>
    <w:rsid w:val="004E6222"/>
    <w:rsid w:val="004F079F"/>
    <w:rsid w:val="004F1172"/>
    <w:rsid w:val="004F4256"/>
    <w:rsid w:val="00503FB5"/>
    <w:rsid w:val="0051013B"/>
    <w:rsid w:val="0052067D"/>
    <w:rsid w:val="00535575"/>
    <w:rsid w:val="0053640C"/>
    <w:rsid w:val="005365FD"/>
    <w:rsid w:val="00543A88"/>
    <w:rsid w:val="00543EF9"/>
    <w:rsid w:val="00547FE1"/>
    <w:rsid w:val="00556382"/>
    <w:rsid w:val="00561DCD"/>
    <w:rsid w:val="0056533D"/>
    <w:rsid w:val="005709C9"/>
    <w:rsid w:val="00574B5E"/>
    <w:rsid w:val="00577106"/>
    <w:rsid w:val="00586621"/>
    <w:rsid w:val="00591D5A"/>
    <w:rsid w:val="005943C4"/>
    <w:rsid w:val="005A3BE4"/>
    <w:rsid w:val="005A52DD"/>
    <w:rsid w:val="005B0F82"/>
    <w:rsid w:val="005B10CC"/>
    <w:rsid w:val="005B225E"/>
    <w:rsid w:val="005B5D0B"/>
    <w:rsid w:val="005B6894"/>
    <w:rsid w:val="005C1693"/>
    <w:rsid w:val="005C1DAE"/>
    <w:rsid w:val="005D3496"/>
    <w:rsid w:val="005D43B6"/>
    <w:rsid w:val="005E0A3B"/>
    <w:rsid w:val="005F16CF"/>
    <w:rsid w:val="005F4A45"/>
    <w:rsid w:val="005F5963"/>
    <w:rsid w:val="0060150B"/>
    <w:rsid w:val="006063D6"/>
    <w:rsid w:val="00606A0C"/>
    <w:rsid w:val="00614CEF"/>
    <w:rsid w:val="006154EF"/>
    <w:rsid w:val="006168E7"/>
    <w:rsid w:val="006174A5"/>
    <w:rsid w:val="00623D82"/>
    <w:rsid w:val="0062678E"/>
    <w:rsid w:val="0063079E"/>
    <w:rsid w:val="00631392"/>
    <w:rsid w:val="006335BB"/>
    <w:rsid w:val="0063440A"/>
    <w:rsid w:val="00641164"/>
    <w:rsid w:val="00641B24"/>
    <w:rsid w:val="0064274B"/>
    <w:rsid w:val="00643F8A"/>
    <w:rsid w:val="00645EE1"/>
    <w:rsid w:val="00651245"/>
    <w:rsid w:val="006531DD"/>
    <w:rsid w:val="006532B1"/>
    <w:rsid w:val="0065347D"/>
    <w:rsid w:val="006623E6"/>
    <w:rsid w:val="00662D19"/>
    <w:rsid w:val="00666FAB"/>
    <w:rsid w:val="00670F86"/>
    <w:rsid w:val="00687011"/>
    <w:rsid w:val="006967CA"/>
    <w:rsid w:val="006A022D"/>
    <w:rsid w:val="006A419A"/>
    <w:rsid w:val="006A4222"/>
    <w:rsid w:val="006A4D7E"/>
    <w:rsid w:val="006A4F23"/>
    <w:rsid w:val="006A5AEB"/>
    <w:rsid w:val="006A7957"/>
    <w:rsid w:val="006B00AF"/>
    <w:rsid w:val="006B6104"/>
    <w:rsid w:val="006B7215"/>
    <w:rsid w:val="006C1401"/>
    <w:rsid w:val="006C2DC7"/>
    <w:rsid w:val="006C3E9F"/>
    <w:rsid w:val="006C454D"/>
    <w:rsid w:val="006C7AA1"/>
    <w:rsid w:val="006D0075"/>
    <w:rsid w:val="006D1FAE"/>
    <w:rsid w:val="006E0606"/>
    <w:rsid w:val="006E06E0"/>
    <w:rsid w:val="006E483C"/>
    <w:rsid w:val="006E533A"/>
    <w:rsid w:val="006E7B07"/>
    <w:rsid w:val="006E7EDB"/>
    <w:rsid w:val="006F3016"/>
    <w:rsid w:val="006F5580"/>
    <w:rsid w:val="006F79CB"/>
    <w:rsid w:val="007027A6"/>
    <w:rsid w:val="007043D4"/>
    <w:rsid w:val="00705E50"/>
    <w:rsid w:val="00706BE1"/>
    <w:rsid w:val="007128CB"/>
    <w:rsid w:val="00721C6A"/>
    <w:rsid w:val="00722B87"/>
    <w:rsid w:val="00725656"/>
    <w:rsid w:val="00731533"/>
    <w:rsid w:val="00733D99"/>
    <w:rsid w:val="00734873"/>
    <w:rsid w:val="0074196B"/>
    <w:rsid w:val="00751021"/>
    <w:rsid w:val="00762106"/>
    <w:rsid w:val="00767CE2"/>
    <w:rsid w:val="00773891"/>
    <w:rsid w:val="0078060A"/>
    <w:rsid w:val="00780703"/>
    <w:rsid w:val="0078210E"/>
    <w:rsid w:val="00782915"/>
    <w:rsid w:val="0078657A"/>
    <w:rsid w:val="00786921"/>
    <w:rsid w:val="00792713"/>
    <w:rsid w:val="007A42C5"/>
    <w:rsid w:val="007A5859"/>
    <w:rsid w:val="007B04A4"/>
    <w:rsid w:val="007C3ED4"/>
    <w:rsid w:val="007D4DEA"/>
    <w:rsid w:val="007D6710"/>
    <w:rsid w:val="007E38F9"/>
    <w:rsid w:val="007E4029"/>
    <w:rsid w:val="007F19A8"/>
    <w:rsid w:val="007F420B"/>
    <w:rsid w:val="007F60D8"/>
    <w:rsid w:val="00801593"/>
    <w:rsid w:val="008048DA"/>
    <w:rsid w:val="00805AC9"/>
    <w:rsid w:val="00806944"/>
    <w:rsid w:val="00810231"/>
    <w:rsid w:val="008121B6"/>
    <w:rsid w:val="008134F8"/>
    <w:rsid w:val="008164D7"/>
    <w:rsid w:val="00816A5F"/>
    <w:rsid w:val="00817B84"/>
    <w:rsid w:val="00817EA6"/>
    <w:rsid w:val="00817F70"/>
    <w:rsid w:val="00822174"/>
    <w:rsid w:val="008229EF"/>
    <w:rsid w:val="008253BA"/>
    <w:rsid w:val="008256DA"/>
    <w:rsid w:val="00831CCA"/>
    <w:rsid w:val="00831D34"/>
    <w:rsid w:val="00836655"/>
    <w:rsid w:val="00840566"/>
    <w:rsid w:val="00844633"/>
    <w:rsid w:val="00847FA8"/>
    <w:rsid w:val="0085229D"/>
    <w:rsid w:val="00860BEB"/>
    <w:rsid w:val="00861412"/>
    <w:rsid w:val="00863A17"/>
    <w:rsid w:val="00864102"/>
    <w:rsid w:val="00870601"/>
    <w:rsid w:val="008714CD"/>
    <w:rsid w:val="0087399A"/>
    <w:rsid w:val="00874167"/>
    <w:rsid w:val="00882729"/>
    <w:rsid w:val="008846CC"/>
    <w:rsid w:val="0088682A"/>
    <w:rsid w:val="008967C7"/>
    <w:rsid w:val="008A19BD"/>
    <w:rsid w:val="008A438F"/>
    <w:rsid w:val="008A4FA8"/>
    <w:rsid w:val="008A5452"/>
    <w:rsid w:val="008A7E1B"/>
    <w:rsid w:val="008B255B"/>
    <w:rsid w:val="008B509F"/>
    <w:rsid w:val="008B72A9"/>
    <w:rsid w:val="008C1CE7"/>
    <w:rsid w:val="008C7229"/>
    <w:rsid w:val="008D40B8"/>
    <w:rsid w:val="008D5B6F"/>
    <w:rsid w:val="008E196A"/>
    <w:rsid w:val="008E43C5"/>
    <w:rsid w:val="008E69FF"/>
    <w:rsid w:val="008E6B0B"/>
    <w:rsid w:val="00900B00"/>
    <w:rsid w:val="009040E9"/>
    <w:rsid w:val="00906AE3"/>
    <w:rsid w:val="00907862"/>
    <w:rsid w:val="009118AF"/>
    <w:rsid w:val="00913969"/>
    <w:rsid w:val="00914742"/>
    <w:rsid w:val="00915C6C"/>
    <w:rsid w:val="00917454"/>
    <w:rsid w:val="00934F2C"/>
    <w:rsid w:val="00941F13"/>
    <w:rsid w:val="009437FE"/>
    <w:rsid w:val="00943BBD"/>
    <w:rsid w:val="00944A33"/>
    <w:rsid w:val="00951C3B"/>
    <w:rsid w:val="00952FD4"/>
    <w:rsid w:val="00953342"/>
    <w:rsid w:val="0095503B"/>
    <w:rsid w:val="00960B5F"/>
    <w:rsid w:val="00966CFD"/>
    <w:rsid w:val="0097191B"/>
    <w:rsid w:val="009729B8"/>
    <w:rsid w:val="0097467F"/>
    <w:rsid w:val="00976890"/>
    <w:rsid w:val="00976B29"/>
    <w:rsid w:val="00977ECC"/>
    <w:rsid w:val="009861C9"/>
    <w:rsid w:val="00990866"/>
    <w:rsid w:val="00992E4B"/>
    <w:rsid w:val="00997A3F"/>
    <w:rsid w:val="009A61F7"/>
    <w:rsid w:val="009B333E"/>
    <w:rsid w:val="009B4844"/>
    <w:rsid w:val="009B4D67"/>
    <w:rsid w:val="009C5BDE"/>
    <w:rsid w:val="009C606E"/>
    <w:rsid w:val="009C629C"/>
    <w:rsid w:val="009D0A1B"/>
    <w:rsid w:val="009D2B31"/>
    <w:rsid w:val="009D57A1"/>
    <w:rsid w:val="009E0275"/>
    <w:rsid w:val="009E7282"/>
    <w:rsid w:val="009F1B82"/>
    <w:rsid w:val="00A03044"/>
    <w:rsid w:val="00A10F03"/>
    <w:rsid w:val="00A1297E"/>
    <w:rsid w:val="00A14C6E"/>
    <w:rsid w:val="00A155C9"/>
    <w:rsid w:val="00A269C0"/>
    <w:rsid w:val="00A3372D"/>
    <w:rsid w:val="00A34A87"/>
    <w:rsid w:val="00A36622"/>
    <w:rsid w:val="00A42349"/>
    <w:rsid w:val="00A4308F"/>
    <w:rsid w:val="00A4500D"/>
    <w:rsid w:val="00A53962"/>
    <w:rsid w:val="00A5540B"/>
    <w:rsid w:val="00A6210D"/>
    <w:rsid w:val="00A62AF7"/>
    <w:rsid w:val="00A62C70"/>
    <w:rsid w:val="00A6332B"/>
    <w:rsid w:val="00A65525"/>
    <w:rsid w:val="00A66239"/>
    <w:rsid w:val="00A675EE"/>
    <w:rsid w:val="00A705A7"/>
    <w:rsid w:val="00A73DF3"/>
    <w:rsid w:val="00A80E80"/>
    <w:rsid w:val="00A8171E"/>
    <w:rsid w:val="00A83072"/>
    <w:rsid w:val="00A876EE"/>
    <w:rsid w:val="00AA1FF6"/>
    <w:rsid w:val="00AA2E20"/>
    <w:rsid w:val="00AB1518"/>
    <w:rsid w:val="00AB445F"/>
    <w:rsid w:val="00AB5344"/>
    <w:rsid w:val="00AB7BBC"/>
    <w:rsid w:val="00AC0F0B"/>
    <w:rsid w:val="00AC24AC"/>
    <w:rsid w:val="00AC2E44"/>
    <w:rsid w:val="00AC3FFD"/>
    <w:rsid w:val="00AC5799"/>
    <w:rsid w:val="00AD53CA"/>
    <w:rsid w:val="00AE0E84"/>
    <w:rsid w:val="00AE3FB8"/>
    <w:rsid w:val="00AE5ED7"/>
    <w:rsid w:val="00AF334C"/>
    <w:rsid w:val="00AF3A2D"/>
    <w:rsid w:val="00AF5899"/>
    <w:rsid w:val="00B0664A"/>
    <w:rsid w:val="00B07559"/>
    <w:rsid w:val="00B143A2"/>
    <w:rsid w:val="00B16A9A"/>
    <w:rsid w:val="00B21920"/>
    <w:rsid w:val="00B30DC5"/>
    <w:rsid w:val="00B37F04"/>
    <w:rsid w:val="00B5008E"/>
    <w:rsid w:val="00B50665"/>
    <w:rsid w:val="00B52E1A"/>
    <w:rsid w:val="00B55757"/>
    <w:rsid w:val="00B571BB"/>
    <w:rsid w:val="00B578FA"/>
    <w:rsid w:val="00B6326E"/>
    <w:rsid w:val="00B63DCD"/>
    <w:rsid w:val="00B711CB"/>
    <w:rsid w:val="00B74A21"/>
    <w:rsid w:val="00B85885"/>
    <w:rsid w:val="00BA1F9D"/>
    <w:rsid w:val="00BA27AE"/>
    <w:rsid w:val="00BA2D40"/>
    <w:rsid w:val="00BA4676"/>
    <w:rsid w:val="00BB5865"/>
    <w:rsid w:val="00BB6423"/>
    <w:rsid w:val="00BC07A5"/>
    <w:rsid w:val="00BC1742"/>
    <w:rsid w:val="00BC1820"/>
    <w:rsid w:val="00BC2CC9"/>
    <w:rsid w:val="00BC4B6D"/>
    <w:rsid w:val="00BC76D4"/>
    <w:rsid w:val="00BD40E8"/>
    <w:rsid w:val="00BD47AB"/>
    <w:rsid w:val="00BE1206"/>
    <w:rsid w:val="00BE2F4B"/>
    <w:rsid w:val="00BE527B"/>
    <w:rsid w:val="00BF49B4"/>
    <w:rsid w:val="00C01FA9"/>
    <w:rsid w:val="00C13EC4"/>
    <w:rsid w:val="00C15E2C"/>
    <w:rsid w:val="00C173FE"/>
    <w:rsid w:val="00C17A8B"/>
    <w:rsid w:val="00C21DE5"/>
    <w:rsid w:val="00C264C4"/>
    <w:rsid w:val="00C30993"/>
    <w:rsid w:val="00C3125E"/>
    <w:rsid w:val="00C32D84"/>
    <w:rsid w:val="00C35368"/>
    <w:rsid w:val="00C36AB4"/>
    <w:rsid w:val="00C46B2B"/>
    <w:rsid w:val="00C51792"/>
    <w:rsid w:val="00C5334C"/>
    <w:rsid w:val="00C567D7"/>
    <w:rsid w:val="00C70444"/>
    <w:rsid w:val="00C707A8"/>
    <w:rsid w:val="00C7142D"/>
    <w:rsid w:val="00C80025"/>
    <w:rsid w:val="00C9487E"/>
    <w:rsid w:val="00CA247D"/>
    <w:rsid w:val="00CA7E01"/>
    <w:rsid w:val="00CB356A"/>
    <w:rsid w:val="00CB3D53"/>
    <w:rsid w:val="00CB6024"/>
    <w:rsid w:val="00CB73B4"/>
    <w:rsid w:val="00CD2F23"/>
    <w:rsid w:val="00CD2FF2"/>
    <w:rsid w:val="00CE01AF"/>
    <w:rsid w:val="00CE0F42"/>
    <w:rsid w:val="00CE6301"/>
    <w:rsid w:val="00CE6B6E"/>
    <w:rsid w:val="00CF23F7"/>
    <w:rsid w:val="00D00D09"/>
    <w:rsid w:val="00D13380"/>
    <w:rsid w:val="00D16735"/>
    <w:rsid w:val="00D232F0"/>
    <w:rsid w:val="00D26897"/>
    <w:rsid w:val="00D317B5"/>
    <w:rsid w:val="00D324D7"/>
    <w:rsid w:val="00D32E0D"/>
    <w:rsid w:val="00D3639F"/>
    <w:rsid w:val="00D432E3"/>
    <w:rsid w:val="00D50200"/>
    <w:rsid w:val="00D55D50"/>
    <w:rsid w:val="00D647DA"/>
    <w:rsid w:val="00D652F0"/>
    <w:rsid w:val="00D65654"/>
    <w:rsid w:val="00D70AD5"/>
    <w:rsid w:val="00D72ACC"/>
    <w:rsid w:val="00D73D86"/>
    <w:rsid w:val="00D7485E"/>
    <w:rsid w:val="00D7513B"/>
    <w:rsid w:val="00D7576D"/>
    <w:rsid w:val="00D81199"/>
    <w:rsid w:val="00D811B0"/>
    <w:rsid w:val="00D84E60"/>
    <w:rsid w:val="00D91761"/>
    <w:rsid w:val="00DA006E"/>
    <w:rsid w:val="00DA047E"/>
    <w:rsid w:val="00DA21F5"/>
    <w:rsid w:val="00DA3BE2"/>
    <w:rsid w:val="00DB63CC"/>
    <w:rsid w:val="00DC75CE"/>
    <w:rsid w:val="00DD1CF2"/>
    <w:rsid w:val="00DD5271"/>
    <w:rsid w:val="00DD553F"/>
    <w:rsid w:val="00DE11A1"/>
    <w:rsid w:val="00DE658A"/>
    <w:rsid w:val="00DE7258"/>
    <w:rsid w:val="00DF03F1"/>
    <w:rsid w:val="00DF081C"/>
    <w:rsid w:val="00E0050F"/>
    <w:rsid w:val="00E012D5"/>
    <w:rsid w:val="00E02204"/>
    <w:rsid w:val="00E108B9"/>
    <w:rsid w:val="00E12E16"/>
    <w:rsid w:val="00E153E9"/>
    <w:rsid w:val="00E16B2C"/>
    <w:rsid w:val="00E17838"/>
    <w:rsid w:val="00E20008"/>
    <w:rsid w:val="00E21429"/>
    <w:rsid w:val="00E27074"/>
    <w:rsid w:val="00E27E9F"/>
    <w:rsid w:val="00E30D95"/>
    <w:rsid w:val="00E31E72"/>
    <w:rsid w:val="00E32FE4"/>
    <w:rsid w:val="00E34482"/>
    <w:rsid w:val="00E34679"/>
    <w:rsid w:val="00E40EB5"/>
    <w:rsid w:val="00E431F2"/>
    <w:rsid w:val="00E445B9"/>
    <w:rsid w:val="00E61A7B"/>
    <w:rsid w:val="00E70CB1"/>
    <w:rsid w:val="00E7460A"/>
    <w:rsid w:val="00E76547"/>
    <w:rsid w:val="00E80F32"/>
    <w:rsid w:val="00E8171C"/>
    <w:rsid w:val="00E81F31"/>
    <w:rsid w:val="00E83C15"/>
    <w:rsid w:val="00E87A35"/>
    <w:rsid w:val="00E92A8B"/>
    <w:rsid w:val="00E95DFD"/>
    <w:rsid w:val="00EA0B3A"/>
    <w:rsid w:val="00EA12ED"/>
    <w:rsid w:val="00EA2F9C"/>
    <w:rsid w:val="00EA3508"/>
    <w:rsid w:val="00EA6CED"/>
    <w:rsid w:val="00ED4130"/>
    <w:rsid w:val="00ED7BD0"/>
    <w:rsid w:val="00EE7B00"/>
    <w:rsid w:val="00EF1899"/>
    <w:rsid w:val="00F00AF0"/>
    <w:rsid w:val="00F0580F"/>
    <w:rsid w:val="00F16EFF"/>
    <w:rsid w:val="00F2136C"/>
    <w:rsid w:val="00F2298F"/>
    <w:rsid w:val="00F26E67"/>
    <w:rsid w:val="00F2729A"/>
    <w:rsid w:val="00F31DB3"/>
    <w:rsid w:val="00F37805"/>
    <w:rsid w:val="00F423DE"/>
    <w:rsid w:val="00F440D2"/>
    <w:rsid w:val="00F457C9"/>
    <w:rsid w:val="00F5049B"/>
    <w:rsid w:val="00F513C4"/>
    <w:rsid w:val="00F6747F"/>
    <w:rsid w:val="00F7026A"/>
    <w:rsid w:val="00F70892"/>
    <w:rsid w:val="00F75149"/>
    <w:rsid w:val="00F76F77"/>
    <w:rsid w:val="00F857F3"/>
    <w:rsid w:val="00F85E5D"/>
    <w:rsid w:val="00F93405"/>
    <w:rsid w:val="00F93C50"/>
    <w:rsid w:val="00F94EF8"/>
    <w:rsid w:val="00FA258E"/>
    <w:rsid w:val="00FA7F53"/>
    <w:rsid w:val="00FB2A5A"/>
    <w:rsid w:val="00FB7AE5"/>
    <w:rsid w:val="00FC46E6"/>
    <w:rsid w:val="00FC77D2"/>
    <w:rsid w:val="00FD4654"/>
    <w:rsid w:val="00FD6A0A"/>
    <w:rsid w:val="00FF09BC"/>
    <w:rsid w:val="00FF1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488D7"/>
  <w15:docId w15:val="{B7FDB44B-61B6-4ECB-9091-678A71E9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39F"/>
    <w:rPr>
      <w:rFonts w:ascii="Times New Roman" w:eastAsia="Times New Roman" w:hAnsi="Times New Roman"/>
      <w:sz w:val="24"/>
      <w:szCs w:val="24"/>
      <w:lang w:val="uk-UA"/>
    </w:rPr>
  </w:style>
  <w:style w:type="paragraph" w:styleId="1">
    <w:name w:val="heading 1"/>
    <w:basedOn w:val="a"/>
    <w:next w:val="a"/>
    <w:link w:val="10"/>
    <w:uiPriority w:val="99"/>
    <w:qFormat/>
    <w:rsid w:val="00D3639F"/>
    <w:pPr>
      <w:keepNext/>
      <w:widowControl w:val="0"/>
      <w:overflowPunct w:val="0"/>
      <w:autoSpaceDE w:val="0"/>
      <w:autoSpaceDN w:val="0"/>
      <w:adjustRightInd w:val="0"/>
      <w:textAlignment w:val="baseline"/>
      <w:outlineLvl w:val="0"/>
    </w:pPr>
    <w:rPr>
      <w:b/>
      <w:color w:val="000000"/>
      <w:szCs w:val="20"/>
    </w:rPr>
  </w:style>
  <w:style w:type="paragraph" w:styleId="2">
    <w:name w:val="heading 2"/>
    <w:basedOn w:val="a"/>
    <w:next w:val="a"/>
    <w:link w:val="20"/>
    <w:uiPriority w:val="99"/>
    <w:qFormat/>
    <w:rsid w:val="00D3639F"/>
    <w:pPr>
      <w:keepNext/>
      <w:autoSpaceDE w:val="0"/>
      <w:autoSpaceDN w:val="0"/>
      <w:spacing w:before="120" w:after="120"/>
      <w:outlineLvl w:val="1"/>
    </w:pPr>
    <w:rPr>
      <w:shadow/>
      <w:sz w:val="28"/>
      <w:szCs w:val="20"/>
    </w:rPr>
  </w:style>
  <w:style w:type="paragraph" w:styleId="3">
    <w:name w:val="heading 3"/>
    <w:basedOn w:val="a"/>
    <w:next w:val="a"/>
    <w:link w:val="30"/>
    <w:uiPriority w:val="99"/>
    <w:qFormat/>
    <w:rsid w:val="00D3639F"/>
    <w:pPr>
      <w:keepNext/>
      <w:jc w:val="center"/>
      <w:outlineLvl w:val="2"/>
    </w:pPr>
    <w:rPr>
      <w:b/>
      <w:bCs/>
      <w:sz w:val="22"/>
      <w:szCs w:val="22"/>
    </w:rPr>
  </w:style>
  <w:style w:type="paragraph" w:styleId="4">
    <w:name w:val="heading 4"/>
    <w:basedOn w:val="a"/>
    <w:next w:val="a"/>
    <w:link w:val="40"/>
    <w:uiPriority w:val="99"/>
    <w:qFormat/>
    <w:rsid w:val="00D3639F"/>
    <w:pPr>
      <w:keepNext/>
      <w:widowControl w:val="0"/>
      <w:overflowPunct w:val="0"/>
      <w:autoSpaceDE w:val="0"/>
      <w:autoSpaceDN w:val="0"/>
      <w:adjustRightInd w:val="0"/>
      <w:jc w:val="center"/>
      <w:textAlignment w:val="baseline"/>
      <w:outlineLvl w:val="3"/>
    </w:pPr>
    <w:rPr>
      <w:b/>
      <w:sz w:val="28"/>
      <w:szCs w:val="20"/>
    </w:rPr>
  </w:style>
  <w:style w:type="paragraph" w:styleId="7">
    <w:name w:val="heading 7"/>
    <w:basedOn w:val="a"/>
    <w:next w:val="a"/>
    <w:link w:val="70"/>
    <w:uiPriority w:val="99"/>
    <w:qFormat/>
    <w:rsid w:val="00D3639F"/>
    <w:pPr>
      <w:keepNext/>
      <w:framePr w:hSpace="180" w:wrap="around" w:vAnchor="page" w:hAnchor="margin" w:xAlign="center" w:y="2647"/>
      <w:outlineLvl w:val="6"/>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3639F"/>
    <w:rPr>
      <w:rFonts w:ascii="Times New Roman" w:hAnsi="Times New Roman" w:cs="Times New Roman"/>
      <w:b/>
      <w:color w:val="000000"/>
      <w:sz w:val="20"/>
      <w:szCs w:val="20"/>
      <w:lang w:eastAsia="ru-RU"/>
    </w:rPr>
  </w:style>
  <w:style w:type="character" w:customStyle="1" w:styleId="20">
    <w:name w:val="Заголовок 2 Знак"/>
    <w:basedOn w:val="a0"/>
    <w:link w:val="2"/>
    <w:uiPriority w:val="99"/>
    <w:locked/>
    <w:rsid w:val="00D3639F"/>
    <w:rPr>
      <w:rFonts w:ascii="Times New Roman" w:hAnsi="Times New Roman" w:cs="Times New Roman"/>
      <w:shadow/>
      <w:sz w:val="20"/>
      <w:szCs w:val="20"/>
      <w:lang w:eastAsia="ru-RU"/>
    </w:rPr>
  </w:style>
  <w:style w:type="character" w:customStyle="1" w:styleId="30">
    <w:name w:val="Заголовок 3 Знак"/>
    <w:basedOn w:val="a0"/>
    <w:link w:val="3"/>
    <w:uiPriority w:val="99"/>
    <w:locked/>
    <w:rsid w:val="00D3639F"/>
    <w:rPr>
      <w:rFonts w:ascii="Times New Roman" w:hAnsi="Times New Roman" w:cs="Times New Roman"/>
      <w:b/>
      <w:bCs/>
      <w:lang w:eastAsia="ru-RU"/>
    </w:rPr>
  </w:style>
  <w:style w:type="character" w:customStyle="1" w:styleId="40">
    <w:name w:val="Заголовок 4 Знак"/>
    <w:basedOn w:val="a0"/>
    <w:link w:val="4"/>
    <w:uiPriority w:val="99"/>
    <w:locked/>
    <w:rsid w:val="00D3639F"/>
    <w:rPr>
      <w:rFonts w:ascii="Times New Roman" w:hAnsi="Times New Roman" w:cs="Times New Roman"/>
      <w:b/>
      <w:sz w:val="20"/>
      <w:szCs w:val="20"/>
      <w:lang w:eastAsia="ru-RU"/>
    </w:rPr>
  </w:style>
  <w:style w:type="character" w:customStyle="1" w:styleId="70">
    <w:name w:val="Заголовок 7 Знак"/>
    <w:basedOn w:val="a0"/>
    <w:link w:val="7"/>
    <w:uiPriority w:val="99"/>
    <w:locked/>
    <w:rsid w:val="00D3639F"/>
    <w:rPr>
      <w:rFonts w:ascii="Times New Roman" w:hAnsi="Times New Roman" w:cs="Times New Roman"/>
      <w:b/>
      <w:bCs/>
      <w:sz w:val="20"/>
      <w:szCs w:val="20"/>
      <w:lang w:eastAsia="ru-RU"/>
    </w:rPr>
  </w:style>
  <w:style w:type="paragraph" w:styleId="HTML">
    <w:name w:val="HTML Preformatted"/>
    <w:basedOn w:val="a"/>
    <w:link w:val="HTML0"/>
    <w:uiPriority w:val="99"/>
    <w:rsid w:val="00D3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42"/>
      <w:szCs w:val="42"/>
      <w:lang w:val="ru-RU"/>
    </w:rPr>
  </w:style>
  <w:style w:type="character" w:customStyle="1" w:styleId="HTML0">
    <w:name w:val="Стандартный HTML Знак"/>
    <w:basedOn w:val="a0"/>
    <w:link w:val="HTML"/>
    <w:uiPriority w:val="99"/>
    <w:locked/>
    <w:rsid w:val="00D3639F"/>
    <w:rPr>
      <w:rFonts w:ascii="Courier New" w:hAnsi="Courier New" w:cs="Times New Roman"/>
      <w:color w:val="000000"/>
      <w:sz w:val="42"/>
      <w:szCs w:val="42"/>
    </w:rPr>
  </w:style>
  <w:style w:type="paragraph" w:styleId="a3">
    <w:name w:val="Body Text Indent"/>
    <w:basedOn w:val="a"/>
    <w:link w:val="a4"/>
    <w:uiPriority w:val="99"/>
    <w:semiHidden/>
    <w:rsid w:val="00D3639F"/>
    <w:pPr>
      <w:overflowPunct w:val="0"/>
      <w:autoSpaceDE w:val="0"/>
      <w:autoSpaceDN w:val="0"/>
      <w:adjustRightInd w:val="0"/>
      <w:ind w:firstLine="567"/>
      <w:jc w:val="both"/>
      <w:textAlignment w:val="baseline"/>
    </w:pPr>
    <w:rPr>
      <w:rFonts w:ascii="Times New Roman CYR" w:hAnsi="Times New Roman CYR"/>
      <w:szCs w:val="20"/>
    </w:rPr>
  </w:style>
  <w:style w:type="character" w:customStyle="1" w:styleId="a4">
    <w:name w:val="Основной текст с отступом Знак"/>
    <w:basedOn w:val="a0"/>
    <w:link w:val="a3"/>
    <w:uiPriority w:val="99"/>
    <w:semiHidden/>
    <w:locked/>
    <w:rsid w:val="00D3639F"/>
    <w:rPr>
      <w:rFonts w:ascii="Times New Roman CYR" w:hAnsi="Times New Roman CYR" w:cs="Times New Roman"/>
      <w:sz w:val="20"/>
      <w:szCs w:val="20"/>
      <w:lang w:eastAsia="ru-RU"/>
    </w:rPr>
  </w:style>
  <w:style w:type="paragraph" w:styleId="21">
    <w:name w:val="Body Text Indent 2"/>
    <w:basedOn w:val="a"/>
    <w:link w:val="22"/>
    <w:uiPriority w:val="99"/>
    <w:semiHidden/>
    <w:rsid w:val="00D3639F"/>
    <w:pPr>
      <w:widowControl w:val="0"/>
      <w:overflowPunct w:val="0"/>
      <w:autoSpaceDE w:val="0"/>
      <w:autoSpaceDN w:val="0"/>
      <w:adjustRightInd w:val="0"/>
      <w:ind w:firstLine="720"/>
      <w:textAlignment w:val="baseline"/>
    </w:pPr>
    <w:rPr>
      <w:rFonts w:ascii="Times CY" w:eastAsia="Times CY"/>
      <w:color w:val="FF0000"/>
      <w:sz w:val="48"/>
      <w:szCs w:val="20"/>
    </w:rPr>
  </w:style>
  <w:style w:type="character" w:customStyle="1" w:styleId="22">
    <w:name w:val="Основной текст с отступом 2 Знак"/>
    <w:basedOn w:val="a0"/>
    <w:link w:val="21"/>
    <w:uiPriority w:val="99"/>
    <w:semiHidden/>
    <w:locked/>
    <w:rsid w:val="00D3639F"/>
    <w:rPr>
      <w:rFonts w:ascii="Times CY" w:eastAsia="Times CY" w:cs="Times New Roman"/>
      <w:color w:val="FF0000"/>
      <w:sz w:val="20"/>
      <w:szCs w:val="20"/>
      <w:lang w:eastAsia="ru-RU"/>
    </w:rPr>
  </w:style>
  <w:style w:type="paragraph" w:styleId="31">
    <w:name w:val="Body Text Indent 3"/>
    <w:basedOn w:val="a"/>
    <w:link w:val="32"/>
    <w:uiPriority w:val="99"/>
    <w:semiHidden/>
    <w:rsid w:val="00D3639F"/>
    <w:pPr>
      <w:widowControl w:val="0"/>
      <w:overflowPunct w:val="0"/>
      <w:autoSpaceDE w:val="0"/>
      <w:autoSpaceDN w:val="0"/>
      <w:adjustRightInd w:val="0"/>
      <w:ind w:firstLine="720"/>
      <w:textAlignment w:val="baseline"/>
    </w:pPr>
    <w:rPr>
      <w:rFonts w:ascii="Times CY" w:eastAsia="Times CY"/>
      <w:color w:val="000000"/>
      <w:sz w:val="48"/>
      <w:szCs w:val="20"/>
    </w:rPr>
  </w:style>
  <w:style w:type="character" w:customStyle="1" w:styleId="32">
    <w:name w:val="Основной текст с отступом 3 Знак"/>
    <w:basedOn w:val="a0"/>
    <w:link w:val="31"/>
    <w:uiPriority w:val="99"/>
    <w:semiHidden/>
    <w:locked/>
    <w:rsid w:val="00D3639F"/>
    <w:rPr>
      <w:rFonts w:ascii="Times CY" w:eastAsia="Times CY" w:cs="Times New Roman"/>
      <w:color w:val="000000"/>
      <w:sz w:val="20"/>
      <w:szCs w:val="20"/>
      <w:lang w:eastAsia="ru-RU"/>
    </w:rPr>
  </w:style>
  <w:style w:type="character" w:customStyle="1" w:styleId="grame">
    <w:name w:val="grame"/>
    <w:basedOn w:val="a0"/>
    <w:uiPriority w:val="99"/>
    <w:rsid w:val="00D3639F"/>
    <w:rPr>
      <w:rFonts w:cs="Times New Roman"/>
    </w:rPr>
  </w:style>
  <w:style w:type="paragraph" w:styleId="a5">
    <w:name w:val="Body Text"/>
    <w:basedOn w:val="a"/>
    <w:link w:val="a6"/>
    <w:uiPriority w:val="99"/>
    <w:semiHidden/>
    <w:rsid w:val="00D3639F"/>
    <w:pPr>
      <w:jc w:val="both"/>
    </w:pPr>
    <w:rPr>
      <w:b/>
      <w:i/>
    </w:rPr>
  </w:style>
  <w:style w:type="character" w:customStyle="1" w:styleId="a6">
    <w:name w:val="Основной текст Знак"/>
    <w:basedOn w:val="a0"/>
    <w:link w:val="a5"/>
    <w:uiPriority w:val="99"/>
    <w:semiHidden/>
    <w:locked/>
    <w:rsid w:val="00D3639F"/>
    <w:rPr>
      <w:rFonts w:ascii="Times New Roman" w:hAnsi="Times New Roman" w:cs="Times New Roman"/>
      <w:b/>
      <w:i/>
      <w:sz w:val="24"/>
      <w:szCs w:val="24"/>
      <w:lang w:eastAsia="ru-RU"/>
    </w:rPr>
  </w:style>
  <w:style w:type="paragraph" w:styleId="a7">
    <w:name w:val="header"/>
    <w:basedOn w:val="a"/>
    <w:link w:val="a8"/>
    <w:uiPriority w:val="99"/>
    <w:semiHidden/>
    <w:rsid w:val="00D3639F"/>
    <w:pPr>
      <w:tabs>
        <w:tab w:val="center" w:pos="4677"/>
        <w:tab w:val="right" w:pos="9355"/>
      </w:tabs>
    </w:pPr>
  </w:style>
  <w:style w:type="character" w:customStyle="1" w:styleId="a8">
    <w:name w:val="Верхний колонтитул Знак"/>
    <w:basedOn w:val="a0"/>
    <w:link w:val="a7"/>
    <w:uiPriority w:val="99"/>
    <w:semiHidden/>
    <w:locked/>
    <w:rsid w:val="00D3639F"/>
    <w:rPr>
      <w:rFonts w:ascii="Times New Roman" w:hAnsi="Times New Roman" w:cs="Times New Roman"/>
      <w:sz w:val="24"/>
      <w:szCs w:val="24"/>
      <w:lang w:eastAsia="ru-RU"/>
    </w:rPr>
  </w:style>
  <w:style w:type="paragraph" w:styleId="a9">
    <w:name w:val="footer"/>
    <w:basedOn w:val="a"/>
    <w:link w:val="aa"/>
    <w:uiPriority w:val="99"/>
    <w:rsid w:val="00D3639F"/>
    <w:pPr>
      <w:tabs>
        <w:tab w:val="center" w:pos="4677"/>
        <w:tab w:val="right" w:pos="9355"/>
      </w:tabs>
    </w:pPr>
  </w:style>
  <w:style w:type="character" w:customStyle="1" w:styleId="aa">
    <w:name w:val="Нижний колонтитул Знак"/>
    <w:basedOn w:val="a0"/>
    <w:link w:val="a9"/>
    <w:uiPriority w:val="99"/>
    <w:locked/>
    <w:rsid w:val="00D3639F"/>
    <w:rPr>
      <w:rFonts w:ascii="Times New Roman" w:hAnsi="Times New Roman" w:cs="Times New Roman"/>
      <w:sz w:val="24"/>
      <w:szCs w:val="24"/>
      <w:lang w:eastAsia="ru-RU"/>
    </w:rPr>
  </w:style>
  <w:style w:type="character" w:styleId="ab">
    <w:name w:val="page number"/>
    <w:basedOn w:val="a0"/>
    <w:uiPriority w:val="99"/>
    <w:semiHidden/>
    <w:rsid w:val="00D3639F"/>
    <w:rPr>
      <w:rFonts w:cs="Times New Roman"/>
    </w:rPr>
  </w:style>
  <w:style w:type="paragraph" w:customStyle="1" w:styleId="xl27">
    <w:name w:val="xl27"/>
    <w:basedOn w:val="a"/>
    <w:uiPriority w:val="99"/>
    <w:rsid w:val="00D3639F"/>
    <w:pPr>
      <w:spacing w:before="100" w:beforeAutospacing="1" w:after="100" w:afterAutospacing="1"/>
    </w:pPr>
    <w:rPr>
      <w:rFonts w:ascii="Arial" w:hAnsi="Arial" w:cs="Arial"/>
      <w:lang w:val="ru-RU"/>
    </w:rPr>
  </w:style>
  <w:style w:type="paragraph" w:customStyle="1" w:styleId="ac">
    <w:name w:val="Содержимое таблицы"/>
    <w:basedOn w:val="a5"/>
    <w:uiPriority w:val="99"/>
    <w:rsid w:val="00D3639F"/>
    <w:pPr>
      <w:widowControl w:val="0"/>
      <w:suppressLineNumbers/>
      <w:suppressAutoHyphens/>
      <w:spacing w:after="283"/>
      <w:jc w:val="left"/>
    </w:pPr>
    <w:rPr>
      <w:rFonts w:eastAsia="Calibri" w:cs="Tahoma"/>
      <w:b w:val="0"/>
      <w:i w:val="0"/>
      <w:lang w:val="ru-RU"/>
    </w:rPr>
  </w:style>
  <w:style w:type="character" w:customStyle="1" w:styleId="ad">
    <w:name w:val="Символ нумерации"/>
    <w:uiPriority w:val="99"/>
    <w:rsid w:val="00D3639F"/>
  </w:style>
  <w:style w:type="paragraph" w:styleId="ae">
    <w:name w:val="Title"/>
    <w:basedOn w:val="a"/>
    <w:link w:val="af"/>
    <w:uiPriority w:val="99"/>
    <w:qFormat/>
    <w:rsid w:val="00D3639F"/>
    <w:pPr>
      <w:jc w:val="center"/>
    </w:pPr>
    <w:rPr>
      <w:b/>
      <w:bCs/>
    </w:rPr>
  </w:style>
  <w:style w:type="character" w:customStyle="1" w:styleId="af">
    <w:name w:val="Заголовок Знак"/>
    <w:basedOn w:val="a0"/>
    <w:link w:val="ae"/>
    <w:uiPriority w:val="99"/>
    <w:locked/>
    <w:rsid w:val="00D3639F"/>
    <w:rPr>
      <w:rFonts w:ascii="Times New Roman" w:hAnsi="Times New Roman" w:cs="Times New Roman"/>
      <w:b/>
      <w:bCs/>
      <w:sz w:val="24"/>
      <w:szCs w:val="24"/>
    </w:rPr>
  </w:style>
  <w:style w:type="paragraph" w:styleId="af0">
    <w:name w:val="Plain Text"/>
    <w:basedOn w:val="a"/>
    <w:link w:val="af1"/>
    <w:uiPriority w:val="99"/>
    <w:rsid w:val="00D3639F"/>
    <w:pPr>
      <w:ind w:firstLine="851"/>
    </w:pPr>
    <w:rPr>
      <w:szCs w:val="20"/>
      <w:lang w:val="en-US"/>
    </w:rPr>
  </w:style>
  <w:style w:type="character" w:customStyle="1" w:styleId="af1">
    <w:name w:val="Текст Знак"/>
    <w:basedOn w:val="a0"/>
    <w:link w:val="af0"/>
    <w:uiPriority w:val="99"/>
    <w:locked/>
    <w:rsid w:val="00D3639F"/>
    <w:rPr>
      <w:rFonts w:ascii="Times New Roman" w:hAnsi="Times New Roman" w:cs="Times New Roman"/>
      <w:sz w:val="20"/>
      <w:szCs w:val="20"/>
      <w:lang w:val="en-US"/>
    </w:rPr>
  </w:style>
  <w:style w:type="paragraph" w:styleId="af2">
    <w:name w:val="Subtitle"/>
    <w:basedOn w:val="a"/>
    <w:link w:val="af3"/>
    <w:uiPriority w:val="99"/>
    <w:qFormat/>
    <w:rsid w:val="00D3639F"/>
    <w:pPr>
      <w:widowControl w:val="0"/>
      <w:suppressAutoHyphens/>
      <w:spacing w:after="60"/>
      <w:jc w:val="center"/>
      <w:outlineLvl w:val="1"/>
    </w:pPr>
    <w:rPr>
      <w:rFonts w:ascii="Arial" w:eastAsia="Calibri" w:hAnsi="Arial" w:cs="Arial"/>
      <w:lang w:val="ru-RU"/>
    </w:rPr>
  </w:style>
  <w:style w:type="character" w:customStyle="1" w:styleId="af3">
    <w:name w:val="Подзаголовок Знак"/>
    <w:basedOn w:val="a0"/>
    <w:link w:val="af2"/>
    <w:uiPriority w:val="99"/>
    <w:locked/>
    <w:rsid w:val="00D3639F"/>
    <w:rPr>
      <w:rFonts w:ascii="Arial" w:hAnsi="Arial" w:cs="Arial"/>
      <w:sz w:val="24"/>
      <w:szCs w:val="24"/>
      <w:lang w:val="ru-RU" w:eastAsia="ru-RU"/>
    </w:rPr>
  </w:style>
  <w:style w:type="paragraph" w:customStyle="1" w:styleId="HTML1">
    <w:name w:val="Стандартный HTML1"/>
    <w:basedOn w:val="a"/>
    <w:uiPriority w:val="99"/>
    <w:rsid w:val="00D3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42"/>
      <w:szCs w:val="42"/>
      <w:lang w:val="ru-RU" w:eastAsia="ar-SA"/>
    </w:rPr>
  </w:style>
  <w:style w:type="paragraph" w:customStyle="1" w:styleId="WW-HTML">
    <w:name w:val="WW-Стандартный HTML"/>
    <w:basedOn w:val="a"/>
    <w:uiPriority w:val="99"/>
    <w:rsid w:val="00D3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42"/>
      <w:szCs w:val="42"/>
      <w:lang w:val="ru-RU" w:eastAsia="ar-SA"/>
    </w:rPr>
  </w:style>
  <w:style w:type="character" w:customStyle="1" w:styleId="apple-style-span">
    <w:name w:val="apple-style-span"/>
    <w:basedOn w:val="a0"/>
    <w:uiPriority w:val="99"/>
    <w:rsid w:val="00D3639F"/>
    <w:rPr>
      <w:rFonts w:cs="Times New Roman"/>
    </w:rPr>
  </w:style>
  <w:style w:type="paragraph" w:styleId="af4">
    <w:name w:val="No Spacing"/>
    <w:basedOn w:val="a"/>
    <w:uiPriority w:val="99"/>
    <w:qFormat/>
    <w:rsid w:val="00D3639F"/>
    <w:rPr>
      <w:rFonts w:ascii="Calibri" w:eastAsia="Calibri" w:hAnsi="Calibri"/>
      <w:sz w:val="22"/>
      <w:szCs w:val="22"/>
      <w:lang w:eastAsia="ar-SA"/>
    </w:rPr>
  </w:style>
  <w:style w:type="paragraph" w:customStyle="1" w:styleId="rvps2">
    <w:name w:val="rvps2"/>
    <w:basedOn w:val="a"/>
    <w:uiPriority w:val="99"/>
    <w:rsid w:val="00D3639F"/>
    <w:pPr>
      <w:spacing w:before="100" w:beforeAutospacing="1" w:after="100" w:afterAutospacing="1"/>
    </w:pPr>
    <w:rPr>
      <w:lang w:eastAsia="uk-UA"/>
    </w:rPr>
  </w:style>
  <w:style w:type="paragraph" w:styleId="af5">
    <w:name w:val="footnote text"/>
    <w:basedOn w:val="a"/>
    <w:link w:val="af6"/>
    <w:uiPriority w:val="99"/>
    <w:semiHidden/>
    <w:rsid w:val="00D3639F"/>
    <w:pPr>
      <w:suppressAutoHyphens/>
    </w:pPr>
    <w:rPr>
      <w:sz w:val="20"/>
      <w:szCs w:val="20"/>
      <w:lang w:val="ru-RU" w:eastAsia="ar-SA"/>
    </w:rPr>
  </w:style>
  <w:style w:type="character" w:customStyle="1" w:styleId="af6">
    <w:name w:val="Текст сноски Знак"/>
    <w:basedOn w:val="a0"/>
    <w:link w:val="af5"/>
    <w:uiPriority w:val="99"/>
    <w:semiHidden/>
    <w:locked/>
    <w:rsid w:val="00D3639F"/>
    <w:rPr>
      <w:rFonts w:ascii="Times New Roman" w:hAnsi="Times New Roman" w:cs="Times New Roman"/>
      <w:sz w:val="20"/>
      <w:szCs w:val="20"/>
      <w:lang w:eastAsia="ar-SA" w:bidi="ar-SA"/>
    </w:rPr>
  </w:style>
  <w:style w:type="paragraph" w:styleId="af7">
    <w:name w:val="Normal (Web)"/>
    <w:basedOn w:val="a"/>
    <w:uiPriority w:val="99"/>
    <w:rsid w:val="00D3639F"/>
    <w:pPr>
      <w:spacing w:before="100" w:beforeAutospacing="1" w:after="100" w:afterAutospacing="1"/>
    </w:pPr>
    <w:rPr>
      <w:lang w:eastAsia="uk-UA"/>
    </w:rPr>
  </w:style>
  <w:style w:type="paragraph" w:customStyle="1" w:styleId="WW-">
    <w:name w:val="WW-Заголовок"/>
    <w:basedOn w:val="a"/>
    <w:next w:val="a5"/>
    <w:uiPriority w:val="99"/>
    <w:rsid w:val="00D3639F"/>
    <w:pPr>
      <w:keepNext/>
      <w:suppressAutoHyphens/>
      <w:spacing w:before="240" w:after="120"/>
    </w:pPr>
    <w:rPr>
      <w:rFonts w:ascii="Arial" w:eastAsia="Calibri" w:hAnsi="Arial" w:cs="Tahoma"/>
      <w:sz w:val="28"/>
      <w:szCs w:val="28"/>
      <w:lang w:eastAsia="ar-SA"/>
    </w:rPr>
  </w:style>
  <w:style w:type="paragraph" w:customStyle="1" w:styleId="23">
    <w:name w:val="Текст2"/>
    <w:basedOn w:val="a"/>
    <w:uiPriority w:val="99"/>
    <w:rsid w:val="00D3639F"/>
    <w:pPr>
      <w:suppressAutoHyphens/>
    </w:pPr>
    <w:rPr>
      <w:rFonts w:ascii="Courier New" w:hAnsi="Courier New" w:cs="Courier New"/>
      <w:sz w:val="20"/>
      <w:szCs w:val="20"/>
      <w:lang w:eastAsia="ar-SA"/>
    </w:rPr>
  </w:style>
  <w:style w:type="paragraph" w:styleId="33">
    <w:name w:val="Body Text 3"/>
    <w:basedOn w:val="a"/>
    <w:link w:val="34"/>
    <w:uiPriority w:val="99"/>
    <w:rsid w:val="00D3639F"/>
    <w:pPr>
      <w:suppressAutoHyphens/>
      <w:spacing w:after="120"/>
    </w:pPr>
    <w:rPr>
      <w:sz w:val="16"/>
      <w:szCs w:val="16"/>
      <w:lang w:val="ru-RU" w:eastAsia="ar-SA"/>
    </w:rPr>
  </w:style>
  <w:style w:type="character" w:customStyle="1" w:styleId="34">
    <w:name w:val="Основной текст 3 Знак"/>
    <w:basedOn w:val="a0"/>
    <w:link w:val="33"/>
    <w:uiPriority w:val="99"/>
    <w:locked/>
    <w:rsid w:val="00D3639F"/>
    <w:rPr>
      <w:rFonts w:ascii="Times New Roman" w:hAnsi="Times New Roman" w:cs="Times New Roman"/>
      <w:sz w:val="16"/>
      <w:szCs w:val="16"/>
      <w:lang w:eastAsia="ar-SA" w:bidi="ar-SA"/>
    </w:rPr>
  </w:style>
  <w:style w:type="paragraph" w:customStyle="1" w:styleId="11">
    <w:name w:val="Текст1"/>
    <w:basedOn w:val="a"/>
    <w:uiPriority w:val="99"/>
    <w:rsid w:val="00D3639F"/>
    <w:pPr>
      <w:suppressAutoHyphens/>
    </w:pPr>
    <w:rPr>
      <w:rFonts w:ascii="Courier New" w:hAnsi="Courier New" w:cs="Courier New"/>
      <w:sz w:val="20"/>
      <w:szCs w:val="20"/>
      <w:lang w:eastAsia="ar-SA"/>
    </w:rPr>
  </w:style>
  <w:style w:type="paragraph" w:customStyle="1" w:styleId="PlainText1">
    <w:name w:val="Plain Text1"/>
    <w:basedOn w:val="a"/>
    <w:uiPriority w:val="99"/>
    <w:rsid w:val="00D3639F"/>
    <w:pPr>
      <w:suppressAutoHyphens/>
    </w:pPr>
    <w:rPr>
      <w:rFonts w:ascii="Courier New" w:hAnsi="Courier New" w:cs="Courier New"/>
      <w:sz w:val="20"/>
      <w:szCs w:val="20"/>
      <w:lang w:eastAsia="ar-SA"/>
    </w:rPr>
  </w:style>
  <w:style w:type="character" w:customStyle="1" w:styleId="8">
    <w:name w:val="Знак Знак8"/>
    <w:uiPriority w:val="99"/>
    <w:rsid w:val="00D3639F"/>
    <w:rPr>
      <w:rFonts w:ascii="Courier New" w:hAnsi="Courier New"/>
      <w:lang w:val="uk-UA" w:eastAsia="uk-UA"/>
    </w:rPr>
  </w:style>
  <w:style w:type="paragraph" w:customStyle="1" w:styleId="Iauiue">
    <w:name w:val="Iau?iue"/>
    <w:uiPriority w:val="99"/>
    <w:rsid w:val="00D3639F"/>
    <w:rPr>
      <w:rFonts w:ascii="Times New Roman" w:eastAsia="Times New Roman" w:hAnsi="Times New Roman"/>
      <w:sz w:val="20"/>
      <w:szCs w:val="20"/>
      <w:lang w:val="en-US"/>
    </w:rPr>
  </w:style>
  <w:style w:type="paragraph" w:customStyle="1" w:styleId="3f3f3f3f3f3f3f">
    <w:name w:val="О3fб3fы3fч3fн3fы3fй3f"/>
    <w:uiPriority w:val="99"/>
    <w:rsid w:val="007027A6"/>
    <w:pPr>
      <w:autoSpaceDE w:val="0"/>
      <w:autoSpaceDN w:val="0"/>
      <w:adjustRightInd w:val="0"/>
    </w:pPr>
    <w:rPr>
      <w:rFonts w:ascii="Times New Roman" w:hAnsi="Times New Roman"/>
      <w:sz w:val="24"/>
      <w:szCs w:val="24"/>
    </w:rPr>
  </w:style>
  <w:style w:type="paragraph" w:customStyle="1" w:styleId="3f3f3f3f3f3f3f3f3f3f3f3f">
    <w:name w:val="Б3fе3fз3f и3fн3fт3fе3fр3fв3fа3fл3fа3f"/>
    <w:basedOn w:val="a"/>
    <w:uiPriority w:val="99"/>
    <w:rsid w:val="007027A6"/>
    <w:pPr>
      <w:autoSpaceDE w:val="0"/>
      <w:autoSpaceDN w:val="0"/>
      <w:adjustRightInd w:val="0"/>
    </w:pPr>
    <w:rPr>
      <w:rFonts w:ascii="Calibri" w:eastAsia="Calibri" w:hAnsi="Calibri"/>
      <w:sz w:val="22"/>
      <w:szCs w:val="22"/>
    </w:rPr>
  </w:style>
  <w:style w:type="paragraph" w:customStyle="1" w:styleId="3f3f3f3f3f2">
    <w:name w:val="Т3fе3fк3fс3fт3f2"/>
    <w:basedOn w:val="a"/>
    <w:uiPriority w:val="99"/>
    <w:rsid w:val="007027A6"/>
    <w:pPr>
      <w:autoSpaceDE w:val="0"/>
      <w:autoSpaceDN w:val="0"/>
      <w:adjustRightInd w:val="0"/>
    </w:pPr>
    <w:rPr>
      <w:rFonts w:ascii="Courier New" w:eastAsia="Calibri" w:hAnsi="Courier New" w:cs="Courier New"/>
      <w:sz w:val="20"/>
      <w:szCs w:val="20"/>
    </w:rPr>
  </w:style>
  <w:style w:type="paragraph" w:customStyle="1" w:styleId="3f3f3f3f3f3f3f3f3f3f3f3f3f3">
    <w:name w:val="О3fс3fн3fо3fв3fн3fо3fй3f т3fе3fк3fс3fт3f 3"/>
    <w:basedOn w:val="3f3f3f3f3f3f3f"/>
    <w:uiPriority w:val="99"/>
    <w:rsid w:val="007027A6"/>
    <w:pPr>
      <w:spacing w:after="120"/>
    </w:pPr>
    <w:rPr>
      <w:sz w:val="16"/>
      <w:szCs w:val="16"/>
    </w:rPr>
  </w:style>
  <w:style w:type="character" w:customStyle="1" w:styleId="3f3f3f3f3f3f3f3f3f3f3f3f3f3f3f3f3f3f3f">
    <w:name w:val="О3fс3fн3fо3fв3fн3fо3fй3f ш3fр3fи3fф3fт3f а3fб3fз3fа3fц3fа3f"/>
    <w:uiPriority w:val="99"/>
    <w:rsid w:val="007027A6"/>
  </w:style>
  <w:style w:type="paragraph" w:customStyle="1" w:styleId="3f3f3f3f3f1">
    <w:name w:val="Т3fе3fк3fс3fт3f1"/>
    <w:basedOn w:val="3f3f3f3f3f3f3f"/>
    <w:uiPriority w:val="99"/>
    <w:rsid w:val="00A6332B"/>
    <w:rPr>
      <w:rFonts w:ascii="Courier New" w:hAnsi="Courier New" w:cs="Courier New"/>
      <w:sz w:val="20"/>
      <w:szCs w:val="20"/>
    </w:rPr>
  </w:style>
  <w:style w:type="paragraph" w:customStyle="1" w:styleId="3f3f3f3f3f3f3f3f3f3f3f3f3f3f3f3f3f3f3f3f3f3f3">
    <w:name w:val="О3fс3fн3fо3fв3fн3fо3fй3f т3fе3fк3fс3fт3f с3f о3fт3fс3fт3fу3fп3fо3fм3f 3"/>
    <w:basedOn w:val="3f3f3f3f3f3f3f"/>
    <w:uiPriority w:val="99"/>
    <w:rsid w:val="00A6332B"/>
    <w:pPr>
      <w:overflowPunct w:val="0"/>
      <w:ind w:firstLine="720"/>
      <w:textAlignment w:val="baseline"/>
    </w:pPr>
    <w:rPr>
      <w:rFonts w:ascii="Times CY" w:eastAsia="Times CY"/>
      <w:sz w:val="48"/>
      <w:szCs w:val="20"/>
    </w:rPr>
  </w:style>
  <w:style w:type="paragraph" w:customStyle="1" w:styleId="3f3f3f3f3f3f3f3f3f3f">
    <w:name w:val="О3fб3fы3fч3fн3fы3fй3f (в3fе3fб3f)"/>
    <w:basedOn w:val="3f3f3f3f3f3f3f"/>
    <w:uiPriority w:val="99"/>
    <w:rsid w:val="00222852"/>
    <w:pPr>
      <w:spacing w:before="100" w:after="100"/>
    </w:pPr>
    <w:rPr>
      <w:lang w:eastAsia="uk-UA"/>
    </w:rPr>
  </w:style>
  <w:style w:type="character" w:customStyle="1" w:styleId="rvts0">
    <w:name w:val="rvts0"/>
    <w:basedOn w:val="a0"/>
    <w:rsid w:val="00067C67"/>
  </w:style>
  <w:style w:type="character" w:customStyle="1" w:styleId="24">
    <w:name w:val="Основной текст (2)_"/>
    <w:basedOn w:val="a0"/>
    <w:link w:val="25"/>
    <w:rsid w:val="00816A5F"/>
    <w:rPr>
      <w:rFonts w:ascii="Times New Roman" w:eastAsia="Times New Roman" w:hAnsi="Times New Roman"/>
      <w:sz w:val="16"/>
      <w:szCs w:val="16"/>
      <w:shd w:val="clear" w:color="auto" w:fill="FFFFFF"/>
    </w:rPr>
  </w:style>
  <w:style w:type="character" w:customStyle="1" w:styleId="35">
    <w:name w:val="Основной текст (3)_"/>
    <w:basedOn w:val="a0"/>
    <w:link w:val="36"/>
    <w:rsid w:val="00816A5F"/>
    <w:rPr>
      <w:rFonts w:ascii="Times New Roman" w:eastAsia="Times New Roman" w:hAnsi="Times New Roman"/>
      <w:sz w:val="15"/>
      <w:szCs w:val="15"/>
      <w:shd w:val="clear" w:color="auto" w:fill="FFFFFF"/>
    </w:rPr>
  </w:style>
  <w:style w:type="character" w:customStyle="1" w:styleId="26">
    <w:name w:val="Заголовок №2_"/>
    <w:basedOn w:val="a0"/>
    <w:link w:val="27"/>
    <w:rsid w:val="00816A5F"/>
    <w:rPr>
      <w:rFonts w:ascii="Times New Roman" w:eastAsia="Times New Roman" w:hAnsi="Times New Roman"/>
      <w:sz w:val="17"/>
      <w:szCs w:val="17"/>
      <w:shd w:val="clear" w:color="auto" w:fill="FFFFFF"/>
    </w:rPr>
  </w:style>
  <w:style w:type="character" w:customStyle="1" w:styleId="41">
    <w:name w:val="Основной текст (4) + Не курсив"/>
    <w:basedOn w:val="a0"/>
    <w:rsid w:val="00816A5F"/>
    <w:rPr>
      <w:rFonts w:ascii="Times New Roman" w:eastAsia="Times New Roman" w:hAnsi="Times New Roman" w:cs="Times New Roman"/>
      <w:i/>
      <w:iCs/>
      <w:sz w:val="17"/>
      <w:szCs w:val="17"/>
      <w:shd w:val="clear" w:color="auto" w:fill="FFFFFF"/>
    </w:rPr>
  </w:style>
  <w:style w:type="character" w:customStyle="1" w:styleId="af8">
    <w:name w:val="Основной текст_"/>
    <w:basedOn w:val="a0"/>
    <w:link w:val="12"/>
    <w:rsid w:val="00816A5F"/>
    <w:rPr>
      <w:rFonts w:ascii="Times New Roman" w:eastAsia="Times New Roman" w:hAnsi="Times New Roman"/>
      <w:sz w:val="17"/>
      <w:szCs w:val="17"/>
      <w:shd w:val="clear" w:color="auto" w:fill="FFFFFF"/>
    </w:rPr>
  </w:style>
  <w:style w:type="character" w:customStyle="1" w:styleId="af9">
    <w:name w:val="Основной текст + Курсив"/>
    <w:basedOn w:val="af8"/>
    <w:rsid w:val="00816A5F"/>
    <w:rPr>
      <w:rFonts w:ascii="Times New Roman" w:eastAsia="Times New Roman" w:hAnsi="Times New Roman"/>
      <w:i/>
      <w:iCs/>
      <w:sz w:val="17"/>
      <w:szCs w:val="17"/>
      <w:u w:val="single"/>
      <w:shd w:val="clear" w:color="auto" w:fill="FFFFFF"/>
    </w:rPr>
  </w:style>
  <w:style w:type="character" w:customStyle="1" w:styleId="13">
    <w:name w:val="Заголовок №1_"/>
    <w:basedOn w:val="a0"/>
    <w:link w:val="14"/>
    <w:rsid w:val="00816A5F"/>
    <w:rPr>
      <w:rFonts w:ascii="Times New Roman" w:eastAsia="Times New Roman" w:hAnsi="Times New Roman"/>
      <w:shd w:val="clear" w:color="auto" w:fill="FFFFFF"/>
    </w:rPr>
  </w:style>
  <w:style w:type="character" w:customStyle="1" w:styleId="185pt">
    <w:name w:val="Заголовок №1 + 8;5 pt;Не малые прописные"/>
    <w:basedOn w:val="13"/>
    <w:rsid w:val="00816A5F"/>
    <w:rPr>
      <w:rFonts w:ascii="Times New Roman" w:eastAsia="Times New Roman" w:hAnsi="Times New Roman"/>
      <w:smallCaps/>
      <w:sz w:val="17"/>
      <w:szCs w:val="17"/>
      <w:shd w:val="clear" w:color="auto" w:fill="FFFFFF"/>
    </w:rPr>
  </w:style>
  <w:style w:type="character" w:customStyle="1" w:styleId="5">
    <w:name w:val="Основной текст (5)_"/>
    <w:basedOn w:val="a0"/>
    <w:link w:val="50"/>
    <w:rsid w:val="00816A5F"/>
    <w:rPr>
      <w:rFonts w:ascii="Times New Roman" w:eastAsia="Times New Roman" w:hAnsi="Times New Roman"/>
      <w:sz w:val="19"/>
      <w:szCs w:val="19"/>
      <w:shd w:val="clear" w:color="auto" w:fill="FFFFFF"/>
    </w:rPr>
  </w:style>
  <w:style w:type="character" w:customStyle="1" w:styleId="afa">
    <w:name w:val="Подпись к таблице"/>
    <w:basedOn w:val="a0"/>
    <w:rsid w:val="00816A5F"/>
    <w:rPr>
      <w:rFonts w:ascii="Times New Roman" w:eastAsia="Times New Roman" w:hAnsi="Times New Roman" w:cs="Times New Roman"/>
      <w:b w:val="0"/>
      <w:bCs w:val="0"/>
      <w:i w:val="0"/>
      <w:iCs w:val="0"/>
      <w:smallCaps w:val="0"/>
      <w:strike w:val="0"/>
      <w:spacing w:val="0"/>
      <w:sz w:val="17"/>
      <w:szCs w:val="17"/>
      <w:u w:val="single"/>
    </w:rPr>
  </w:style>
  <w:style w:type="paragraph" w:customStyle="1" w:styleId="25">
    <w:name w:val="Основной текст (2)"/>
    <w:basedOn w:val="a"/>
    <w:link w:val="24"/>
    <w:rsid w:val="00816A5F"/>
    <w:pPr>
      <w:shd w:val="clear" w:color="auto" w:fill="FFFFFF"/>
      <w:spacing w:line="182" w:lineRule="exact"/>
      <w:jc w:val="right"/>
    </w:pPr>
    <w:rPr>
      <w:sz w:val="16"/>
      <w:szCs w:val="16"/>
      <w:lang w:val="ru-RU"/>
    </w:rPr>
  </w:style>
  <w:style w:type="paragraph" w:customStyle="1" w:styleId="36">
    <w:name w:val="Основной текст (3)"/>
    <w:basedOn w:val="a"/>
    <w:link w:val="35"/>
    <w:rsid w:val="00816A5F"/>
    <w:pPr>
      <w:shd w:val="clear" w:color="auto" w:fill="FFFFFF"/>
      <w:spacing w:after="180" w:line="182" w:lineRule="exact"/>
      <w:jc w:val="right"/>
    </w:pPr>
    <w:rPr>
      <w:sz w:val="15"/>
      <w:szCs w:val="15"/>
      <w:lang w:val="ru-RU"/>
    </w:rPr>
  </w:style>
  <w:style w:type="paragraph" w:customStyle="1" w:styleId="27">
    <w:name w:val="Заголовок №2"/>
    <w:basedOn w:val="a"/>
    <w:link w:val="26"/>
    <w:rsid w:val="00816A5F"/>
    <w:pPr>
      <w:shd w:val="clear" w:color="auto" w:fill="FFFFFF"/>
      <w:spacing w:before="180" w:line="206" w:lineRule="exact"/>
      <w:jc w:val="center"/>
      <w:outlineLvl w:val="1"/>
    </w:pPr>
    <w:rPr>
      <w:sz w:val="17"/>
      <w:szCs w:val="17"/>
      <w:lang w:val="ru-RU"/>
    </w:rPr>
  </w:style>
  <w:style w:type="paragraph" w:customStyle="1" w:styleId="12">
    <w:name w:val="Основной текст1"/>
    <w:basedOn w:val="a"/>
    <w:link w:val="af8"/>
    <w:rsid w:val="00816A5F"/>
    <w:pPr>
      <w:shd w:val="clear" w:color="auto" w:fill="FFFFFF"/>
      <w:spacing w:line="206" w:lineRule="exact"/>
      <w:jc w:val="both"/>
    </w:pPr>
    <w:rPr>
      <w:sz w:val="17"/>
      <w:szCs w:val="17"/>
      <w:lang w:val="ru-RU"/>
    </w:rPr>
  </w:style>
  <w:style w:type="paragraph" w:customStyle="1" w:styleId="14">
    <w:name w:val="Заголовок №1"/>
    <w:basedOn w:val="a"/>
    <w:link w:val="13"/>
    <w:rsid w:val="00816A5F"/>
    <w:pPr>
      <w:shd w:val="clear" w:color="auto" w:fill="FFFFFF"/>
      <w:spacing w:line="0" w:lineRule="atLeast"/>
      <w:jc w:val="center"/>
      <w:outlineLvl w:val="0"/>
    </w:pPr>
    <w:rPr>
      <w:sz w:val="22"/>
      <w:szCs w:val="22"/>
      <w:lang w:val="ru-RU"/>
    </w:rPr>
  </w:style>
  <w:style w:type="paragraph" w:customStyle="1" w:styleId="50">
    <w:name w:val="Основной текст (5)"/>
    <w:basedOn w:val="a"/>
    <w:link w:val="5"/>
    <w:rsid w:val="00816A5F"/>
    <w:pPr>
      <w:shd w:val="clear" w:color="auto" w:fill="FFFFFF"/>
      <w:spacing w:before="600" w:line="230" w:lineRule="exact"/>
      <w:ind w:firstLine="760"/>
    </w:pPr>
    <w:rPr>
      <w:sz w:val="19"/>
      <w:szCs w:val="19"/>
      <w:lang w:val="ru-RU"/>
    </w:rPr>
  </w:style>
  <w:style w:type="character" w:customStyle="1" w:styleId="37">
    <w:name w:val="Основной текст (3) + Не курсив"/>
    <w:basedOn w:val="35"/>
    <w:rsid w:val="00816A5F"/>
    <w:rPr>
      <w:rFonts w:ascii="Times New Roman" w:eastAsia="Times New Roman" w:hAnsi="Times New Roman"/>
      <w:b w:val="0"/>
      <w:bCs w:val="0"/>
      <w:i/>
      <w:iCs/>
      <w:smallCaps w:val="0"/>
      <w:strike w:val="0"/>
      <w:spacing w:val="0"/>
      <w:sz w:val="19"/>
      <w:szCs w:val="19"/>
      <w:shd w:val="clear" w:color="auto" w:fill="FFFFFF"/>
    </w:rPr>
  </w:style>
  <w:style w:type="character" w:customStyle="1" w:styleId="afb">
    <w:name w:val="Основной текст + Полужирный"/>
    <w:basedOn w:val="af8"/>
    <w:rsid w:val="00816A5F"/>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afc">
    <w:name w:val="Подпись к таблице_"/>
    <w:basedOn w:val="a0"/>
    <w:rsid w:val="00816A5F"/>
    <w:rPr>
      <w:rFonts w:ascii="Times New Roman" w:eastAsia="Times New Roman" w:hAnsi="Times New Roman" w:cs="Times New Roman"/>
      <w:b w:val="0"/>
      <w:bCs w:val="0"/>
      <w:i w:val="0"/>
      <w:iCs w:val="0"/>
      <w:smallCaps w:val="0"/>
      <w:strike w:val="0"/>
      <w:spacing w:val="0"/>
      <w:sz w:val="17"/>
      <w:szCs w:val="17"/>
    </w:rPr>
  </w:style>
  <w:style w:type="character" w:customStyle="1" w:styleId="42">
    <w:name w:val="Основной текст (4)_"/>
    <w:basedOn w:val="a0"/>
    <w:link w:val="43"/>
    <w:rsid w:val="00816A5F"/>
    <w:rPr>
      <w:rFonts w:ascii="Times New Roman" w:eastAsia="Times New Roman" w:hAnsi="Times New Roman"/>
      <w:sz w:val="19"/>
      <w:szCs w:val="19"/>
      <w:shd w:val="clear" w:color="auto" w:fill="FFFFFF"/>
    </w:rPr>
  </w:style>
  <w:style w:type="paragraph" w:customStyle="1" w:styleId="43">
    <w:name w:val="Основной текст (4)"/>
    <w:basedOn w:val="a"/>
    <w:link w:val="42"/>
    <w:rsid w:val="00816A5F"/>
    <w:pPr>
      <w:shd w:val="clear" w:color="auto" w:fill="FFFFFF"/>
      <w:spacing w:line="230" w:lineRule="exact"/>
      <w:ind w:firstLine="380"/>
      <w:jc w:val="both"/>
    </w:pPr>
    <w:rPr>
      <w:sz w:val="19"/>
      <w:szCs w:val="19"/>
      <w:lang w:val="ru-RU"/>
    </w:rPr>
  </w:style>
  <w:style w:type="paragraph" w:styleId="afd">
    <w:name w:val="Balloon Text"/>
    <w:basedOn w:val="a"/>
    <w:link w:val="afe"/>
    <w:uiPriority w:val="99"/>
    <w:semiHidden/>
    <w:unhideWhenUsed/>
    <w:locked/>
    <w:rsid w:val="002F6427"/>
    <w:rPr>
      <w:rFonts w:ascii="Segoe UI" w:hAnsi="Segoe UI" w:cs="Segoe UI"/>
      <w:sz w:val="18"/>
      <w:szCs w:val="18"/>
    </w:rPr>
  </w:style>
  <w:style w:type="character" w:customStyle="1" w:styleId="afe">
    <w:name w:val="Текст выноски Знак"/>
    <w:basedOn w:val="a0"/>
    <w:link w:val="afd"/>
    <w:uiPriority w:val="99"/>
    <w:semiHidden/>
    <w:rsid w:val="002F6427"/>
    <w:rPr>
      <w:rFonts w:ascii="Segoe UI" w:eastAsia="Times New Roman" w:hAnsi="Segoe UI" w:cs="Segoe UI"/>
      <w:sz w:val="18"/>
      <w:szCs w:val="18"/>
      <w:lang w:val="uk-UA"/>
    </w:rPr>
  </w:style>
  <w:style w:type="character" w:customStyle="1" w:styleId="aff">
    <w:name w:val="???????? ????? ??????"/>
    <w:uiPriority w:val="99"/>
    <w:rsid w:val="00706BE1"/>
  </w:style>
  <w:style w:type="paragraph" w:customStyle="1" w:styleId="15">
    <w:name w:val="???????1"/>
    <w:uiPriority w:val="99"/>
    <w:rsid w:val="00706BE1"/>
    <w:pPr>
      <w:widowControl w:val="0"/>
      <w:autoSpaceDE w:val="0"/>
      <w:autoSpaceDN w:val="0"/>
      <w:adjustRightInd w:val="0"/>
    </w:pPr>
    <w:rPr>
      <w:rFonts w:ascii="Times New Roman" w:hAnsi="Times New Roman"/>
      <w:sz w:val="24"/>
      <w:szCs w:val="24"/>
    </w:rPr>
  </w:style>
  <w:style w:type="paragraph" w:customStyle="1" w:styleId="aff0">
    <w:name w:val="???????"/>
    <w:rsid w:val="00706BE1"/>
    <w:pPr>
      <w:widowControl w:val="0"/>
      <w:autoSpaceDE w:val="0"/>
      <w:autoSpaceDN w:val="0"/>
      <w:adjustRightInd w:val="0"/>
    </w:pPr>
    <w:rPr>
      <w:rFonts w:ascii="Times New Roman" w:hAnsi="Times New Roman"/>
      <w:sz w:val="24"/>
      <w:szCs w:val="24"/>
    </w:rPr>
  </w:style>
  <w:style w:type="paragraph" w:customStyle="1" w:styleId="aff1">
    <w:name w:val="???????? ?????"/>
    <w:basedOn w:val="aff0"/>
    <w:uiPriority w:val="99"/>
    <w:rsid w:val="001D79C1"/>
    <w:pPr>
      <w:widowControl/>
      <w:spacing w:after="283" w:line="240" w:lineRule="atLeast"/>
      <w:jc w:val="both"/>
    </w:pPr>
  </w:style>
  <w:style w:type="paragraph" w:styleId="aff2">
    <w:name w:val="List Paragraph"/>
    <w:basedOn w:val="a"/>
    <w:uiPriority w:val="34"/>
    <w:qFormat/>
    <w:rsid w:val="008714CD"/>
    <w:pPr>
      <w:ind w:left="720"/>
      <w:contextualSpacing/>
    </w:pPr>
  </w:style>
  <w:style w:type="paragraph" w:customStyle="1" w:styleId="aff3">
    <w:name w:val="?????????? ???????"/>
    <w:basedOn w:val="aff0"/>
    <w:uiPriority w:val="99"/>
    <w:rsid w:val="00DE11A1"/>
    <w:pPr>
      <w:widowControl/>
      <w:suppressLineNumbers/>
    </w:pPr>
  </w:style>
  <w:style w:type="character" w:customStyle="1" w:styleId="fontstyle01">
    <w:name w:val="fontstyle01"/>
    <w:basedOn w:val="a0"/>
    <w:rsid w:val="00BA2D40"/>
    <w:rPr>
      <w:rFonts w:ascii="Times New Roman" w:hAnsi="Times New Roman" w:cs="Times New Roman"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6422">
      <w:bodyDiv w:val="1"/>
      <w:marLeft w:val="0"/>
      <w:marRight w:val="0"/>
      <w:marTop w:val="0"/>
      <w:marBottom w:val="0"/>
      <w:divBdr>
        <w:top w:val="none" w:sz="0" w:space="0" w:color="auto"/>
        <w:left w:val="none" w:sz="0" w:space="0" w:color="auto"/>
        <w:bottom w:val="none" w:sz="0" w:space="0" w:color="auto"/>
        <w:right w:val="none" w:sz="0" w:space="0" w:color="auto"/>
      </w:divBdr>
    </w:div>
    <w:div w:id="491138708">
      <w:bodyDiv w:val="1"/>
      <w:marLeft w:val="0"/>
      <w:marRight w:val="0"/>
      <w:marTop w:val="0"/>
      <w:marBottom w:val="0"/>
      <w:divBdr>
        <w:top w:val="none" w:sz="0" w:space="0" w:color="auto"/>
        <w:left w:val="none" w:sz="0" w:space="0" w:color="auto"/>
        <w:bottom w:val="none" w:sz="0" w:space="0" w:color="auto"/>
        <w:right w:val="none" w:sz="0" w:space="0" w:color="auto"/>
      </w:divBdr>
    </w:div>
    <w:div w:id="899705361">
      <w:bodyDiv w:val="1"/>
      <w:marLeft w:val="0"/>
      <w:marRight w:val="0"/>
      <w:marTop w:val="0"/>
      <w:marBottom w:val="0"/>
      <w:divBdr>
        <w:top w:val="none" w:sz="0" w:space="0" w:color="auto"/>
        <w:left w:val="none" w:sz="0" w:space="0" w:color="auto"/>
        <w:bottom w:val="none" w:sz="0" w:space="0" w:color="auto"/>
        <w:right w:val="none" w:sz="0" w:space="0" w:color="auto"/>
      </w:divBdr>
    </w:div>
    <w:div w:id="951130091">
      <w:bodyDiv w:val="1"/>
      <w:marLeft w:val="0"/>
      <w:marRight w:val="0"/>
      <w:marTop w:val="0"/>
      <w:marBottom w:val="0"/>
      <w:divBdr>
        <w:top w:val="none" w:sz="0" w:space="0" w:color="auto"/>
        <w:left w:val="none" w:sz="0" w:space="0" w:color="auto"/>
        <w:bottom w:val="none" w:sz="0" w:space="0" w:color="auto"/>
        <w:right w:val="none" w:sz="0" w:space="0" w:color="auto"/>
      </w:divBdr>
    </w:div>
    <w:div w:id="955019250">
      <w:bodyDiv w:val="1"/>
      <w:marLeft w:val="0"/>
      <w:marRight w:val="0"/>
      <w:marTop w:val="0"/>
      <w:marBottom w:val="0"/>
      <w:divBdr>
        <w:top w:val="none" w:sz="0" w:space="0" w:color="auto"/>
        <w:left w:val="none" w:sz="0" w:space="0" w:color="auto"/>
        <w:bottom w:val="none" w:sz="0" w:space="0" w:color="auto"/>
        <w:right w:val="none" w:sz="0" w:space="0" w:color="auto"/>
      </w:divBdr>
    </w:div>
    <w:div w:id="1057515555">
      <w:bodyDiv w:val="1"/>
      <w:marLeft w:val="0"/>
      <w:marRight w:val="0"/>
      <w:marTop w:val="0"/>
      <w:marBottom w:val="0"/>
      <w:divBdr>
        <w:top w:val="none" w:sz="0" w:space="0" w:color="auto"/>
        <w:left w:val="none" w:sz="0" w:space="0" w:color="auto"/>
        <w:bottom w:val="none" w:sz="0" w:space="0" w:color="auto"/>
        <w:right w:val="none" w:sz="0" w:space="0" w:color="auto"/>
      </w:divBdr>
    </w:div>
    <w:div w:id="1693261380">
      <w:bodyDiv w:val="1"/>
      <w:marLeft w:val="0"/>
      <w:marRight w:val="0"/>
      <w:marTop w:val="0"/>
      <w:marBottom w:val="0"/>
      <w:divBdr>
        <w:top w:val="none" w:sz="0" w:space="0" w:color="auto"/>
        <w:left w:val="none" w:sz="0" w:space="0" w:color="auto"/>
        <w:bottom w:val="none" w:sz="0" w:space="0" w:color="auto"/>
        <w:right w:val="none" w:sz="0" w:space="0" w:color="auto"/>
      </w:divBdr>
    </w:div>
    <w:div w:id="1827622064">
      <w:bodyDiv w:val="1"/>
      <w:marLeft w:val="0"/>
      <w:marRight w:val="0"/>
      <w:marTop w:val="0"/>
      <w:marBottom w:val="0"/>
      <w:divBdr>
        <w:top w:val="none" w:sz="0" w:space="0" w:color="auto"/>
        <w:left w:val="none" w:sz="0" w:space="0" w:color="auto"/>
        <w:bottom w:val="none" w:sz="0" w:space="0" w:color="auto"/>
        <w:right w:val="none" w:sz="0" w:space="0" w:color="auto"/>
      </w:divBdr>
    </w:div>
    <w:div w:id="1953516483">
      <w:bodyDiv w:val="1"/>
      <w:marLeft w:val="0"/>
      <w:marRight w:val="0"/>
      <w:marTop w:val="0"/>
      <w:marBottom w:val="0"/>
      <w:divBdr>
        <w:top w:val="none" w:sz="0" w:space="0" w:color="auto"/>
        <w:left w:val="none" w:sz="0" w:space="0" w:color="auto"/>
        <w:bottom w:val="none" w:sz="0" w:space="0" w:color="auto"/>
        <w:right w:val="none" w:sz="0" w:space="0" w:color="auto"/>
      </w:divBdr>
    </w:div>
    <w:div w:id="2031568801">
      <w:bodyDiv w:val="1"/>
      <w:marLeft w:val="0"/>
      <w:marRight w:val="0"/>
      <w:marTop w:val="0"/>
      <w:marBottom w:val="0"/>
      <w:divBdr>
        <w:top w:val="none" w:sz="0" w:space="0" w:color="auto"/>
        <w:left w:val="none" w:sz="0" w:space="0" w:color="auto"/>
        <w:bottom w:val="none" w:sz="0" w:space="0" w:color="auto"/>
        <w:right w:val="none" w:sz="0" w:space="0" w:color="auto"/>
      </w:divBdr>
    </w:div>
    <w:div w:id="207592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z1225-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4DA1C-0C84-4C9E-B9A2-7974F493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73</Pages>
  <Words>142533</Words>
  <Characters>81244</Characters>
  <Application>Microsoft Office Word</Application>
  <DocSecurity>0</DocSecurity>
  <Lines>677</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Юрист</cp:lastModifiedBy>
  <cp:revision>199</cp:revision>
  <cp:lastPrinted>2021-07-17T08:29:00Z</cp:lastPrinted>
  <dcterms:created xsi:type="dcterms:W3CDTF">2020-01-17T12:22:00Z</dcterms:created>
  <dcterms:modified xsi:type="dcterms:W3CDTF">2021-07-17T08:36:00Z</dcterms:modified>
</cp:coreProperties>
</file>